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0CFB5" w14:textId="77777777" w:rsidR="00D30803" w:rsidRPr="00CF2EB4" w:rsidRDefault="00D30803" w:rsidP="00D30803">
      <w:pPr>
        <w:pStyle w:val="Header"/>
        <w:spacing w:after="0" w:line="240" w:lineRule="auto"/>
        <w:jc w:val="right"/>
        <w:rPr>
          <w:rFonts w:ascii="Bell MT" w:hAnsi="Bell MT" w:cs="Aharoni"/>
          <w:b/>
          <w:i/>
          <w:iCs/>
          <w:lang w:val="en-MY" w:eastAsia="en-MY"/>
        </w:rPr>
      </w:pPr>
      <w:r w:rsidRPr="0036703F">
        <w:rPr>
          <w:rFonts w:ascii="Bell MT" w:hAnsi="Bell MT" w:cs="Aharoni"/>
          <w:b/>
          <w:i/>
          <w:iCs/>
          <w:lang w:val="en-MY" w:eastAsia="en-MY"/>
        </w:rPr>
        <w:t>Asian Journal of Education and Training</w:t>
      </w:r>
    </w:p>
    <w:p w14:paraId="3DDD5654" w14:textId="13856C96" w:rsidR="00D30803" w:rsidRDefault="00D30803" w:rsidP="00D30803">
      <w:pPr>
        <w:pStyle w:val="Header"/>
        <w:spacing w:after="0" w:line="240" w:lineRule="auto"/>
        <w:jc w:val="right"/>
        <w:rPr>
          <w:rFonts w:ascii="Bell MT" w:hAnsi="Bell MT" w:cs="Arial"/>
          <w:i/>
          <w:iCs/>
          <w:sz w:val="18"/>
          <w:szCs w:val="16"/>
          <w:lang w:val="en-MY" w:eastAsia="en-MY"/>
        </w:rPr>
      </w:pPr>
      <w:r w:rsidRPr="00CF2EB4">
        <w:rPr>
          <w:rFonts w:ascii="Bell MT" w:hAnsi="Bell MT" w:cs="Arial"/>
          <w:i/>
          <w:iCs/>
          <w:sz w:val="18"/>
          <w:szCs w:val="16"/>
          <w:lang w:val="en-MY" w:eastAsia="en-MY"/>
        </w:rPr>
        <w:t xml:space="preserve">Vol. </w:t>
      </w:r>
      <w:r w:rsidR="0003216E">
        <w:rPr>
          <w:rFonts w:ascii="Bell MT" w:hAnsi="Bell MT" w:cs="Arial"/>
          <w:i/>
          <w:iCs/>
          <w:sz w:val="18"/>
          <w:szCs w:val="16"/>
          <w:lang w:val="en-MY" w:eastAsia="en-MY"/>
        </w:rPr>
        <w:t>4</w:t>
      </w:r>
      <w:r w:rsidRPr="00CF2EB4">
        <w:rPr>
          <w:rFonts w:ascii="Bell MT" w:hAnsi="Bell MT" w:cs="Arial"/>
          <w:i/>
          <w:iCs/>
          <w:sz w:val="18"/>
          <w:szCs w:val="16"/>
          <w:lang w:val="en-MY" w:eastAsia="en-MY"/>
        </w:rPr>
        <w:t xml:space="preserve">, No. </w:t>
      </w:r>
      <w:r w:rsidR="00A839D5">
        <w:rPr>
          <w:rFonts w:ascii="Bell MT" w:hAnsi="Bell MT" w:cs="Arial"/>
          <w:i/>
          <w:iCs/>
          <w:sz w:val="18"/>
          <w:szCs w:val="16"/>
          <w:lang w:val="en-MY" w:eastAsia="en-MY"/>
        </w:rPr>
        <w:t>4</w:t>
      </w:r>
      <w:r w:rsidRPr="00CF2EB4">
        <w:rPr>
          <w:rFonts w:ascii="Bell MT" w:hAnsi="Bell MT" w:cs="Arial"/>
          <w:i/>
          <w:iCs/>
          <w:sz w:val="18"/>
          <w:szCs w:val="16"/>
          <w:lang w:val="en-MY" w:eastAsia="en-MY"/>
        </w:rPr>
        <w:t xml:space="preserve">, </w:t>
      </w:r>
      <w:r w:rsidR="0003216E">
        <w:rPr>
          <w:rFonts w:ascii="Bell MT" w:hAnsi="Bell MT" w:cs="Arial"/>
          <w:i/>
          <w:iCs/>
          <w:sz w:val="18"/>
          <w:szCs w:val="16"/>
          <w:lang w:val="en-MY" w:eastAsia="en-MY"/>
        </w:rPr>
        <w:t>257</w:t>
      </w:r>
      <w:r w:rsidRPr="00CF2EB4">
        <w:rPr>
          <w:rFonts w:ascii="Bell MT" w:hAnsi="Bell MT" w:cs="Arial"/>
          <w:i/>
          <w:iCs/>
          <w:sz w:val="18"/>
          <w:szCs w:val="16"/>
          <w:lang w:val="en-MY" w:eastAsia="en-MY"/>
        </w:rPr>
        <w:t>-</w:t>
      </w:r>
      <w:r w:rsidR="0003216E">
        <w:rPr>
          <w:rFonts w:ascii="Bell MT" w:hAnsi="Bell MT" w:cs="Arial"/>
          <w:i/>
          <w:iCs/>
          <w:sz w:val="18"/>
          <w:szCs w:val="16"/>
          <w:lang w:val="en-MY" w:eastAsia="en-MY"/>
        </w:rPr>
        <w:t>265</w:t>
      </w:r>
      <w:r>
        <w:rPr>
          <w:rFonts w:ascii="Bell MT" w:hAnsi="Bell MT" w:cs="Arial"/>
          <w:i/>
          <w:iCs/>
          <w:sz w:val="18"/>
          <w:szCs w:val="16"/>
          <w:lang w:val="en-MY" w:eastAsia="en-MY"/>
        </w:rPr>
        <w:t>, 2018</w:t>
      </w:r>
    </w:p>
    <w:p w14:paraId="6F45ACDB" w14:textId="2B73B657" w:rsidR="00D30803" w:rsidRDefault="00D30803" w:rsidP="00D30803">
      <w:pPr>
        <w:pStyle w:val="Header"/>
        <w:spacing w:after="0" w:line="240" w:lineRule="auto"/>
        <w:jc w:val="right"/>
        <w:rPr>
          <w:rFonts w:ascii="Bell MT" w:hAnsi="Bell MT" w:cs="Arial"/>
          <w:i/>
          <w:iCs/>
          <w:sz w:val="18"/>
          <w:szCs w:val="16"/>
          <w:lang w:val="en-MY" w:eastAsia="en-MY"/>
        </w:rPr>
      </w:pPr>
      <w:proofErr w:type="gramStart"/>
      <w:r w:rsidRPr="00CF2EB4">
        <w:rPr>
          <w:rFonts w:ascii="Bell MT" w:hAnsi="Bell MT" w:cs="Arial"/>
          <w:i/>
          <w:iCs/>
          <w:sz w:val="18"/>
          <w:szCs w:val="16"/>
          <w:lang w:val="en-MY" w:eastAsia="en-MY"/>
        </w:rPr>
        <w:t>ISSN(</w:t>
      </w:r>
      <w:proofErr w:type="gramEnd"/>
      <w:r w:rsidRPr="00CF2EB4">
        <w:rPr>
          <w:rFonts w:ascii="Bell MT" w:hAnsi="Bell MT" w:cs="Arial"/>
          <w:i/>
          <w:iCs/>
          <w:sz w:val="18"/>
          <w:szCs w:val="16"/>
          <w:lang w:val="en-MY" w:eastAsia="en-MY"/>
        </w:rPr>
        <w:t xml:space="preserve">E) </w:t>
      </w:r>
      <w:r w:rsidRPr="0036703F">
        <w:rPr>
          <w:rFonts w:ascii="Bell MT" w:hAnsi="Bell MT" w:cs="Arial"/>
          <w:i/>
          <w:iCs/>
          <w:sz w:val="18"/>
          <w:szCs w:val="16"/>
          <w:lang w:val="en-MY" w:eastAsia="en-MY"/>
        </w:rPr>
        <w:t>2519-5387</w:t>
      </w:r>
    </w:p>
    <w:p w14:paraId="5F052D51" w14:textId="55F4B35E" w:rsidR="00D30803" w:rsidRDefault="00D30803" w:rsidP="00D30803">
      <w:pPr>
        <w:pStyle w:val="Header"/>
        <w:spacing w:after="0" w:line="240" w:lineRule="auto"/>
        <w:jc w:val="right"/>
        <w:rPr>
          <w:rFonts w:ascii="Bell MT" w:hAnsi="Bell MT" w:cs="Arial"/>
          <w:i/>
          <w:iCs/>
          <w:sz w:val="18"/>
          <w:szCs w:val="16"/>
          <w:lang w:val="en-MY" w:eastAsia="en-MY"/>
        </w:rPr>
      </w:pPr>
      <w:r w:rsidRPr="00CF2EB4">
        <w:rPr>
          <w:rFonts w:ascii="Bell MT" w:hAnsi="Bell MT" w:cs="Arial"/>
          <w:i/>
          <w:iCs/>
          <w:sz w:val="18"/>
          <w:szCs w:val="16"/>
          <w:lang w:val="en-MY" w:eastAsia="en-MY"/>
        </w:rPr>
        <w:t>DOI:</w:t>
      </w:r>
      <w:r w:rsidR="00A839D5" w:rsidRPr="00A839D5">
        <w:t xml:space="preserve"> </w:t>
      </w:r>
      <w:r w:rsidR="00A839D5" w:rsidRPr="00A839D5">
        <w:rPr>
          <w:rFonts w:ascii="Bell MT" w:hAnsi="Bell MT" w:cs="Arial"/>
          <w:i/>
          <w:iCs/>
          <w:sz w:val="18"/>
          <w:szCs w:val="16"/>
          <w:lang w:val="en-MY" w:eastAsia="en-MY"/>
        </w:rPr>
        <w:t>10.20448/journal.522.2018.4</w:t>
      </w:r>
      <w:r w:rsidR="00A839D5">
        <w:rPr>
          <w:rFonts w:ascii="Bell MT" w:hAnsi="Bell MT" w:cs="Arial"/>
          <w:i/>
          <w:iCs/>
          <w:sz w:val="18"/>
          <w:szCs w:val="16"/>
          <w:lang w:val="en-MY" w:eastAsia="en-MY"/>
        </w:rPr>
        <w:t>4</w:t>
      </w:r>
      <w:r w:rsidR="00A839D5" w:rsidRPr="00A839D5">
        <w:rPr>
          <w:rFonts w:ascii="Bell MT" w:hAnsi="Bell MT" w:cs="Arial"/>
          <w:i/>
          <w:iCs/>
          <w:sz w:val="18"/>
          <w:szCs w:val="16"/>
          <w:lang w:val="en-MY" w:eastAsia="en-MY"/>
        </w:rPr>
        <w:t>.</w:t>
      </w:r>
      <w:r w:rsidR="00A839D5">
        <w:rPr>
          <w:rFonts w:ascii="Bell MT" w:hAnsi="Bell MT" w:cs="Arial"/>
          <w:i/>
          <w:iCs/>
          <w:sz w:val="18"/>
          <w:szCs w:val="16"/>
          <w:lang w:val="en-MY" w:eastAsia="en-MY"/>
        </w:rPr>
        <w:t>257.265</w:t>
      </w:r>
    </w:p>
    <w:p w14:paraId="0A6B6B01" w14:textId="7343D6E5" w:rsidR="00A839D5" w:rsidRPr="00CF2EB4" w:rsidRDefault="00A839D5" w:rsidP="00D30803">
      <w:pPr>
        <w:pStyle w:val="Header"/>
        <w:spacing w:after="0" w:line="240" w:lineRule="auto"/>
        <w:jc w:val="right"/>
        <w:rPr>
          <w:rFonts w:ascii="Bell MT" w:hAnsi="Bell MT" w:cs="Arial"/>
          <w:i/>
          <w:iCs/>
          <w:sz w:val="18"/>
          <w:szCs w:val="16"/>
          <w:lang w:val="en-MY" w:eastAsia="en-MY"/>
        </w:rPr>
      </w:pPr>
      <w:bookmarkStart w:id="0" w:name="_GoBack"/>
      <w:r>
        <w:rPr>
          <w:noProof/>
        </w:rPr>
        <w:drawing>
          <wp:inline distT="0" distB="0" distL="0" distR="0" wp14:anchorId="6915D5B0" wp14:editId="68510A56">
            <wp:extent cx="490118" cy="210675"/>
            <wp:effectExtent l="0" t="0" r="0" b="0"/>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261" cy="210737"/>
                    </a:xfrm>
                    <a:prstGeom prst="rect">
                      <a:avLst/>
                    </a:prstGeom>
                    <a:noFill/>
                    <a:ln>
                      <a:noFill/>
                    </a:ln>
                  </pic:spPr>
                </pic:pic>
              </a:graphicData>
            </a:graphic>
          </wp:inline>
        </w:drawing>
      </w:r>
      <w:bookmarkEnd w:id="0"/>
      <w:r>
        <w:t xml:space="preserve">   </w:t>
      </w:r>
      <w:hyperlink r:id="rId11" w:history="1">
        <w:r>
          <w:object w:dxaOrig="4500" w:dyaOrig="975" w14:anchorId="29AFF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9.75pt" o:ole="">
              <v:imagedata r:id="rId12" o:title=""/>
            </v:shape>
            <o:OLEObject Type="Embed" ProgID="PBrush" ShapeID="_x0000_i1025" DrawAspect="Content" ObjectID="_1594546958" r:id="rId13"/>
          </w:object>
        </w:r>
      </w:hyperlink>
    </w:p>
    <w:p w14:paraId="64A85BA8" w14:textId="77777777" w:rsidR="00D30803" w:rsidRDefault="00D30803" w:rsidP="002979FD">
      <w:pPr>
        <w:pStyle w:val="Body"/>
        <w:jc w:val="both"/>
        <w:rPr>
          <w:rFonts w:ascii="Bell MT" w:hAnsi="Bell MT" w:cs="Times New Roman"/>
          <w:b/>
          <w:bCs/>
          <w:color w:val="auto"/>
          <w:sz w:val="28"/>
          <w:szCs w:val="28"/>
        </w:rPr>
      </w:pPr>
    </w:p>
    <w:p w14:paraId="29D13711" w14:textId="77777777" w:rsidR="00D30803" w:rsidRDefault="00D30803" w:rsidP="002979FD">
      <w:pPr>
        <w:pStyle w:val="Body"/>
        <w:jc w:val="both"/>
        <w:rPr>
          <w:rFonts w:ascii="Bell MT" w:hAnsi="Bell MT" w:cs="Times New Roman"/>
          <w:b/>
          <w:bCs/>
          <w:color w:val="auto"/>
          <w:sz w:val="28"/>
          <w:szCs w:val="28"/>
        </w:rPr>
      </w:pPr>
    </w:p>
    <w:p w14:paraId="5A3A4464" w14:textId="77777777" w:rsidR="00D30803" w:rsidRDefault="00D30803" w:rsidP="002979FD">
      <w:pPr>
        <w:pStyle w:val="Body"/>
        <w:jc w:val="both"/>
        <w:rPr>
          <w:rFonts w:ascii="Bell MT" w:hAnsi="Bell MT" w:cs="Times New Roman"/>
          <w:b/>
          <w:bCs/>
          <w:color w:val="auto"/>
          <w:sz w:val="28"/>
          <w:szCs w:val="28"/>
        </w:rPr>
      </w:pPr>
    </w:p>
    <w:p w14:paraId="085E9988" w14:textId="77777777" w:rsidR="002979FD" w:rsidRPr="00616B69" w:rsidRDefault="001751E6" w:rsidP="002979FD">
      <w:pPr>
        <w:pStyle w:val="Body"/>
        <w:jc w:val="both"/>
        <w:rPr>
          <w:rFonts w:ascii="Bell MT" w:hAnsi="Bell MT" w:cs="Times New Roman"/>
          <w:b/>
          <w:bCs/>
          <w:color w:val="auto"/>
          <w:sz w:val="28"/>
          <w:szCs w:val="28"/>
        </w:rPr>
      </w:pPr>
      <w:r w:rsidRPr="001751E6">
        <w:rPr>
          <w:rFonts w:ascii="Bell MT" w:hAnsi="Bell MT" w:cs="Times New Roman"/>
          <w:b/>
          <w:bCs/>
          <w:color w:val="auto"/>
          <w:sz w:val="28"/>
          <w:szCs w:val="28"/>
        </w:rPr>
        <w:t>Research on Social Anxiety Level and Communication Skills of Secondary School Students</w:t>
      </w:r>
    </w:p>
    <w:p w14:paraId="3034AAC8" w14:textId="77777777" w:rsidR="008F25D6" w:rsidRPr="00CF2EB4" w:rsidRDefault="008F25D6" w:rsidP="002979FD">
      <w:pPr>
        <w:pStyle w:val="Body"/>
        <w:jc w:val="both"/>
        <w:rPr>
          <w:rFonts w:ascii="Bell MT" w:eastAsia="Arial" w:hAnsi="Bell MT" w:cs="Times New Roman"/>
          <w:b/>
          <w:bCs/>
          <w:sz w:val="40"/>
          <w:szCs w:val="28"/>
        </w:rPr>
      </w:pPr>
    </w:p>
    <w:tbl>
      <w:tblPr>
        <w:tblStyle w:val="OrtaGlgeleme2-Vurgu61"/>
        <w:tblW w:w="0" w:type="auto"/>
        <w:tblInd w:w="108" w:type="dxa"/>
        <w:tblBorders>
          <w:top w:val="none" w:sz="0" w:space="0" w:color="auto"/>
          <w:bottom w:val="none" w:sz="0" w:space="0" w:color="auto"/>
        </w:tblBorders>
        <w:shd w:val="clear" w:color="auto" w:fill="F2F2F2" w:themeFill="background1" w:themeFillShade="F2"/>
        <w:tblLook w:val="04A0" w:firstRow="1" w:lastRow="0" w:firstColumn="1" w:lastColumn="0" w:noHBand="0" w:noVBand="1"/>
      </w:tblPr>
      <w:tblGrid>
        <w:gridCol w:w="7741"/>
        <w:gridCol w:w="2505"/>
      </w:tblGrid>
      <w:tr w:rsidR="002342AE" w:rsidRPr="00CF2EB4" w14:paraId="0E9B7917" w14:textId="77777777" w:rsidTr="002342A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41"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53BD12E2" w14:textId="752D9D07" w:rsidR="002342AE" w:rsidRPr="007A5E4D" w:rsidRDefault="002342AE" w:rsidP="00367942">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ell MT" w:hAnsi="Bell MT" w:cs="Times New Roman"/>
                <w:bCs w:val="0"/>
                <w:color w:val="auto"/>
                <w:sz w:val="24"/>
                <w:szCs w:val="28"/>
              </w:rPr>
            </w:pPr>
            <w:r w:rsidRPr="007A5E4D">
              <w:rPr>
                <w:rFonts w:ascii="Bell MT" w:hAnsi="Bell MT" w:cs="Times New Roman"/>
                <w:bCs w:val="0"/>
                <w:color w:val="auto"/>
                <w:sz w:val="24"/>
                <w:szCs w:val="28"/>
              </w:rPr>
              <w:t>Mustafa KOÇ</w:t>
            </w:r>
            <w:r>
              <w:rPr>
                <w:rFonts w:ascii="Bell MT" w:hAnsi="Bell MT" w:cs="Times New Roman"/>
                <w:bCs w:val="0"/>
                <w:color w:val="auto"/>
                <w:sz w:val="24"/>
                <w:szCs w:val="28"/>
                <w:vertAlign w:val="superscript"/>
              </w:rPr>
              <w:t>1</w:t>
            </w:r>
            <w:r w:rsidR="00A839D5">
              <w:rPr>
                <w:rFonts w:ascii="Bell MT" w:hAnsi="Bell MT" w:cs="Times New Roman"/>
                <w:bCs w:val="0"/>
                <w:color w:val="auto"/>
                <w:sz w:val="24"/>
                <w:szCs w:val="28"/>
                <w:vertAlign w:val="superscript"/>
              </w:rPr>
              <w:t xml:space="preserve"> </w:t>
            </w:r>
            <w:r w:rsidR="00A839D5" w:rsidRPr="00D82EEC">
              <w:rPr>
                <w:rFonts w:ascii="Bell MT" w:hAnsi="Bell MT" w:cstheme="minorBidi"/>
                <w:b w:val="0"/>
                <w:i/>
                <w:iCs/>
                <w:color w:val="0000CC"/>
                <w:sz w:val="16"/>
                <w:szCs w:val="16"/>
              </w:rPr>
              <w:sym w:font="Wingdings" w:char="F040"/>
            </w:r>
            <w:r w:rsidR="00A839D5">
              <w:rPr>
                <w:rFonts w:ascii="Bell MT" w:hAnsi="Bell MT" w:cs="Times New Roman"/>
                <w:bCs w:val="0"/>
                <w:color w:val="auto"/>
                <w:sz w:val="24"/>
                <w:szCs w:val="28"/>
                <w:vertAlign w:val="superscript"/>
              </w:rPr>
              <w:t xml:space="preserve">   </w:t>
            </w:r>
            <w:r w:rsidR="00A839D5">
              <w:rPr>
                <w:rFonts w:ascii="Bell MT" w:hAnsi="Bell MT" w:cstheme="minorBidi"/>
                <w:i/>
                <w:noProof/>
                <w:lang w:eastAsia="en-US"/>
              </w:rPr>
              <w:drawing>
                <wp:inline distT="0" distB="0" distL="0" distR="0" wp14:anchorId="4CFD570D" wp14:editId="5F463168">
                  <wp:extent cx="146050" cy="146050"/>
                  <wp:effectExtent l="0" t="0" r="0" b="0"/>
                  <wp:docPr id="3" name="Pictur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tc>
        <w:tc>
          <w:tcPr>
            <w:tcW w:w="2505"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14:paraId="178A4ADC" w14:textId="02D57D94" w:rsidR="002342AE" w:rsidRPr="00CF2EB4" w:rsidRDefault="002342AE" w:rsidP="00A839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Bell MT" w:hAnsi="Bell MT" w:cs="Times New Roman"/>
                <w:b w:val="0"/>
                <w:bCs w:val="0"/>
                <w:color w:val="1F497D" w:themeColor="text2"/>
                <w:sz w:val="40"/>
                <w:szCs w:val="28"/>
              </w:rPr>
            </w:pPr>
            <w:r>
              <w:rPr>
                <w:rFonts w:ascii="Bell MT" w:hAnsi="Bell MT" w:cs="Times New Roman"/>
                <w:noProof/>
                <w:color w:val="1F497D" w:themeColor="text2"/>
                <w:sz w:val="40"/>
                <w:szCs w:val="28"/>
                <w:lang w:eastAsia="en-US"/>
              </w:rPr>
              <w:drawing>
                <wp:inline distT="0" distB="0" distL="0" distR="0" wp14:anchorId="05F63B66" wp14:editId="3E73FD9E">
                  <wp:extent cx="812800" cy="933946"/>
                  <wp:effectExtent l="0" t="0" r="635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7150" cy="938945"/>
                          </a:xfrm>
                          <a:prstGeom prst="rect">
                            <a:avLst/>
                          </a:prstGeom>
                          <a:noFill/>
                        </pic:spPr>
                      </pic:pic>
                    </a:graphicData>
                  </a:graphic>
                </wp:inline>
              </w:drawing>
            </w:r>
          </w:p>
          <w:p w14:paraId="2F669CD6" w14:textId="77777777" w:rsidR="002342AE" w:rsidRPr="00CF2EB4" w:rsidRDefault="002342AE" w:rsidP="00A839D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cnfStyle w:val="100000000000" w:firstRow="1" w:lastRow="0" w:firstColumn="0" w:lastColumn="0" w:oddVBand="0" w:evenVBand="0" w:oddHBand="0" w:evenHBand="0" w:firstRowFirstColumn="0" w:firstRowLastColumn="0" w:lastRowFirstColumn="0" w:lastRowLastColumn="0"/>
              <w:rPr>
                <w:rFonts w:ascii="Bell MT" w:hAnsi="Bell MT" w:cs="Times New Roman"/>
                <w:b w:val="0"/>
                <w:bCs w:val="0"/>
                <w:color w:val="1F497D" w:themeColor="text2"/>
                <w:sz w:val="40"/>
                <w:szCs w:val="28"/>
              </w:rPr>
            </w:pPr>
            <w:r w:rsidRPr="00CF2EB4">
              <w:rPr>
                <w:rFonts w:ascii="Bell MT" w:hAnsi="Bell MT" w:cstheme="minorBidi"/>
                <w:b w:val="0"/>
                <w:i/>
                <w:iCs/>
                <w:sz w:val="16"/>
                <w:szCs w:val="16"/>
              </w:rPr>
              <w:t>(</w:t>
            </w:r>
            <w:r w:rsidRPr="00CF2EB4">
              <w:rPr>
                <w:rFonts w:ascii="Bell MT" w:hAnsi="Bell MT" w:cstheme="minorBidi"/>
                <w:b w:val="0"/>
                <w:i/>
                <w:iCs/>
                <w:sz w:val="16"/>
                <w:szCs w:val="16"/>
              </w:rPr>
              <w:sym w:font="Wingdings" w:char="F040"/>
            </w:r>
            <w:r w:rsidRPr="00CF2EB4">
              <w:rPr>
                <w:rFonts w:ascii="Bell MT" w:hAnsi="Bell MT" w:cstheme="minorBidi"/>
                <w:b w:val="0"/>
                <w:i/>
                <w:iCs/>
                <w:sz w:val="16"/>
                <w:szCs w:val="16"/>
              </w:rPr>
              <w:t xml:space="preserve"> Corresponding Author)</w:t>
            </w:r>
          </w:p>
        </w:tc>
      </w:tr>
      <w:tr w:rsidR="002342AE" w:rsidRPr="00CF2EB4" w14:paraId="78B2FF3A" w14:textId="77777777" w:rsidTr="002342AE">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7741" w:type="dxa"/>
            <w:tcBorders>
              <w:left w:val="none" w:sz="0" w:space="0" w:color="auto"/>
              <w:bottom w:val="none" w:sz="0" w:space="0" w:color="auto"/>
              <w:right w:val="none" w:sz="0" w:space="0" w:color="auto"/>
            </w:tcBorders>
            <w:shd w:val="clear" w:color="auto" w:fill="F2F2F2" w:themeFill="background1" w:themeFillShade="F2"/>
          </w:tcPr>
          <w:p w14:paraId="43C9AC65" w14:textId="734DE5F3" w:rsidR="002342AE" w:rsidRPr="00707A0E" w:rsidRDefault="002342AE" w:rsidP="002342AE">
            <w:pPr>
              <w:pStyle w:val="Body"/>
              <w:pBdr>
                <w:top w:val="none" w:sz="0" w:space="0" w:color="auto"/>
                <w:left w:val="none" w:sz="0" w:space="0" w:color="auto"/>
                <w:bottom w:val="none" w:sz="0" w:space="0" w:color="auto"/>
                <w:right w:val="none" w:sz="0" w:space="0" w:color="auto"/>
                <w:between w:val="none" w:sz="0" w:space="0" w:color="auto"/>
                <w:bar w:val="none" w:sz="0" w:color="auto"/>
              </w:pBdr>
              <w:jc w:val="both"/>
              <w:rPr>
                <w:rFonts w:ascii="Bell MT" w:hAnsi="Bell MT" w:cstheme="minorBidi"/>
                <w:color w:val="auto"/>
                <w:sz w:val="24"/>
                <w:szCs w:val="24"/>
                <w:vertAlign w:val="superscript"/>
              </w:rPr>
            </w:pPr>
            <w:proofErr w:type="spellStart"/>
            <w:r w:rsidRPr="007A5E4D">
              <w:rPr>
                <w:rFonts w:ascii="Bell MT" w:hAnsi="Bell MT" w:cstheme="minorBidi"/>
                <w:sz w:val="24"/>
                <w:szCs w:val="24"/>
              </w:rPr>
              <w:t>Aykut</w:t>
            </w:r>
            <w:proofErr w:type="spellEnd"/>
            <w:r w:rsidRPr="007A5E4D">
              <w:rPr>
                <w:rFonts w:ascii="Bell MT" w:hAnsi="Bell MT" w:cstheme="minorBidi"/>
                <w:sz w:val="24"/>
                <w:szCs w:val="24"/>
              </w:rPr>
              <w:t xml:space="preserve"> DÜNDAR</w:t>
            </w:r>
            <w:r>
              <w:rPr>
                <w:rFonts w:ascii="Bell MT" w:hAnsi="Bell MT" w:cstheme="minorBidi"/>
                <w:sz w:val="24"/>
                <w:szCs w:val="24"/>
                <w:vertAlign w:val="superscript"/>
              </w:rPr>
              <w:t>2</w:t>
            </w:r>
            <w:r w:rsidR="00A839D5">
              <w:rPr>
                <w:rFonts w:ascii="Bell MT" w:hAnsi="Bell MT" w:cstheme="minorBidi"/>
                <w:sz w:val="24"/>
                <w:szCs w:val="24"/>
                <w:vertAlign w:val="superscript"/>
              </w:rPr>
              <w:t xml:space="preserve">     </w:t>
            </w:r>
            <w:r w:rsidR="00A839D5">
              <w:rPr>
                <w:rFonts w:ascii="Bell MT" w:hAnsi="Bell MT" w:cstheme="minorBidi"/>
                <w:i/>
                <w:noProof/>
                <w:lang w:eastAsia="en-US"/>
              </w:rPr>
              <w:drawing>
                <wp:inline distT="0" distB="0" distL="0" distR="0" wp14:anchorId="0E7B933E" wp14:editId="4AA49425">
                  <wp:extent cx="146050" cy="146050"/>
                  <wp:effectExtent l="0" t="0" r="0" b="0"/>
                  <wp:docPr id="2" name="Picture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7D81156F" w14:textId="77777777" w:rsidR="002342AE" w:rsidRPr="00CF2EB4" w:rsidRDefault="002342AE" w:rsidP="00367942">
            <w:pPr>
              <w:snapToGrid w:val="0"/>
              <w:jc w:val="both"/>
              <w:rPr>
                <w:rFonts w:ascii="Bell MT" w:hAnsi="Bell MT" w:cstheme="minorBidi"/>
                <w:b w:val="0"/>
                <w:iCs/>
                <w:color w:val="auto"/>
                <w:sz w:val="18"/>
                <w:szCs w:val="18"/>
              </w:rPr>
            </w:pPr>
          </w:p>
          <w:p w14:paraId="5AD27968" w14:textId="77777777" w:rsidR="002342AE" w:rsidRDefault="002342AE" w:rsidP="00367942">
            <w:pPr>
              <w:pStyle w:val="Body"/>
              <w:jc w:val="both"/>
              <w:rPr>
                <w:rFonts w:ascii="Bell MT" w:eastAsia="Calibri" w:hAnsi="Bell MT" w:cstheme="minorBidi"/>
                <w:b w:val="0"/>
                <w:i/>
                <w:iCs/>
                <w:color w:val="auto"/>
                <w:sz w:val="18"/>
                <w:szCs w:val="18"/>
                <w:bdr w:val="none" w:sz="0" w:space="0" w:color="auto"/>
                <w:lang w:eastAsia="en-US"/>
              </w:rPr>
            </w:pPr>
            <w:r w:rsidRPr="007A5E4D">
              <w:rPr>
                <w:rFonts w:ascii="Bell MT" w:eastAsia="Calibri" w:hAnsi="Bell MT" w:cstheme="minorBidi"/>
                <w:b w:val="0"/>
                <w:i/>
                <w:iCs/>
                <w:color w:val="auto"/>
                <w:sz w:val="18"/>
                <w:szCs w:val="18"/>
                <w:bdr w:val="none" w:sz="0" w:space="0" w:color="auto"/>
                <w:vertAlign w:val="superscript"/>
                <w:lang w:eastAsia="en-US"/>
              </w:rPr>
              <w:t>1,2</w:t>
            </w:r>
            <w:r w:rsidRPr="007A5E4D">
              <w:rPr>
                <w:rFonts w:ascii="Bell MT" w:eastAsia="Calibri" w:hAnsi="Bell MT" w:cstheme="minorBidi"/>
                <w:b w:val="0"/>
                <w:i/>
                <w:iCs/>
                <w:color w:val="auto"/>
                <w:sz w:val="18"/>
                <w:szCs w:val="18"/>
                <w:bdr w:val="none" w:sz="0" w:space="0" w:color="auto"/>
                <w:lang w:eastAsia="en-US"/>
              </w:rPr>
              <w:t xml:space="preserve">Adıyaman University, School of Physical Education and Sports, </w:t>
            </w:r>
            <w:proofErr w:type="spellStart"/>
            <w:r w:rsidRPr="007A5E4D">
              <w:rPr>
                <w:rFonts w:ascii="Bell MT" w:eastAsia="Calibri" w:hAnsi="Bell MT" w:cstheme="minorBidi"/>
                <w:b w:val="0"/>
                <w:i/>
                <w:iCs/>
                <w:color w:val="auto"/>
                <w:sz w:val="18"/>
                <w:szCs w:val="18"/>
                <w:bdr w:val="none" w:sz="0" w:space="0" w:color="auto"/>
                <w:lang w:eastAsia="en-US"/>
              </w:rPr>
              <w:t>Adıyaman</w:t>
            </w:r>
            <w:proofErr w:type="spellEnd"/>
            <w:r w:rsidRPr="007A5E4D">
              <w:rPr>
                <w:rFonts w:ascii="Bell MT" w:eastAsia="Calibri" w:hAnsi="Bell MT" w:cstheme="minorBidi"/>
                <w:b w:val="0"/>
                <w:i/>
                <w:iCs/>
                <w:color w:val="auto"/>
                <w:sz w:val="18"/>
                <w:szCs w:val="18"/>
                <w:bdr w:val="none" w:sz="0" w:space="0" w:color="auto"/>
                <w:lang w:eastAsia="en-US"/>
              </w:rPr>
              <w:t>, Turkey</w:t>
            </w:r>
          </w:p>
          <w:p w14:paraId="5D1E75AF" w14:textId="215AE6CA" w:rsidR="00A839D5" w:rsidRDefault="00A839D5" w:rsidP="00367942">
            <w:pPr>
              <w:pStyle w:val="Body"/>
              <w:jc w:val="both"/>
              <w:rPr>
                <w:rFonts w:ascii="Bell MT" w:eastAsia="Calibri" w:hAnsi="Bell MT" w:cstheme="minorBidi"/>
                <w:b w:val="0"/>
                <w:i/>
                <w:iCs/>
                <w:color w:val="auto"/>
                <w:sz w:val="18"/>
                <w:szCs w:val="18"/>
                <w:bdr w:val="none" w:sz="0" w:space="0" w:color="auto"/>
                <w:lang w:eastAsia="en-US"/>
              </w:rPr>
            </w:pPr>
            <w:r>
              <w:rPr>
                <w:b w:val="0"/>
                <w:bCs w:val="0"/>
              </w:rPr>
              <w:object w:dxaOrig="9300" w:dyaOrig="1485" w14:anchorId="52491265">
                <v:shape id="_x0000_i1026" type="#_x0000_t75" style="width:138.75pt;height:21.75pt" o:ole="">
                  <v:imagedata r:id="rId19" o:title=""/>
                </v:shape>
                <o:OLEObject Type="Embed" ProgID="PBrush" ShapeID="_x0000_i1026" DrawAspect="Content" ObjectID="_1594546959" r:id="rId20"/>
              </w:object>
            </w:r>
          </w:p>
          <w:p w14:paraId="59320756" w14:textId="28AD31B9" w:rsidR="002342AE" w:rsidRPr="00A839D5" w:rsidRDefault="002342AE" w:rsidP="00A839D5">
            <w:pPr>
              <w:pStyle w:val="Body"/>
              <w:jc w:val="both"/>
              <w:rPr>
                <w:rFonts w:ascii="Bell MT" w:eastAsia="Calibri" w:hAnsi="Bell MT" w:cstheme="minorBidi"/>
                <w:b w:val="0"/>
                <w:i/>
                <w:iCs/>
                <w:color w:val="auto"/>
                <w:sz w:val="18"/>
                <w:szCs w:val="18"/>
                <w:bdr w:val="none" w:sz="0" w:space="0" w:color="auto"/>
                <w:lang w:eastAsia="en-US"/>
              </w:rPr>
            </w:pPr>
            <w:r>
              <w:rPr>
                <w:rFonts w:ascii="Bell MT" w:hAnsi="Bell MT" w:cstheme="minorBidi"/>
                <w:iCs/>
                <w:color w:val="auto"/>
                <w:sz w:val="18"/>
                <w:szCs w:val="18"/>
              </w:rPr>
              <w:t xml:space="preserve"> </w:t>
            </w:r>
          </w:p>
        </w:tc>
        <w:tc>
          <w:tcPr>
            <w:tcW w:w="2505" w:type="dxa"/>
            <w:vMerge/>
            <w:shd w:val="clear" w:color="auto" w:fill="FFFFFF" w:themeFill="background1"/>
          </w:tcPr>
          <w:p w14:paraId="6F505AA9" w14:textId="77777777" w:rsidR="002342AE" w:rsidRPr="00CF2EB4" w:rsidRDefault="002342AE" w:rsidP="00367942">
            <w:pPr>
              <w:pStyle w:val="Body"/>
              <w:pBdr>
                <w:top w:val="none" w:sz="0" w:space="0" w:color="auto"/>
                <w:left w:val="none" w:sz="0" w:space="0" w:color="auto"/>
                <w:bottom w:val="none" w:sz="0" w:space="0" w:color="auto"/>
                <w:right w:val="none" w:sz="0" w:space="0" w:color="auto"/>
                <w:between w:val="none" w:sz="0" w:space="0" w:color="auto"/>
                <w:bar w:val="none" w:sz="0" w:color="auto"/>
              </w:pBdr>
              <w:jc w:val="both"/>
              <w:cnfStyle w:val="000000100000" w:firstRow="0" w:lastRow="0" w:firstColumn="0" w:lastColumn="0" w:oddVBand="0" w:evenVBand="0" w:oddHBand="1" w:evenHBand="0" w:firstRowFirstColumn="0" w:firstRowLastColumn="0" w:lastRowFirstColumn="0" w:lastRowLastColumn="0"/>
              <w:rPr>
                <w:rFonts w:ascii="Bell MT" w:hAnsi="Bell MT" w:cs="Times New Roman"/>
                <w:b/>
                <w:bCs/>
                <w:color w:val="1F497D" w:themeColor="text2"/>
                <w:sz w:val="40"/>
                <w:szCs w:val="28"/>
              </w:rPr>
            </w:pPr>
          </w:p>
        </w:tc>
      </w:tr>
    </w:tbl>
    <w:p w14:paraId="32F8BC9F" w14:textId="77777777" w:rsidR="002979FD" w:rsidRPr="00CF2EB4" w:rsidRDefault="002979FD" w:rsidP="002979FD">
      <w:pPr>
        <w:spacing w:after="0" w:line="240" w:lineRule="auto"/>
        <w:jc w:val="center"/>
        <w:rPr>
          <w:rStyle w:val="goohl0"/>
          <w:rFonts w:ascii="Bell MT" w:hAnsi="Bell MT" w:cs="Times New Roman"/>
          <w:b/>
          <w:bCs/>
          <w:sz w:val="28"/>
          <w:szCs w:val="24"/>
        </w:rPr>
      </w:pPr>
    </w:p>
    <w:p w14:paraId="0B68ECCB" w14:textId="77777777" w:rsidR="00104AD8" w:rsidRPr="00CF2EB4" w:rsidRDefault="00104AD8" w:rsidP="00104AD8">
      <w:pPr>
        <w:spacing w:after="0" w:line="240" w:lineRule="auto"/>
        <w:jc w:val="center"/>
        <w:rPr>
          <w:rStyle w:val="goohl0"/>
          <w:rFonts w:ascii="Bell MT" w:hAnsi="Bell MT" w:cs="Times New Roman"/>
          <w:b/>
          <w:bCs/>
          <w:sz w:val="24"/>
        </w:rPr>
      </w:pPr>
      <w:r w:rsidRPr="00CF2EB4">
        <w:rPr>
          <w:rStyle w:val="goohl0"/>
          <w:rFonts w:ascii="Bell MT" w:hAnsi="Bell MT" w:cs="Times New Roman"/>
          <w:b/>
          <w:bCs/>
          <w:sz w:val="24"/>
        </w:rPr>
        <w:t>Abstract</w:t>
      </w:r>
    </w:p>
    <w:p w14:paraId="5350D0BB" w14:textId="3C67DD2D" w:rsidR="00104AD8" w:rsidRPr="00CF2EB4" w:rsidRDefault="000B0077" w:rsidP="00616B69">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ind w:left="540" w:right="994"/>
        <w:jc w:val="both"/>
        <w:rPr>
          <w:rFonts w:ascii="Bell MT" w:eastAsia="Arial" w:hAnsi="Bell MT" w:cs="Times New Roman"/>
          <w:szCs w:val="20"/>
        </w:rPr>
      </w:pPr>
      <w:r w:rsidRPr="000B0077">
        <w:rPr>
          <w:rFonts w:ascii="Bell MT" w:hAnsi="Bell MT" w:cs="Times New Roman"/>
          <w:szCs w:val="20"/>
        </w:rPr>
        <w:t xml:space="preserve">The aim of his study is to examine the social anxiety level and communication skills of secondary school students in terms of some variables. A total of 382 students, 192 males and 190 females attending the secondary education institutions of the province </w:t>
      </w:r>
      <w:proofErr w:type="spellStart"/>
      <w:r w:rsidRPr="000B0077">
        <w:rPr>
          <w:rFonts w:ascii="Bell MT" w:hAnsi="Bell MT" w:cs="Times New Roman"/>
          <w:szCs w:val="20"/>
        </w:rPr>
        <w:t>Adıyaman</w:t>
      </w:r>
      <w:proofErr w:type="spellEnd"/>
      <w:r w:rsidRPr="000B0077">
        <w:rPr>
          <w:rFonts w:ascii="Bell MT" w:hAnsi="Bell MT" w:cs="Times New Roman"/>
          <w:szCs w:val="20"/>
        </w:rPr>
        <w:t xml:space="preserve"> in the academic year 2016-2017, participated in the study. The scale developed by </w:t>
      </w:r>
      <w:r w:rsidR="00A86E8A" w:rsidRPr="00A86E8A">
        <w:rPr>
          <w:rFonts w:ascii="Bell MT" w:hAnsi="Bell MT" w:cs="Times New Roman"/>
          <w:color w:val="0000CC"/>
          <w:szCs w:val="20"/>
        </w:rPr>
        <w:fldChar w:fldCharType="begin"/>
      </w:r>
      <w:r w:rsidR="00A86E8A">
        <w:rPr>
          <w:rFonts w:ascii="Bell MT" w:hAnsi="Bell MT" w:cs="Times New Roman" w:hint="eastAsia"/>
          <w:color w:val="0000CC"/>
          <w:szCs w:val="20"/>
        </w:rPr>
        <w:instrText xml:space="preserve"> ADDIN EN.CITE &lt;EndNote&gt;&lt;Cite AuthorYear="1"&gt;&lt;Author&gt;Özbay&lt;/Author&gt;&lt;Year&gt;2001&lt;/Year&gt;&lt;RecNum&gt;28&lt;/RecNum&gt;&lt;DisplayText&gt;Özbay and Palancı (2001)&lt;/DisplayText&gt;&lt;record&gt;&lt;rec-number&gt;28&lt;/rec-number&gt;&lt;foreign-keys&gt;&lt;key app="EN" db-id="f025a2vrmrp5tve0e9rvaaf8t9s05r2</w:instrText>
      </w:r>
      <w:r w:rsidR="00A86E8A">
        <w:rPr>
          <w:rFonts w:ascii="Bell MT" w:hAnsi="Bell MT" w:cs="Times New Roman"/>
          <w:color w:val="0000CC"/>
          <w:szCs w:val="20"/>
        </w:rPr>
        <w:instrText>xes5x"&gt;28&lt;/key&gt;&lt;/foreign-keys&gt;&lt;ref-type name="Conference Paper"&gt;47&lt;/ref-type&gt;&lt;contributors&gt;&lt;authors&gt;&lt;author&gt;Özbay, Y.&lt;/author&gt;&lt;author&gt;&lt;style face="normal" font="default" size="100%"&gt;Palanc&lt;/style&gt;&lt;style face="normal" font="default" charset="162" size="100</w:instrText>
      </w:r>
      <w:r w:rsidR="00A86E8A">
        <w:rPr>
          <w:rFonts w:ascii="Bell MT" w:hAnsi="Bell MT" w:cs="Times New Roman" w:hint="eastAsia"/>
          <w:color w:val="0000CC"/>
          <w:szCs w:val="20"/>
        </w:rPr>
        <w:instrText>%"&gt;ı, M.&lt;/style&gt;&lt;/author&gt;&lt;/authors&gt;&lt;/contributors&gt;&lt;titles&gt;&lt;title&gt;&lt;style face="normal" font="default" charset="162" size="100%"&gt;Social Anxiety Scale: Validity Reliability Study&lt;/style&gt;&lt;/title&gt;&lt;/titles&gt;&lt;dates&gt;&lt;year&gt;&lt;style face="normal" font="default" charse</w:instrText>
      </w:r>
      <w:r w:rsidR="00A86E8A">
        <w:rPr>
          <w:rFonts w:ascii="Bell MT" w:hAnsi="Bell MT" w:cs="Times New Roman"/>
          <w:color w:val="0000CC"/>
          <w:szCs w:val="20"/>
        </w:rPr>
        <w:instrText>t="162" size="100%"&gt;2001&lt;/style&gt;&lt;/year&gt;&lt;/dates&gt;&lt;publisher&gt;&lt;style face="normal" font="default" charset="162" size="100%"&gt;VI. National Psychological Counseling and Guidance Congress, Ankara, ODTÜ&lt;/style&gt;&lt;/publisher&gt;&lt;urls&gt;&lt;/urls&gt;&lt;/record&gt;&lt;/Cite&gt;&lt;/EndNote&gt;</w:instrText>
      </w:r>
      <w:r w:rsidR="00A86E8A" w:rsidRPr="00A86E8A">
        <w:rPr>
          <w:rFonts w:ascii="Bell MT" w:hAnsi="Bell MT" w:cs="Times New Roman"/>
          <w:color w:val="0000CC"/>
          <w:szCs w:val="20"/>
        </w:rPr>
        <w:fldChar w:fldCharType="separate"/>
      </w:r>
      <w:hyperlink w:anchor="_ENREF_21" w:tooltip="Özbay, 2001 #28" w:history="1">
        <w:r w:rsidR="00986F77">
          <w:rPr>
            <w:rFonts w:ascii="Bell MT" w:hAnsi="Bell MT" w:cs="Times New Roman" w:hint="eastAsia"/>
            <w:noProof/>
            <w:color w:val="0000CC"/>
            <w:szCs w:val="20"/>
          </w:rPr>
          <w:t>Özbay and Palancı (2001</w:t>
        </w:r>
      </w:hyperlink>
      <w:r w:rsidR="00A86E8A">
        <w:rPr>
          <w:rFonts w:ascii="Bell MT" w:hAnsi="Bell MT" w:cs="Times New Roman" w:hint="eastAsia"/>
          <w:noProof/>
          <w:color w:val="0000CC"/>
          <w:szCs w:val="20"/>
        </w:rPr>
        <w:t>)</w:t>
      </w:r>
      <w:r w:rsidR="00A86E8A" w:rsidRPr="00A86E8A">
        <w:rPr>
          <w:rFonts w:ascii="Bell MT" w:hAnsi="Bell MT" w:cs="Times New Roman"/>
          <w:color w:val="0000CC"/>
          <w:szCs w:val="20"/>
        </w:rPr>
        <w:fldChar w:fldCharType="end"/>
      </w:r>
      <w:r w:rsidRPr="00B3791B">
        <w:rPr>
          <w:rFonts w:ascii="Bell MT" w:hAnsi="Bell MT" w:cs="Times New Roman"/>
          <w:color w:val="auto"/>
          <w:szCs w:val="20"/>
        </w:rPr>
        <w:t xml:space="preserve"> </w:t>
      </w:r>
      <w:r w:rsidRPr="000B0077">
        <w:rPr>
          <w:rFonts w:ascii="Bell MT" w:hAnsi="Bell MT" w:cs="Times New Roman"/>
          <w:szCs w:val="20"/>
        </w:rPr>
        <w:t xml:space="preserve">to measure the social anxiety level of the students and the scale developed by </w:t>
      </w:r>
      <w:r w:rsidR="00107A23" w:rsidRPr="00107A23">
        <w:rPr>
          <w:rFonts w:ascii="Bell MT" w:hAnsi="Bell MT" w:cs="Times New Roman"/>
          <w:color w:val="0000CC"/>
          <w:szCs w:val="20"/>
        </w:rPr>
        <w:fldChar w:fldCharType="begin"/>
      </w:r>
      <w:r w:rsidR="00107A23">
        <w:rPr>
          <w:rFonts w:ascii="Bell MT" w:hAnsi="Bell MT" w:cs="Times New Roman"/>
          <w:color w:val="0000CC"/>
          <w:szCs w:val="20"/>
        </w:rPr>
        <w:instrText xml:space="preserve"> ADDIN EN.CITE &lt;EndNote&gt;&lt;Cite AuthorYear="1"&gt;&lt;Author&gt;Korkut&lt;/Author&gt;&lt;Year&gt;1997&lt;/Year&gt;&lt;RecNum&gt;29&lt;/RecNum&gt;&lt;DisplayText&gt;Korkut (1997)&lt;/DisplayText&gt;&lt;record&gt;&lt;rec-number&gt;29&lt;/rec-number&gt;&lt;foreign-keys&gt;&lt;key app="EN" db-id="f025a2vrmrp5tve0e9rvaaf8t9s05r2xes5x"&gt;29&lt;/key&gt;&lt;/foreign-keys&gt;&lt;ref-type name="Conference Paper"&gt;47&lt;/ref-type&gt;&lt;contributors&gt;&lt;authors&gt;&lt;author&gt;Korkut, F.&lt;/author&gt;&lt;/authors&gt;&lt;/contributors&gt;&lt;titles&gt;&lt;title&gt;Evaluating communication skills of university students&lt;/title&gt;&lt;/titles&gt;&lt;dates&gt;&lt;year&gt;1997&lt;/year&gt;&lt;/dates&gt;&lt;publisher&gt;IV National Educational Sciences Congress 4th, (pp.208-218). September 10-12, 1997, Anadolu University. Eskisehir&lt;/publisher&gt;&lt;urls&gt;&lt;/urls&gt;&lt;/record&gt;&lt;/Cite&gt;&lt;/EndNote&gt;</w:instrText>
      </w:r>
      <w:r w:rsidR="00107A23" w:rsidRPr="00107A23">
        <w:rPr>
          <w:rFonts w:ascii="Bell MT" w:hAnsi="Bell MT" w:cs="Times New Roman"/>
          <w:color w:val="0000CC"/>
          <w:szCs w:val="20"/>
        </w:rPr>
        <w:fldChar w:fldCharType="separate"/>
      </w:r>
      <w:hyperlink w:anchor="_ENREF_16" w:tooltip="Korkut, 1997 #29" w:history="1">
        <w:r w:rsidR="00986F77">
          <w:rPr>
            <w:rFonts w:ascii="Bell MT" w:hAnsi="Bell MT" w:cs="Times New Roman"/>
            <w:noProof/>
            <w:color w:val="0000CC"/>
            <w:szCs w:val="20"/>
          </w:rPr>
          <w:t>Korkut (1997</w:t>
        </w:r>
      </w:hyperlink>
      <w:r w:rsidR="00107A23">
        <w:rPr>
          <w:rFonts w:ascii="Bell MT" w:hAnsi="Bell MT" w:cs="Times New Roman"/>
          <w:noProof/>
          <w:color w:val="0000CC"/>
          <w:szCs w:val="20"/>
        </w:rPr>
        <w:t>)</w:t>
      </w:r>
      <w:r w:rsidR="00107A23" w:rsidRPr="00107A23">
        <w:rPr>
          <w:rFonts w:ascii="Bell MT" w:hAnsi="Bell MT" w:cs="Times New Roman"/>
          <w:color w:val="0000CC"/>
          <w:szCs w:val="20"/>
        </w:rPr>
        <w:fldChar w:fldCharType="end"/>
      </w:r>
      <w:r w:rsidRPr="00C229A7">
        <w:rPr>
          <w:rFonts w:ascii="Bell MT" w:hAnsi="Bell MT" w:cs="Times New Roman"/>
          <w:color w:val="auto"/>
          <w:szCs w:val="20"/>
        </w:rPr>
        <w:t xml:space="preserve"> </w:t>
      </w:r>
      <w:r w:rsidRPr="000B0077">
        <w:rPr>
          <w:rFonts w:ascii="Bell MT" w:hAnsi="Bell MT" w:cs="Times New Roman"/>
          <w:szCs w:val="20"/>
        </w:rPr>
        <w:t xml:space="preserve">to measure communication skills were used. In the analysis of the data, </w:t>
      </w:r>
      <w:r w:rsidR="00AD5C02">
        <w:rPr>
          <w:rFonts w:ascii="Bell MT" w:hAnsi="Bell MT" w:cs="Times New Roman"/>
          <w:szCs w:val="20"/>
        </w:rPr>
        <w:t xml:space="preserve">the </w:t>
      </w:r>
      <w:r w:rsidRPr="000B0077">
        <w:rPr>
          <w:rFonts w:ascii="Bell MT" w:hAnsi="Bell MT" w:cs="Times New Roman"/>
          <w:szCs w:val="20"/>
        </w:rPr>
        <w:t>statistical package program was used. T-test and variance analysis (ANOVA) were used in independent groups, Post Hoc Tukey test was used for the differences between groups and Pearson correlation test was used for finding relationship; error level is obtained as 0,01 and 0,05. As a result of the research, there was no significant difference was found in social anxiety and communication skills in terms of the students' genders and the fact that whether they do sports or not. A statistically significant relationship was found between the communication skills of the individuals and their social anxiety scores in the strong negative direction. It was seen that the students with more communication skills had lower social anxiety scores. A statistically significant relationship was found in the strong positive direction between the students' social anxiety level and social anxiety sub-scale scores.   A statistically significant relationship was found in the positive direction between the students' communication skills and communic</w:t>
      </w:r>
      <w:r>
        <w:rPr>
          <w:rFonts w:ascii="Bell MT" w:hAnsi="Bell MT" w:cs="Times New Roman"/>
          <w:szCs w:val="20"/>
        </w:rPr>
        <w:t>ation skills sub-scale scores.</w:t>
      </w:r>
    </w:p>
    <w:p w14:paraId="5E647D7C" w14:textId="77777777" w:rsidR="00104AD8" w:rsidRPr="00CF2EB4" w:rsidRDefault="00104AD8" w:rsidP="00104AD8">
      <w:pPr>
        <w:spacing w:after="0" w:line="240" w:lineRule="auto"/>
        <w:ind w:left="284"/>
        <w:rPr>
          <w:rStyle w:val="goohl0"/>
          <w:rFonts w:ascii="Bell MT" w:hAnsi="Bell MT" w:cs="Times New Roman"/>
          <w:b/>
          <w:bCs/>
          <w:sz w:val="20"/>
          <w:szCs w:val="24"/>
        </w:rPr>
      </w:pPr>
    </w:p>
    <w:p w14:paraId="502ED8EF" w14:textId="77777777" w:rsidR="00104AD8" w:rsidRPr="00CF2EB4" w:rsidRDefault="00104AD8" w:rsidP="00616B69">
      <w:pPr>
        <w:pStyle w:val="Body"/>
        <w:shd w:val="clear" w:color="auto" w:fill="FFFFFF" w:themeFill="background1"/>
        <w:ind w:right="-86"/>
        <w:jc w:val="both"/>
        <w:rPr>
          <w:rFonts w:ascii="Bell MT" w:eastAsia="Arial" w:hAnsi="Bell MT" w:cs="Times New Roman"/>
          <w:b/>
          <w:bCs/>
          <w:sz w:val="18"/>
          <w:szCs w:val="20"/>
        </w:rPr>
      </w:pPr>
      <w:r w:rsidRPr="00CF2EB4">
        <w:rPr>
          <w:rStyle w:val="goohl0"/>
          <w:rFonts w:ascii="Bell MT" w:hAnsi="Bell MT" w:cs="Times New Roman"/>
          <w:b/>
          <w:bCs/>
          <w:sz w:val="20"/>
          <w:szCs w:val="24"/>
        </w:rPr>
        <w:t xml:space="preserve">Keywords: </w:t>
      </w:r>
      <w:r w:rsidR="000B0077" w:rsidRPr="000B0077">
        <w:rPr>
          <w:rFonts w:ascii="Bell MT" w:hAnsi="Bell MT" w:cs="Times New Roman"/>
          <w:sz w:val="18"/>
          <w:szCs w:val="20"/>
        </w:rPr>
        <w:t>Student, Commu</w:t>
      </w:r>
      <w:r w:rsidR="000B0077">
        <w:rPr>
          <w:rFonts w:ascii="Bell MT" w:hAnsi="Bell MT" w:cs="Times New Roman"/>
          <w:sz w:val="18"/>
          <w:szCs w:val="20"/>
        </w:rPr>
        <w:t xml:space="preserve">nication </w:t>
      </w:r>
      <w:r w:rsidR="005025BD">
        <w:rPr>
          <w:rFonts w:ascii="Bell MT" w:hAnsi="Bell MT" w:cs="Times New Roman"/>
          <w:sz w:val="18"/>
          <w:szCs w:val="20"/>
        </w:rPr>
        <w:t>s</w:t>
      </w:r>
      <w:r w:rsidR="000B0077">
        <w:rPr>
          <w:rFonts w:ascii="Bell MT" w:hAnsi="Bell MT" w:cs="Times New Roman"/>
          <w:sz w:val="18"/>
          <w:szCs w:val="20"/>
        </w:rPr>
        <w:t xml:space="preserve">kills, Social </w:t>
      </w:r>
      <w:r w:rsidR="005025BD">
        <w:rPr>
          <w:rFonts w:ascii="Bell MT" w:hAnsi="Bell MT" w:cs="Times New Roman"/>
          <w:sz w:val="18"/>
          <w:szCs w:val="20"/>
        </w:rPr>
        <w:t>a</w:t>
      </w:r>
      <w:r w:rsidR="000B0077">
        <w:rPr>
          <w:rFonts w:ascii="Bell MT" w:hAnsi="Bell MT" w:cs="Times New Roman"/>
          <w:sz w:val="18"/>
          <w:szCs w:val="20"/>
        </w:rPr>
        <w:t>nxiety</w:t>
      </w:r>
      <w:r w:rsidR="0009597E" w:rsidRPr="00CF2EB4">
        <w:rPr>
          <w:rFonts w:ascii="Bell MT" w:hAnsi="Bell MT" w:cs="Times New Roman"/>
          <w:sz w:val="18"/>
          <w:szCs w:val="20"/>
        </w:rPr>
        <w:t>.</w:t>
      </w:r>
    </w:p>
    <w:p w14:paraId="30452F54" w14:textId="77777777" w:rsidR="00EC450C" w:rsidRDefault="00EC450C" w:rsidP="001B2E09">
      <w:pPr>
        <w:pStyle w:val="Heading1"/>
      </w:pPr>
      <w:bookmarkStart w:id="1" w:name="_Toc437248713"/>
      <w:bookmarkStart w:id="2" w:name="_Toc470769392"/>
    </w:p>
    <w:tbl>
      <w:tblPr>
        <w:tblStyle w:val="TableGrid"/>
        <w:tblW w:w="105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698"/>
        <w:gridCol w:w="5850"/>
      </w:tblGrid>
      <w:tr w:rsidR="00863C4A" w14:paraId="703AEC08" w14:textId="77777777" w:rsidTr="003D4CA5">
        <w:tc>
          <w:tcPr>
            <w:tcW w:w="4698" w:type="dxa"/>
            <w:shd w:val="clear" w:color="auto" w:fill="F2F2F2" w:themeFill="background1" w:themeFillShade="F2"/>
          </w:tcPr>
          <w:p w14:paraId="68E200F3" w14:textId="43AEF619" w:rsidR="00863C4A" w:rsidRDefault="00863C4A" w:rsidP="003D4CA5">
            <w:pPr>
              <w:jc w:val="both"/>
              <w:rPr>
                <w:rFonts w:ascii="Bell MT" w:hAnsi="Bell MT" w:cs="Times New Roman"/>
                <w:bCs/>
                <w:sz w:val="16"/>
              </w:rPr>
            </w:pPr>
            <w:r w:rsidRPr="00CF2EB4">
              <w:rPr>
                <w:rFonts w:ascii="Bell MT" w:hAnsi="Bell MT" w:cs="Times New Roman"/>
                <w:b/>
                <w:bCs/>
                <w:sz w:val="16"/>
              </w:rPr>
              <w:t>Citation</w:t>
            </w:r>
            <w:r w:rsidRPr="00CF2EB4">
              <w:rPr>
                <w:rFonts w:ascii="Bell MT" w:hAnsi="Bell MT" w:cs="Times New Roman"/>
                <w:bCs/>
                <w:sz w:val="16"/>
              </w:rPr>
              <w:t xml:space="preserve"> | </w:t>
            </w:r>
            <w:r w:rsidRPr="00863C4A">
              <w:rPr>
                <w:rFonts w:ascii="Bell MT" w:hAnsi="Bell MT" w:cs="Times New Roman"/>
                <w:bCs/>
                <w:sz w:val="16"/>
              </w:rPr>
              <w:t xml:space="preserve">Mustafa KOÇ; </w:t>
            </w:r>
            <w:proofErr w:type="spellStart"/>
            <w:r w:rsidRPr="00863C4A">
              <w:rPr>
                <w:rFonts w:ascii="Bell MT" w:hAnsi="Bell MT" w:cs="Times New Roman"/>
                <w:bCs/>
                <w:sz w:val="16"/>
              </w:rPr>
              <w:t>Aykut</w:t>
            </w:r>
            <w:proofErr w:type="spellEnd"/>
            <w:r w:rsidRPr="00863C4A">
              <w:rPr>
                <w:rFonts w:ascii="Bell MT" w:hAnsi="Bell MT" w:cs="Times New Roman"/>
                <w:bCs/>
                <w:sz w:val="16"/>
              </w:rPr>
              <w:t xml:space="preserve"> DÜNDAR </w:t>
            </w:r>
            <w:r>
              <w:rPr>
                <w:rFonts w:ascii="Bell MT" w:hAnsi="Bell MT" w:cs="Times New Roman"/>
                <w:bCs/>
                <w:sz w:val="16"/>
              </w:rPr>
              <w:t>(2018</w:t>
            </w:r>
            <w:r w:rsidRPr="00CF2EB4">
              <w:rPr>
                <w:rFonts w:ascii="Bell MT" w:hAnsi="Bell MT" w:cs="Times New Roman"/>
                <w:bCs/>
                <w:sz w:val="16"/>
              </w:rPr>
              <w:t xml:space="preserve">). </w:t>
            </w:r>
            <w:r w:rsidRPr="00863C4A">
              <w:rPr>
                <w:rFonts w:ascii="Bell MT" w:hAnsi="Bell MT" w:cs="Times New Roman"/>
                <w:bCs/>
                <w:sz w:val="16"/>
              </w:rPr>
              <w:t>Research on Social Anxiety Level and Communication Skills of Secondary School Students</w:t>
            </w:r>
            <w:r w:rsidRPr="00CF2EB4">
              <w:rPr>
                <w:rFonts w:ascii="Bell MT" w:hAnsi="Bell MT" w:cs="Times New Roman"/>
                <w:bCs/>
                <w:sz w:val="16"/>
              </w:rPr>
              <w:t xml:space="preserve">. </w:t>
            </w:r>
            <w:r w:rsidRPr="00DF57B4">
              <w:rPr>
                <w:rFonts w:ascii="Bell MT" w:hAnsi="Bell MT" w:cs="Times New Roman"/>
                <w:bCs/>
                <w:sz w:val="16"/>
              </w:rPr>
              <w:t>Asian Journal of Education and Training</w:t>
            </w:r>
            <w:r w:rsidRPr="00CF2EB4">
              <w:rPr>
                <w:rFonts w:ascii="Bell MT" w:hAnsi="Bell MT" w:cs="Times New Roman"/>
                <w:bCs/>
                <w:sz w:val="16"/>
              </w:rPr>
              <w:t xml:space="preserve">, </w:t>
            </w:r>
            <w:r w:rsidR="0003216E">
              <w:rPr>
                <w:rFonts w:ascii="Bell MT" w:hAnsi="Bell MT" w:cs="Times New Roman"/>
                <w:bCs/>
                <w:sz w:val="16"/>
              </w:rPr>
              <w:t>4</w:t>
            </w:r>
            <w:r w:rsidRPr="00CF2EB4">
              <w:rPr>
                <w:rFonts w:ascii="Bell MT" w:hAnsi="Bell MT" w:cs="Times New Roman"/>
                <w:bCs/>
                <w:sz w:val="16"/>
              </w:rPr>
              <w:t>(</w:t>
            </w:r>
            <w:r w:rsidR="00A839D5">
              <w:rPr>
                <w:rFonts w:ascii="Bell MT" w:hAnsi="Bell MT" w:cs="Times New Roman"/>
                <w:bCs/>
                <w:sz w:val="16"/>
              </w:rPr>
              <w:t>4</w:t>
            </w:r>
            <w:r w:rsidRPr="00CF2EB4">
              <w:rPr>
                <w:rFonts w:ascii="Bell MT" w:hAnsi="Bell MT" w:cs="Times New Roman"/>
                <w:bCs/>
                <w:sz w:val="16"/>
              </w:rPr>
              <w:t xml:space="preserve">): </w:t>
            </w:r>
            <w:r w:rsidR="0003216E">
              <w:rPr>
                <w:rFonts w:ascii="Bell MT" w:hAnsi="Bell MT" w:cs="Times New Roman"/>
                <w:bCs/>
                <w:sz w:val="16"/>
              </w:rPr>
              <w:t>257</w:t>
            </w:r>
            <w:r w:rsidRPr="00CF2EB4">
              <w:rPr>
                <w:rFonts w:ascii="Bell MT" w:hAnsi="Bell MT" w:cs="Times New Roman"/>
                <w:bCs/>
                <w:sz w:val="16"/>
              </w:rPr>
              <w:t>-</w:t>
            </w:r>
            <w:r w:rsidR="0003216E">
              <w:rPr>
                <w:rFonts w:ascii="Bell MT" w:hAnsi="Bell MT" w:cs="Times New Roman"/>
                <w:bCs/>
                <w:sz w:val="16"/>
              </w:rPr>
              <w:t>265</w:t>
            </w:r>
            <w:r w:rsidRPr="00CF2EB4">
              <w:rPr>
                <w:rFonts w:ascii="Bell MT" w:hAnsi="Bell MT" w:cs="Times New Roman"/>
                <w:bCs/>
                <w:sz w:val="16"/>
              </w:rPr>
              <w:t>.</w:t>
            </w:r>
          </w:p>
          <w:p w14:paraId="414B5414" w14:textId="77777777" w:rsidR="00863C4A" w:rsidRPr="000E4650" w:rsidRDefault="00863C4A" w:rsidP="003D4CA5">
            <w:pPr>
              <w:jc w:val="both"/>
              <w:rPr>
                <w:rFonts w:ascii="Bell MT" w:hAnsi="Bell MT" w:cs="Times New Roman"/>
                <w:b/>
                <w:bCs/>
                <w:sz w:val="16"/>
              </w:rPr>
            </w:pPr>
            <w:r w:rsidRPr="000E4650">
              <w:rPr>
                <w:rFonts w:ascii="Bell MT" w:hAnsi="Bell MT" w:cs="Times New Roman"/>
                <w:b/>
                <w:bCs/>
                <w:sz w:val="16"/>
              </w:rPr>
              <w:t>History:</w:t>
            </w:r>
            <w:r w:rsidRPr="000E4650">
              <w:rPr>
                <w:rFonts w:ascii="Bell MT" w:hAnsi="Bell MT" w:cs="Times New Roman"/>
                <w:b/>
                <w:bCs/>
                <w:sz w:val="16"/>
              </w:rPr>
              <w:tab/>
            </w:r>
          </w:p>
          <w:p w14:paraId="01E54907" w14:textId="207B5178" w:rsidR="00863C4A" w:rsidRDefault="00A839D5" w:rsidP="003D4CA5">
            <w:pPr>
              <w:jc w:val="both"/>
              <w:rPr>
                <w:rFonts w:ascii="Bell MT" w:hAnsi="Bell MT" w:cs="Times New Roman"/>
                <w:bCs/>
                <w:sz w:val="16"/>
              </w:rPr>
            </w:pPr>
            <w:r>
              <w:rPr>
                <w:rFonts w:ascii="Bell MT" w:hAnsi="Bell MT" w:cs="Times New Roman"/>
                <w:bCs/>
                <w:sz w:val="16"/>
              </w:rPr>
              <w:t>Received: 3</w:t>
            </w:r>
            <w:r w:rsidR="00863C4A">
              <w:rPr>
                <w:rFonts w:ascii="Bell MT" w:hAnsi="Bell MT" w:cs="Times New Roman"/>
                <w:bCs/>
                <w:sz w:val="16"/>
              </w:rPr>
              <w:t xml:space="preserve"> </w:t>
            </w:r>
            <w:r>
              <w:rPr>
                <w:rFonts w:ascii="Bell MT" w:hAnsi="Bell MT" w:cs="Times New Roman"/>
                <w:bCs/>
                <w:sz w:val="16"/>
              </w:rPr>
              <w:t>July</w:t>
            </w:r>
            <w:r w:rsidR="00863C4A">
              <w:rPr>
                <w:rFonts w:ascii="Bell MT" w:hAnsi="Bell MT" w:cs="Times New Roman"/>
                <w:bCs/>
                <w:sz w:val="16"/>
              </w:rPr>
              <w:t xml:space="preserve"> 201</w:t>
            </w:r>
            <w:r>
              <w:rPr>
                <w:rFonts w:ascii="Bell MT" w:hAnsi="Bell MT" w:cs="Times New Roman"/>
                <w:bCs/>
                <w:sz w:val="16"/>
              </w:rPr>
              <w:t>8</w:t>
            </w:r>
          </w:p>
          <w:p w14:paraId="542F4924" w14:textId="50ECA493" w:rsidR="00863C4A" w:rsidRDefault="00863C4A" w:rsidP="003D4CA5">
            <w:pPr>
              <w:jc w:val="both"/>
              <w:rPr>
                <w:rFonts w:ascii="Bell MT" w:hAnsi="Bell MT" w:cs="Times New Roman"/>
                <w:bCs/>
                <w:sz w:val="16"/>
              </w:rPr>
            </w:pPr>
            <w:r>
              <w:rPr>
                <w:rFonts w:ascii="Bell MT" w:hAnsi="Bell MT" w:cs="Times New Roman"/>
                <w:bCs/>
                <w:sz w:val="16"/>
              </w:rPr>
              <w:t>Revised: 1</w:t>
            </w:r>
            <w:r w:rsidR="00E50307">
              <w:rPr>
                <w:rFonts w:ascii="Bell MT" w:hAnsi="Bell MT" w:cs="Times New Roman"/>
                <w:bCs/>
                <w:sz w:val="16"/>
              </w:rPr>
              <w:t>9</w:t>
            </w:r>
            <w:r>
              <w:rPr>
                <w:rFonts w:ascii="Bell MT" w:hAnsi="Bell MT" w:cs="Times New Roman"/>
                <w:bCs/>
                <w:sz w:val="16"/>
              </w:rPr>
              <w:t xml:space="preserve"> </w:t>
            </w:r>
            <w:r w:rsidR="00E50307">
              <w:rPr>
                <w:rFonts w:ascii="Bell MT" w:hAnsi="Bell MT" w:cs="Times New Roman"/>
                <w:bCs/>
                <w:sz w:val="16"/>
              </w:rPr>
              <w:t>July</w:t>
            </w:r>
            <w:r>
              <w:rPr>
                <w:rFonts w:ascii="Bell MT" w:hAnsi="Bell MT" w:cs="Times New Roman"/>
                <w:bCs/>
                <w:sz w:val="16"/>
              </w:rPr>
              <w:t xml:space="preserve"> 201</w:t>
            </w:r>
            <w:r w:rsidR="00E50307">
              <w:rPr>
                <w:rFonts w:ascii="Bell MT" w:hAnsi="Bell MT" w:cs="Times New Roman"/>
                <w:bCs/>
                <w:sz w:val="16"/>
              </w:rPr>
              <w:t>8</w:t>
            </w:r>
          </w:p>
          <w:p w14:paraId="3515BB61" w14:textId="7674FE4E" w:rsidR="00863C4A" w:rsidRDefault="00863C4A" w:rsidP="003D4CA5">
            <w:pPr>
              <w:jc w:val="both"/>
              <w:rPr>
                <w:rFonts w:ascii="Bell MT" w:hAnsi="Bell MT" w:cs="Times New Roman"/>
                <w:bCs/>
                <w:sz w:val="16"/>
              </w:rPr>
            </w:pPr>
            <w:r>
              <w:rPr>
                <w:rFonts w:ascii="Bell MT" w:hAnsi="Bell MT" w:cs="Times New Roman"/>
                <w:bCs/>
                <w:sz w:val="16"/>
              </w:rPr>
              <w:t>Accepted: 2</w:t>
            </w:r>
            <w:r w:rsidR="00E50307">
              <w:rPr>
                <w:rFonts w:ascii="Bell MT" w:hAnsi="Bell MT" w:cs="Times New Roman"/>
                <w:bCs/>
                <w:sz w:val="16"/>
              </w:rPr>
              <w:t>5</w:t>
            </w:r>
            <w:r>
              <w:rPr>
                <w:rFonts w:ascii="Bell MT" w:hAnsi="Bell MT" w:cs="Times New Roman"/>
                <w:bCs/>
                <w:sz w:val="16"/>
              </w:rPr>
              <w:t xml:space="preserve"> </w:t>
            </w:r>
            <w:r w:rsidR="00E50307">
              <w:rPr>
                <w:rFonts w:ascii="Bell MT" w:hAnsi="Bell MT" w:cs="Times New Roman"/>
                <w:bCs/>
                <w:sz w:val="16"/>
              </w:rPr>
              <w:t>July</w:t>
            </w:r>
            <w:r>
              <w:rPr>
                <w:rFonts w:ascii="Bell MT" w:hAnsi="Bell MT" w:cs="Times New Roman"/>
                <w:bCs/>
                <w:sz w:val="16"/>
              </w:rPr>
              <w:t xml:space="preserve"> 201</w:t>
            </w:r>
            <w:r w:rsidR="00E50307">
              <w:rPr>
                <w:rFonts w:ascii="Bell MT" w:hAnsi="Bell MT" w:cs="Times New Roman"/>
                <w:bCs/>
                <w:sz w:val="16"/>
              </w:rPr>
              <w:t>8</w:t>
            </w:r>
          </w:p>
          <w:p w14:paraId="1DC245CB" w14:textId="07DD6754" w:rsidR="00863C4A" w:rsidRDefault="00A839D5" w:rsidP="003D4CA5">
            <w:pPr>
              <w:jc w:val="both"/>
              <w:rPr>
                <w:rFonts w:ascii="Bell MT" w:hAnsi="Bell MT" w:cs="Times New Roman"/>
                <w:bCs/>
                <w:sz w:val="16"/>
              </w:rPr>
            </w:pPr>
            <w:r>
              <w:rPr>
                <w:rFonts w:ascii="Bell MT" w:hAnsi="Bell MT" w:cs="Times New Roman"/>
                <w:bCs/>
                <w:sz w:val="16"/>
              </w:rPr>
              <w:t>Published: 31</w:t>
            </w:r>
            <w:r w:rsidR="00863C4A" w:rsidRPr="000E4650">
              <w:rPr>
                <w:rFonts w:ascii="Bell MT" w:hAnsi="Bell MT" w:cs="Times New Roman"/>
                <w:bCs/>
                <w:sz w:val="16"/>
              </w:rPr>
              <w:t xml:space="preserve"> </w:t>
            </w:r>
            <w:r>
              <w:rPr>
                <w:rFonts w:ascii="Bell MT" w:hAnsi="Bell MT" w:cs="Times New Roman"/>
                <w:bCs/>
                <w:sz w:val="16"/>
              </w:rPr>
              <w:t>July</w:t>
            </w:r>
            <w:r w:rsidR="00863C4A" w:rsidRPr="000E4650">
              <w:rPr>
                <w:rFonts w:ascii="Bell MT" w:hAnsi="Bell MT" w:cs="Times New Roman"/>
                <w:bCs/>
                <w:sz w:val="16"/>
              </w:rPr>
              <w:t xml:space="preserve"> 201</w:t>
            </w:r>
            <w:r>
              <w:rPr>
                <w:rFonts w:ascii="Bell MT" w:hAnsi="Bell MT" w:cs="Times New Roman"/>
                <w:bCs/>
                <w:sz w:val="16"/>
              </w:rPr>
              <w:t>8</w:t>
            </w:r>
          </w:p>
          <w:p w14:paraId="40FC3026" w14:textId="77777777" w:rsidR="00863C4A" w:rsidRDefault="00863C4A" w:rsidP="003D4CA5">
            <w:pPr>
              <w:tabs>
                <w:tab w:val="left" w:pos="3859"/>
                <w:tab w:val="right" w:pos="10354"/>
              </w:tabs>
              <w:jc w:val="both"/>
              <w:rPr>
                <w:rStyle w:val="Hyperlink"/>
                <w:rFonts w:ascii="Bell MT" w:hAnsi="Bell MT" w:cs="Times New Roman"/>
                <w:bCs/>
                <w:color w:val="000000" w:themeColor="text1"/>
                <w:sz w:val="16"/>
              </w:rPr>
            </w:pPr>
            <w:r w:rsidRPr="00CF2EB4">
              <w:rPr>
                <w:rFonts w:ascii="Bell MT" w:hAnsi="Bell MT" w:cs="Times New Roman"/>
                <w:b/>
                <w:bCs/>
                <w:color w:val="000000" w:themeColor="text1"/>
                <w:sz w:val="16"/>
              </w:rPr>
              <w:t>Licensed:</w:t>
            </w:r>
            <w:r w:rsidRPr="00CF2EB4">
              <w:rPr>
                <w:rFonts w:ascii="Bell MT" w:eastAsiaTheme="minorHAnsi" w:hAnsi="Bell MT" w:cs="Times New Roman"/>
                <w:b/>
                <w:sz w:val="16"/>
              </w:rPr>
              <w:t xml:space="preserve"> </w:t>
            </w:r>
            <w:r w:rsidRPr="00CF2EB4">
              <w:rPr>
                <w:rFonts w:ascii="Bell MT" w:hAnsi="Bell MT" w:cs="Times New Roman"/>
                <w:bCs/>
                <w:color w:val="000000" w:themeColor="text1"/>
                <w:sz w:val="16"/>
              </w:rPr>
              <w:t>This work is licensed under a</w:t>
            </w:r>
            <w:r w:rsidRPr="00CF2EB4">
              <w:rPr>
                <w:rStyle w:val="apple-converted-space"/>
                <w:rFonts w:ascii="Bell MT" w:hAnsi="Bell MT" w:cs="Times New Roman"/>
                <w:bCs/>
                <w:color w:val="000000" w:themeColor="text1"/>
                <w:sz w:val="16"/>
              </w:rPr>
              <w:t> </w:t>
            </w:r>
            <w:hyperlink r:id="rId21" w:tgtFrame="_new" w:history="1">
              <w:r w:rsidRPr="00CF2EB4">
                <w:rPr>
                  <w:rStyle w:val="Hyperlink"/>
                  <w:rFonts w:ascii="Bell MT" w:hAnsi="Bell MT" w:cs="Times New Roman"/>
                  <w:bCs/>
                  <w:color w:val="000000" w:themeColor="text1"/>
                  <w:sz w:val="16"/>
                </w:rPr>
                <w:t>Creative Commons Attribution 3.0 License</w:t>
              </w:r>
            </w:hyperlink>
            <w:r w:rsidRPr="00CF2EB4">
              <w:rPr>
                <w:rStyle w:val="Hyperlink"/>
                <w:rFonts w:ascii="Bell MT" w:hAnsi="Bell MT" w:cs="Times New Roman"/>
                <w:bCs/>
                <w:color w:val="000000" w:themeColor="text1"/>
                <w:sz w:val="16"/>
              </w:rPr>
              <w:t xml:space="preserve"> </w:t>
            </w:r>
            <w:r w:rsidRPr="00CF2EB4">
              <w:rPr>
                <w:rFonts w:ascii="Bell MT" w:hAnsi="Bell MT" w:cs="Times New Roman"/>
                <w:noProof/>
                <w:color w:val="000000" w:themeColor="text1"/>
                <w:sz w:val="16"/>
              </w:rPr>
              <w:drawing>
                <wp:inline distT="0" distB="0" distL="0" distR="0" wp14:anchorId="1F7DD436" wp14:editId="3942E546">
                  <wp:extent cx="546100" cy="102393"/>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x15.png"/>
                          <pic:cNvPicPr/>
                        </pic:nvPicPr>
                        <pic:blipFill>
                          <a:blip r:embed="rId22">
                            <a:extLst>
                              <a:ext uri="{28A0092B-C50C-407E-A947-70E740481C1C}">
                                <a14:useLocalDpi xmlns:a14="http://schemas.microsoft.com/office/drawing/2010/main" val="0"/>
                              </a:ext>
                            </a:extLst>
                          </a:blip>
                          <a:stretch>
                            <a:fillRect/>
                          </a:stretch>
                        </pic:blipFill>
                        <pic:spPr>
                          <a:xfrm>
                            <a:off x="0" y="0"/>
                            <a:ext cx="560373" cy="105069"/>
                          </a:xfrm>
                          <a:prstGeom prst="rect">
                            <a:avLst/>
                          </a:prstGeom>
                        </pic:spPr>
                      </pic:pic>
                    </a:graphicData>
                  </a:graphic>
                </wp:inline>
              </w:drawing>
            </w:r>
          </w:p>
          <w:p w14:paraId="25CFEC83" w14:textId="77777777" w:rsidR="00863C4A" w:rsidRPr="000E4650" w:rsidRDefault="00863C4A" w:rsidP="003D4CA5">
            <w:pPr>
              <w:jc w:val="both"/>
              <w:rPr>
                <w:rFonts w:ascii="Bell MT" w:hAnsi="Bell MT"/>
                <w:sz w:val="16"/>
              </w:rPr>
            </w:pPr>
            <w:r w:rsidRPr="000E4650">
              <w:rPr>
                <w:rFonts w:ascii="Bell MT" w:hAnsi="Bell MT"/>
                <w:b/>
                <w:sz w:val="16"/>
              </w:rPr>
              <w:t>Publisher:</w:t>
            </w:r>
            <w:r w:rsidRPr="000E4650">
              <w:rPr>
                <w:rFonts w:ascii="Bell MT" w:hAnsi="Bell MT"/>
                <w:b/>
                <w:sz w:val="16"/>
              </w:rPr>
              <w:tab/>
            </w:r>
            <w:r w:rsidRPr="000E4650">
              <w:rPr>
                <w:rFonts w:ascii="Bell MT" w:hAnsi="Bell MT"/>
                <w:sz w:val="16"/>
              </w:rPr>
              <w:t>Asian Online Journal Publishing Group</w:t>
            </w:r>
          </w:p>
          <w:p w14:paraId="34B114BD" w14:textId="77777777" w:rsidR="00863C4A" w:rsidRPr="000E4650" w:rsidRDefault="00863C4A" w:rsidP="003D4CA5">
            <w:pPr>
              <w:tabs>
                <w:tab w:val="left" w:pos="3859"/>
                <w:tab w:val="right" w:pos="10354"/>
              </w:tabs>
              <w:rPr>
                <w:rFonts w:ascii="Bell MT" w:hAnsi="Bell MT" w:cs="Times New Roman"/>
                <w:bCs/>
                <w:color w:val="000000" w:themeColor="text1"/>
                <w:sz w:val="16"/>
                <w:u w:val="single"/>
              </w:rPr>
            </w:pPr>
          </w:p>
        </w:tc>
        <w:tc>
          <w:tcPr>
            <w:tcW w:w="5850" w:type="dxa"/>
            <w:shd w:val="clear" w:color="auto" w:fill="F2F2F2" w:themeFill="background1" w:themeFillShade="F2"/>
          </w:tcPr>
          <w:p w14:paraId="08756484" w14:textId="3B8669E8" w:rsidR="00863C4A" w:rsidRPr="000E4650" w:rsidRDefault="00863C4A" w:rsidP="003D4CA5">
            <w:pPr>
              <w:ind w:left="504"/>
              <w:jc w:val="both"/>
              <w:rPr>
                <w:rFonts w:ascii="Bell MT" w:hAnsi="Bell MT"/>
                <w:sz w:val="16"/>
              </w:rPr>
            </w:pPr>
            <w:r>
              <w:rPr>
                <w:rFonts w:ascii="Bell MT" w:hAnsi="Bell MT"/>
                <w:b/>
                <w:sz w:val="16"/>
              </w:rPr>
              <w:t xml:space="preserve">Contribution/Acknowledgement: </w:t>
            </w:r>
            <w:r w:rsidR="008565D5">
              <w:rPr>
                <w:rFonts w:ascii="Bell MT" w:hAnsi="Bell MT"/>
                <w:sz w:val="16"/>
              </w:rPr>
              <w:t>Both</w:t>
            </w:r>
            <w:r w:rsidRPr="000E4650">
              <w:rPr>
                <w:rFonts w:ascii="Bell MT" w:hAnsi="Bell MT"/>
                <w:sz w:val="16"/>
              </w:rPr>
              <w:t xml:space="preserve"> authors contributed to the conception and design of the study.</w:t>
            </w:r>
          </w:p>
          <w:p w14:paraId="1A9DC4DE" w14:textId="63A9DFB9" w:rsidR="00863C4A" w:rsidRPr="000E4650" w:rsidRDefault="008565D5" w:rsidP="003D4CA5">
            <w:pPr>
              <w:ind w:left="504"/>
              <w:jc w:val="both"/>
              <w:rPr>
                <w:rFonts w:ascii="Bell MT" w:hAnsi="Bell MT"/>
                <w:sz w:val="16"/>
              </w:rPr>
            </w:pPr>
            <w:r>
              <w:rPr>
                <w:rFonts w:ascii="Bell MT" w:hAnsi="Bell MT"/>
                <w:b/>
                <w:sz w:val="16"/>
              </w:rPr>
              <w:t xml:space="preserve">Funding: </w:t>
            </w:r>
            <w:r w:rsidR="00863C4A" w:rsidRPr="000E4650">
              <w:rPr>
                <w:rFonts w:ascii="Bell MT" w:hAnsi="Bell MT"/>
                <w:sz w:val="16"/>
              </w:rPr>
              <w:t>This study received no specific financial support.</w:t>
            </w:r>
          </w:p>
          <w:p w14:paraId="319632DE" w14:textId="77777777" w:rsidR="00863C4A" w:rsidRPr="000E4650" w:rsidRDefault="00863C4A" w:rsidP="003D4CA5">
            <w:pPr>
              <w:ind w:left="504"/>
              <w:jc w:val="both"/>
              <w:rPr>
                <w:rFonts w:ascii="Bell MT" w:hAnsi="Bell MT"/>
                <w:sz w:val="16"/>
              </w:rPr>
            </w:pPr>
            <w:r>
              <w:rPr>
                <w:rFonts w:ascii="Bell MT" w:hAnsi="Bell MT"/>
                <w:b/>
                <w:sz w:val="16"/>
              </w:rPr>
              <w:t xml:space="preserve">Competing Interests: </w:t>
            </w:r>
            <w:r w:rsidRPr="000E4650">
              <w:rPr>
                <w:rFonts w:ascii="Bell MT" w:hAnsi="Bell MT"/>
                <w:sz w:val="16"/>
              </w:rPr>
              <w:t>The authors declare that they have no conflict of interests.</w:t>
            </w:r>
          </w:p>
          <w:p w14:paraId="6A2A4DA8" w14:textId="2FEB11E1" w:rsidR="00863C4A" w:rsidRPr="000E4650" w:rsidRDefault="008565D5" w:rsidP="003D4CA5">
            <w:pPr>
              <w:ind w:left="504"/>
              <w:jc w:val="both"/>
              <w:rPr>
                <w:rFonts w:ascii="Bell MT" w:hAnsi="Bell MT"/>
                <w:sz w:val="16"/>
              </w:rPr>
            </w:pPr>
            <w:r>
              <w:rPr>
                <w:rFonts w:ascii="Bell MT" w:hAnsi="Bell MT"/>
                <w:b/>
                <w:sz w:val="16"/>
              </w:rPr>
              <w:t xml:space="preserve">Transparency: </w:t>
            </w:r>
            <w:r w:rsidR="00863C4A" w:rsidRPr="000E4650">
              <w:rPr>
                <w:rFonts w:ascii="Bell MT" w:hAnsi="Bell MT"/>
                <w:sz w:val="16"/>
              </w:rPr>
              <w:t>The authors confirm that the manuscript is an honest, accurate, and transparent account of the study was reported; that no vital features of the study have been omitted; and that any discrepancies from the study as planned have been explained.</w:t>
            </w:r>
          </w:p>
          <w:p w14:paraId="73F20C28" w14:textId="77777777" w:rsidR="00863C4A" w:rsidRPr="000E4650" w:rsidRDefault="00863C4A" w:rsidP="003D4CA5">
            <w:pPr>
              <w:ind w:left="504"/>
              <w:jc w:val="both"/>
              <w:rPr>
                <w:rFonts w:ascii="Bell MT" w:hAnsi="Bell MT"/>
                <w:sz w:val="16"/>
              </w:rPr>
            </w:pPr>
            <w:r>
              <w:rPr>
                <w:rFonts w:ascii="Bell MT" w:hAnsi="Bell MT"/>
                <w:b/>
                <w:sz w:val="16"/>
              </w:rPr>
              <w:t xml:space="preserve">Ethical: </w:t>
            </w:r>
            <w:r w:rsidRPr="000E4650">
              <w:rPr>
                <w:rFonts w:ascii="Bell MT" w:hAnsi="Bell MT"/>
                <w:sz w:val="16"/>
              </w:rPr>
              <w:t xml:space="preserve">This study follows all ethical practices during writing.  </w:t>
            </w:r>
          </w:p>
          <w:p w14:paraId="27C94A7A" w14:textId="77777777" w:rsidR="00863C4A" w:rsidRPr="000E4650" w:rsidRDefault="00863C4A" w:rsidP="003D4CA5">
            <w:pPr>
              <w:rPr>
                <w:rFonts w:ascii="Bell MT" w:hAnsi="Bell MT"/>
              </w:rPr>
            </w:pPr>
          </w:p>
        </w:tc>
      </w:tr>
    </w:tbl>
    <w:p w14:paraId="2E1EA663" w14:textId="77777777" w:rsidR="00863C4A" w:rsidRPr="00863C4A" w:rsidRDefault="00863C4A" w:rsidP="00863C4A">
      <w:pPr>
        <w:spacing w:after="0" w:line="240" w:lineRule="auto"/>
        <w:rPr>
          <w:lang w:val="en-GB"/>
        </w:rPr>
      </w:pPr>
    </w:p>
    <w:sdt>
      <w:sdtPr>
        <w:rPr>
          <w:rFonts w:ascii="Bell MT" w:eastAsia="Calibri" w:hAnsi="Bell MT" w:cs="Arial Unicode MS"/>
          <w:b w:val="0"/>
          <w:bCs w:val="0"/>
          <w:color w:val="auto"/>
          <w:sz w:val="20"/>
          <w:szCs w:val="20"/>
          <w:lang w:val="en-US" w:eastAsia="en-US"/>
        </w:rPr>
        <w:id w:val="2049565252"/>
        <w:docPartObj>
          <w:docPartGallery w:val="Table of Contents"/>
          <w:docPartUnique/>
        </w:docPartObj>
      </w:sdtPr>
      <w:sdtEndPr>
        <w:rPr>
          <w:noProof/>
        </w:rPr>
      </w:sdtEndPr>
      <w:sdtContent>
        <w:p w14:paraId="3B742B9C" w14:textId="454AE3D9" w:rsidR="001B2E09" w:rsidRPr="001B2E09" w:rsidRDefault="001B2E09" w:rsidP="00863C4A">
          <w:pPr>
            <w:pStyle w:val="TOCHeading"/>
            <w:shd w:val="clear" w:color="auto" w:fill="F2F2F2" w:themeFill="background1" w:themeFillShade="F2"/>
            <w:spacing w:before="0" w:line="240" w:lineRule="auto"/>
            <w:rPr>
              <w:rFonts w:ascii="Bodoni MT" w:hAnsi="Bodoni MT"/>
              <w:color w:val="auto"/>
              <w:szCs w:val="20"/>
            </w:rPr>
          </w:pPr>
          <w:r w:rsidRPr="001B2E09">
            <w:rPr>
              <w:rFonts w:ascii="Bodoni MT" w:hAnsi="Bodoni MT"/>
              <w:color w:val="auto"/>
              <w:szCs w:val="20"/>
            </w:rPr>
            <w:t>Contents</w:t>
          </w:r>
        </w:p>
        <w:p w14:paraId="32521D31" w14:textId="77777777" w:rsidR="001B2E09" w:rsidRPr="001B2E09" w:rsidRDefault="001B2E09" w:rsidP="001B2E09">
          <w:pPr>
            <w:pStyle w:val="TOC1"/>
            <w:rPr>
              <w:rFonts w:ascii="Bell MT" w:eastAsiaTheme="minorEastAsia" w:hAnsi="Bell MT" w:cstheme="minorBidi"/>
              <w:b/>
              <w:noProof/>
              <w:sz w:val="20"/>
              <w:szCs w:val="20"/>
            </w:rPr>
          </w:pPr>
          <w:r w:rsidRPr="001B2E09">
            <w:rPr>
              <w:rFonts w:ascii="Bell MT" w:hAnsi="Bell MT"/>
              <w:b/>
              <w:sz w:val="20"/>
              <w:szCs w:val="20"/>
            </w:rPr>
            <w:fldChar w:fldCharType="begin"/>
          </w:r>
          <w:r w:rsidRPr="001B2E09">
            <w:rPr>
              <w:rFonts w:ascii="Bell MT" w:hAnsi="Bell MT"/>
              <w:b/>
              <w:sz w:val="20"/>
              <w:szCs w:val="20"/>
            </w:rPr>
            <w:instrText xml:space="preserve"> TOC \o "1-3" \h \z \u </w:instrText>
          </w:r>
          <w:r w:rsidRPr="001B2E09">
            <w:rPr>
              <w:rFonts w:ascii="Bell MT" w:hAnsi="Bell MT"/>
              <w:b/>
              <w:sz w:val="20"/>
              <w:szCs w:val="20"/>
            </w:rPr>
            <w:fldChar w:fldCharType="separate"/>
          </w:r>
          <w:hyperlink w:anchor="_Toc520453253" w:history="1">
            <w:r w:rsidRPr="001B2E09">
              <w:rPr>
                <w:rStyle w:val="Hyperlink"/>
                <w:rFonts w:ascii="Bell MT" w:hAnsi="Bell MT"/>
                <w:b/>
                <w:noProof/>
                <w:color w:val="auto"/>
                <w:sz w:val="20"/>
                <w:szCs w:val="20"/>
              </w:rPr>
              <w:t>1. Introduction</w:t>
            </w:r>
            <w:r w:rsidRPr="001B2E09">
              <w:rPr>
                <w:rFonts w:ascii="Bell MT" w:hAnsi="Bell MT"/>
                <w:b/>
                <w:noProof/>
                <w:webHidden/>
                <w:sz w:val="20"/>
                <w:szCs w:val="20"/>
              </w:rPr>
              <w:tab/>
            </w:r>
            <w:r w:rsidRPr="001B2E09">
              <w:rPr>
                <w:rFonts w:ascii="Bell MT" w:hAnsi="Bell MT"/>
                <w:b/>
                <w:noProof/>
                <w:webHidden/>
                <w:sz w:val="20"/>
                <w:szCs w:val="20"/>
              </w:rPr>
              <w:fldChar w:fldCharType="begin"/>
            </w:r>
            <w:r w:rsidRPr="001B2E09">
              <w:rPr>
                <w:rFonts w:ascii="Bell MT" w:hAnsi="Bell MT"/>
                <w:b/>
                <w:noProof/>
                <w:webHidden/>
                <w:sz w:val="20"/>
                <w:szCs w:val="20"/>
              </w:rPr>
              <w:instrText xml:space="preserve"> PAGEREF _Toc520453253 \h </w:instrText>
            </w:r>
            <w:r w:rsidRPr="001B2E09">
              <w:rPr>
                <w:rFonts w:ascii="Bell MT" w:hAnsi="Bell MT"/>
                <w:b/>
                <w:noProof/>
                <w:webHidden/>
                <w:sz w:val="20"/>
                <w:szCs w:val="20"/>
              </w:rPr>
            </w:r>
            <w:r w:rsidRPr="001B2E09">
              <w:rPr>
                <w:rFonts w:ascii="Bell MT" w:hAnsi="Bell MT"/>
                <w:b/>
                <w:noProof/>
                <w:webHidden/>
                <w:sz w:val="20"/>
                <w:szCs w:val="20"/>
              </w:rPr>
              <w:fldChar w:fldCharType="separate"/>
            </w:r>
            <w:r w:rsidR="006054A8">
              <w:rPr>
                <w:rFonts w:ascii="Bell MT" w:hAnsi="Bell MT"/>
                <w:b/>
                <w:noProof/>
                <w:webHidden/>
                <w:sz w:val="20"/>
                <w:szCs w:val="20"/>
              </w:rPr>
              <w:t>258</w:t>
            </w:r>
            <w:r w:rsidRPr="001B2E09">
              <w:rPr>
                <w:rFonts w:ascii="Bell MT" w:hAnsi="Bell MT"/>
                <w:b/>
                <w:noProof/>
                <w:webHidden/>
                <w:sz w:val="20"/>
                <w:szCs w:val="20"/>
              </w:rPr>
              <w:fldChar w:fldCharType="end"/>
            </w:r>
          </w:hyperlink>
        </w:p>
        <w:p w14:paraId="1336A836" w14:textId="77777777" w:rsidR="001B2E09" w:rsidRPr="001B2E09" w:rsidRDefault="00AE27CA" w:rsidP="001B2E09">
          <w:pPr>
            <w:pStyle w:val="TOC1"/>
            <w:rPr>
              <w:rFonts w:ascii="Bell MT" w:eastAsiaTheme="minorEastAsia" w:hAnsi="Bell MT" w:cstheme="minorBidi"/>
              <w:b/>
              <w:noProof/>
              <w:sz w:val="20"/>
              <w:szCs w:val="20"/>
            </w:rPr>
          </w:pPr>
          <w:hyperlink w:anchor="_Toc520453254" w:history="1">
            <w:r w:rsidR="001B2E09" w:rsidRPr="001B2E09">
              <w:rPr>
                <w:rStyle w:val="Hyperlink"/>
                <w:rFonts w:ascii="Bell MT" w:hAnsi="Bell MT"/>
                <w:b/>
                <w:noProof/>
                <w:color w:val="auto"/>
                <w:sz w:val="20"/>
                <w:szCs w:val="20"/>
              </w:rPr>
              <w:t>2. Method</w:t>
            </w:r>
            <w:r w:rsidR="001B2E09" w:rsidRPr="001B2E09">
              <w:rPr>
                <w:rFonts w:ascii="Bell MT" w:hAnsi="Bell MT"/>
                <w:b/>
                <w:noProof/>
                <w:webHidden/>
                <w:sz w:val="20"/>
                <w:szCs w:val="20"/>
              </w:rPr>
              <w:tab/>
            </w:r>
            <w:r w:rsidR="001B2E09" w:rsidRPr="001B2E09">
              <w:rPr>
                <w:rFonts w:ascii="Bell MT" w:hAnsi="Bell MT"/>
                <w:b/>
                <w:noProof/>
                <w:webHidden/>
                <w:sz w:val="20"/>
                <w:szCs w:val="20"/>
              </w:rPr>
              <w:fldChar w:fldCharType="begin"/>
            </w:r>
            <w:r w:rsidR="001B2E09" w:rsidRPr="001B2E09">
              <w:rPr>
                <w:rFonts w:ascii="Bell MT" w:hAnsi="Bell MT"/>
                <w:b/>
                <w:noProof/>
                <w:webHidden/>
                <w:sz w:val="20"/>
                <w:szCs w:val="20"/>
              </w:rPr>
              <w:instrText xml:space="preserve"> PAGEREF _Toc520453254 \h </w:instrText>
            </w:r>
            <w:r w:rsidR="001B2E09" w:rsidRPr="001B2E09">
              <w:rPr>
                <w:rFonts w:ascii="Bell MT" w:hAnsi="Bell MT"/>
                <w:b/>
                <w:noProof/>
                <w:webHidden/>
                <w:sz w:val="20"/>
                <w:szCs w:val="20"/>
              </w:rPr>
            </w:r>
            <w:r w:rsidR="001B2E09" w:rsidRPr="001B2E09">
              <w:rPr>
                <w:rFonts w:ascii="Bell MT" w:hAnsi="Bell MT"/>
                <w:b/>
                <w:noProof/>
                <w:webHidden/>
                <w:sz w:val="20"/>
                <w:szCs w:val="20"/>
              </w:rPr>
              <w:fldChar w:fldCharType="separate"/>
            </w:r>
            <w:r w:rsidR="006054A8">
              <w:rPr>
                <w:rFonts w:ascii="Bell MT" w:hAnsi="Bell MT"/>
                <w:b/>
                <w:noProof/>
                <w:webHidden/>
                <w:sz w:val="20"/>
                <w:szCs w:val="20"/>
              </w:rPr>
              <w:t>258</w:t>
            </w:r>
            <w:r w:rsidR="001B2E09" w:rsidRPr="001B2E09">
              <w:rPr>
                <w:rFonts w:ascii="Bell MT" w:hAnsi="Bell MT"/>
                <w:b/>
                <w:noProof/>
                <w:webHidden/>
                <w:sz w:val="20"/>
                <w:szCs w:val="20"/>
              </w:rPr>
              <w:fldChar w:fldCharType="end"/>
            </w:r>
          </w:hyperlink>
        </w:p>
        <w:p w14:paraId="32DFD711" w14:textId="77777777" w:rsidR="001B2E09" w:rsidRPr="001B2E09" w:rsidRDefault="00AE27CA" w:rsidP="001B2E09">
          <w:pPr>
            <w:pStyle w:val="TOC1"/>
            <w:rPr>
              <w:rFonts w:ascii="Bell MT" w:eastAsiaTheme="minorEastAsia" w:hAnsi="Bell MT" w:cstheme="minorBidi"/>
              <w:b/>
              <w:noProof/>
              <w:sz w:val="20"/>
              <w:szCs w:val="20"/>
            </w:rPr>
          </w:pPr>
          <w:hyperlink w:anchor="_Toc520453255" w:history="1">
            <w:r w:rsidR="001B2E09" w:rsidRPr="001B2E09">
              <w:rPr>
                <w:rStyle w:val="Hyperlink"/>
                <w:rFonts w:ascii="Bell MT" w:hAnsi="Bell MT"/>
                <w:b/>
                <w:noProof/>
                <w:color w:val="auto"/>
                <w:sz w:val="20"/>
                <w:szCs w:val="20"/>
              </w:rPr>
              <w:t>3. Findings</w:t>
            </w:r>
            <w:r w:rsidR="001B2E09" w:rsidRPr="001B2E09">
              <w:rPr>
                <w:rFonts w:ascii="Bell MT" w:hAnsi="Bell MT"/>
                <w:b/>
                <w:noProof/>
                <w:webHidden/>
                <w:sz w:val="20"/>
                <w:szCs w:val="20"/>
              </w:rPr>
              <w:tab/>
            </w:r>
            <w:r w:rsidR="001B2E09" w:rsidRPr="001B2E09">
              <w:rPr>
                <w:rFonts w:ascii="Bell MT" w:hAnsi="Bell MT"/>
                <w:b/>
                <w:noProof/>
                <w:webHidden/>
                <w:sz w:val="20"/>
                <w:szCs w:val="20"/>
              </w:rPr>
              <w:fldChar w:fldCharType="begin"/>
            </w:r>
            <w:r w:rsidR="001B2E09" w:rsidRPr="001B2E09">
              <w:rPr>
                <w:rFonts w:ascii="Bell MT" w:hAnsi="Bell MT"/>
                <w:b/>
                <w:noProof/>
                <w:webHidden/>
                <w:sz w:val="20"/>
                <w:szCs w:val="20"/>
              </w:rPr>
              <w:instrText xml:space="preserve"> PAGEREF _Toc520453255 \h </w:instrText>
            </w:r>
            <w:r w:rsidR="001B2E09" w:rsidRPr="001B2E09">
              <w:rPr>
                <w:rFonts w:ascii="Bell MT" w:hAnsi="Bell MT"/>
                <w:b/>
                <w:noProof/>
                <w:webHidden/>
                <w:sz w:val="20"/>
                <w:szCs w:val="20"/>
              </w:rPr>
            </w:r>
            <w:r w:rsidR="001B2E09" w:rsidRPr="001B2E09">
              <w:rPr>
                <w:rFonts w:ascii="Bell MT" w:hAnsi="Bell MT"/>
                <w:b/>
                <w:noProof/>
                <w:webHidden/>
                <w:sz w:val="20"/>
                <w:szCs w:val="20"/>
              </w:rPr>
              <w:fldChar w:fldCharType="separate"/>
            </w:r>
            <w:r w:rsidR="006054A8">
              <w:rPr>
                <w:rFonts w:ascii="Bell MT" w:hAnsi="Bell MT"/>
                <w:b/>
                <w:noProof/>
                <w:webHidden/>
                <w:sz w:val="20"/>
                <w:szCs w:val="20"/>
              </w:rPr>
              <w:t>259</w:t>
            </w:r>
            <w:r w:rsidR="001B2E09" w:rsidRPr="001B2E09">
              <w:rPr>
                <w:rFonts w:ascii="Bell MT" w:hAnsi="Bell MT"/>
                <w:b/>
                <w:noProof/>
                <w:webHidden/>
                <w:sz w:val="20"/>
                <w:szCs w:val="20"/>
              </w:rPr>
              <w:fldChar w:fldCharType="end"/>
            </w:r>
          </w:hyperlink>
        </w:p>
        <w:p w14:paraId="504A6A89" w14:textId="77777777" w:rsidR="001B2E09" w:rsidRPr="001B2E09" w:rsidRDefault="00AE27CA" w:rsidP="001B2E09">
          <w:pPr>
            <w:pStyle w:val="TOC1"/>
            <w:rPr>
              <w:rFonts w:ascii="Bell MT" w:eastAsiaTheme="minorEastAsia" w:hAnsi="Bell MT" w:cstheme="minorBidi"/>
              <w:b/>
              <w:noProof/>
              <w:sz w:val="20"/>
              <w:szCs w:val="20"/>
            </w:rPr>
          </w:pPr>
          <w:hyperlink w:anchor="_Toc520453256" w:history="1">
            <w:r w:rsidR="001B2E09" w:rsidRPr="001B2E09">
              <w:rPr>
                <w:rStyle w:val="Hyperlink"/>
                <w:rFonts w:ascii="Bell MT" w:hAnsi="Bell MT"/>
                <w:b/>
                <w:noProof/>
                <w:color w:val="auto"/>
                <w:sz w:val="20"/>
                <w:szCs w:val="20"/>
              </w:rPr>
              <w:t>4. Discussion and Conclusion</w:t>
            </w:r>
            <w:r w:rsidR="001B2E09" w:rsidRPr="001B2E09">
              <w:rPr>
                <w:rFonts w:ascii="Bell MT" w:hAnsi="Bell MT"/>
                <w:b/>
                <w:noProof/>
                <w:webHidden/>
                <w:sz w:val="20"/>
                <w:szCs w:val="20"/>
              </w:rPr>
              <w:tab/>
            </w:r>
            <w:r w:rsidR="001B2E09" w:rsidRPr="001B2E09">
              <w:rPr>
                <w:rFonts w:ascii="Bell MT" w:hAnsi="Bell MT"/>
                <w:b/>
                <w:noProof/>
                <w:webHidden/>
                <w:sz w:val="20"/>
                <w:szCs w:val="20"/>
              </w:rPr>
              <w:fldChar w:fldCharType="begin"/>
            </w:r>
            <w:r w:rsidR="001B2E09" w:rsidRPr="001B2E09">
              <w:rPr>
                <w:rFonts w:ascii="Bell MT" w:hAnsi="Bell MT"/>
                <w:b/>
                <w:noProof/>
                <w:webHidden/>
                <w:sz w:val="20"/>
                <w:szCs w:val="20"/>
              </w:rPr>
              <w:instrText xml:space="preserve"> PAGEREF _Toc520453256 \h </w:instrText>
            </w:r>
            <w:r w:rsidR="001B2E09" w:rsidRPr="001B2E09">
              <w:rPr>
                <w:rFonts w:ascii="Bell MT" w:hAnsi="Bell MT"/>
                <w:b/>
                <w:noProof/>
                <w:webHidden/>
                <w:sz w:val="20"/>
                <w:szCs w:val="20"/>
              </w:rPr>
            </w:r>
            <w:r w:rsidR="001B2E09" w:rsidRPr="001B2E09">
              <w:rPr>
                <w:rFonts w:ascii="Bell MT" w:hAnsi="Bell MT"/>
                <w:b/>
                <w:noProof/>
                <w:webHidden/>
                <w:sz w:val="20"/>
                <w:szCs w:val="20"/>
              </w:rPr>
              <w:fldChar w:fldCharType="separate"/>
            </w:r>
            <w:r w:rsidR="006054A8">
              <w:rPr>
                <w:rFonts w:ascii="Bell MT" w:hAnsi="Bell MT"/>
                <w:b/>
                <w:noProof/>
                <w:webHidden/>
                <w:sz w:val="20"/>
                <w:szCs w:val="20"/>
              </w:rPr>
              <w:t>264</w:t>
            </w:r>
            <w:r w:rsidR="001B2E09" w:rsidRPr="001B2E09">
              <w:rPr>
                <w:rFonts w:ascii="Bell MT" w:hAnsi="Bell MT"/>
                <w:b/>
                <w:noProof/>
                <w:webHidden/>
                <w:sz w:val="20"/>
                <w:szCs w:val="20"/>
              </w:rPr>
              <w:fldChar w:fldCharType="end"/>
            </w:r>
          </w:hyperlink>
        </w:p>
        <w:p w14:paraId="51E5EEEC" w14:textId="77777777" w:rsidR="001B2E09" w:rsidRPr="001B2E09" w:rsidRDefault="00AE27CA" w:rsidP="001B2E09">
          <w:pPr>
            <w:pStyle w:val="TOC1"/>
            <w:rPr>
              <w:rFonts w:ascii="Bell MT" w:eastAsiaTheme="minorEastAsia" w:hAnsi="Bell MT" w:cstheme="minorBidi"/>
              <w:b/>
              <w:noProof/>
              <w:sz w:val="20"/>
              <w:szCs w:val="20"/>
            </w:rPr>
          </w:pPr>
          <w:hyperlink w:anchor="_Toc520453257" w:history="1">
            <w:r w:rsidR="001B2E09" w:rsidRPr="001B2E09">
              <w:rPr>
                <w:rStyle w:val="Hyperlink"/>
                <w:rFonts w:ascii="Bell MT" w:hAnsi="Bell MT"/>
                <w:b/>
                <w:noProof/>
                <w:color w:val="auto"/>
                <w:sz w:val="20"/>
                <w:szCs w:val="20"/>
              </w:rPr>
              <w:t>References</w:t>
            </w:r>
            <w:r w:rsidR="001B2E09" w:rsidRPr="001B2E09">
              <w:rPr>
                <w:rFonts w:ascii="Bell MT" w:hAnsi="Bell MT"/>
                <w:b/>
                <w:noProof/>
                <w:webHidden/>
                <w:sz w:val="20"/>
                <w:szCs w:val="20"/>
              </w:rPr>
              <w:tab/>
            </w:r>
            <w:r w:rsidR="001B2E09" w:rsidRPr="001B2E09">
              <w:rPr>
                <w:rFonts w:ascii="Bell MT" w:hAnsi="Bell MT"/>
                <w:b/>
                <w:noProof/>
                <w:webHidden/>
                <w:sz w:val="20"/>
                <w:szCs w:val="20"/>
              </w:rPr>
              <w:fldChar w:fldCharType="begin"/>
            </w:r>
            <w:r w:rsidR="001B2E09" w:rsidRPr="001B2E09">
              <w:rPr>
                <w:rFonts w:ascii="Bell MT" w:hAnsi="Bell MT"/>
                <w:b/>
                <w:noProof/>
                <w:webHidden/>
                <w:sz w:val="20"/>
                <w:szCs w:val="20"/>
              </w:rPr>
              <w:instrText xml:space="preserve"> PAGEREF _Toc520453257 \h </w:instrText>
            </w:r>
            <w:r w:rsidR="001B2E09" w:rsidRPr="001B2E09">
              <w:rPr>
                <w:rFonts w:ascii="Bell MT" w:hAnsi="Bell MT"/>
                <w:b/>
                <w:noProof/>
                <w:webHidden/>
                <w:sz w:val="20"/>
                <w:szCs w:val="20"/>
              </w:rPr>
            </w:r>
            <w:r w:rsidR="001B2E09" w:rsidRPr="001B2E09">
              <w:rPr>
                <w:rFonts w:ascii="Bell MT" w:hAnsi="Bell MT"/>
                <w:b/>
                <w:noProof/>
                <w:webHidden/>
                <w:sz w:val="20"/>
                <w:szCs w:val="20"/>
              </w:rPr>
              <w:fldChar w:fldCharType="separate"/>
            </w:r>
            <w:r w:rsidR="006054A8">
              <w:rPr>
                <w:rFonts w:ascii="Bell MT" w:hAnsi="Bell MT"/>
                <w:b/>
                <w:noProof/>
                <w:webHidden/>
                <w:sz w:val="20"/>
                <w:szCs w:val="20"/>
              </w:rPr>
              <w:t>264</w:t>
            </w:r>
            <w:r w:rsidR="001B2E09" w:rsidRPr="001B2E09">
              <w:rPr>
                <w:rFonts w:ascii="Bell MT" w:hAnsi="Bell MT"/>
                <w:b/>
                <w:noProof/>
                <w:webHidden/>
                <w:sz w:val="20"/>
                <w:szCs w:val="20"/>
              </w:rPr>
              <w:fldChar w:fldCharType="end"/>
            </w:r>
          </w:hyperlink>
        </w:p>
        <w:p w14:paraId="72B9D011" w14:textId="7D0BB5D0" w:rsidR="001B2E09" w:rsidRPr="001B2E09" w:rsidRDefault="001B2E09" w:rsidP="001B2E09">
          <w:pPr>
            <w:spacing w:after="0" w:line="240" w:lineRule="auto"/>
            <w:rPr>
              <w:rFonts w:ascii="Bell MT" w:hAnsi="Bell MT"/>
              <w:b/>
              <w:sz w:val="20"/>
              <w:szCs w:val="20"/>
            </w:rPr>
          </w:pPr>
          <w:r w:rsidRPr="001B2E09">
            <w:rPr>
              <w:rFonts w:ascii="Bell MT" w:hAnsi="Bell MT"/>
              <w:b/>
              <w:bCs/>
              <w:noProof/>
              <w:sz w:val="20"/>
              <w:szCs w:val="20"/>
            </w:rPr>
            <w:fldChar w:fldCharType="end"/>
          </w:r>
        </w:p>
      </w:sdtContent>
    </w:sdt>
    <w:p w14:paraId="096F5834" w14:textId="77777777" w:rsidR="00887923" w:rsidRDefault="00887923" w:rsidP="001B2E09">
      <w:pPr>
        <w:pStyle w:val="Heading1"/>
      </w:pPr>
    </w:p>
    <w:p w14:paraId="0F976B6E" w14:textId="77777777" w:rsidR="00887923" w:rsidRDefault="00887923" w:rsidP="001B2E09">
      <w:pPr>
        <w:pStyle w:val="Heading1"/>
      </w:pPr>
    </w:p>
    <w:p w14:paraId="3F0118B4" w14:textId="77777777" w:rsidR="00887923" w:rsidRDefault="00887923" w:rsidP="001B2E09">
      <w:pPr>
        <w:pStyle w:val="Heading1"/>
      </w:pPr>
    </w:p>
    <w:p w14:paraId="281D7EA5" w14:textId="77777777" w:rsidR="00887923" w:rsidRDefault="00887923" w:rsidP="001B2E09">
      <w:pPr>
        <w:pStyle w:val="Heading1"/>
      </w:pPr>
    </w:p>
    <w:p w14:paraId="6270BFFF" w14:textId="77777777" w:rsidR="00887923" w:rsidRDefault="00887923" w:rsidP="001B2E09">
      <w:pPr>
        <w:pStyle w:val="Heading1"/>
      </w:pPr>
    </w:p>
    <w:p w14:paraId="194FE419" w14:textId="77777777" w:rsidR="00887923" w:rsidRDefault="00887923" w:rsidP="00887923"/>
    <w:p w14:paraId="28EE5C4A" w14:textId="77777777" w:rsidR="00887923" w:rsidRDefault="00887923" w:rsidP="00887923"/>
    <w:p w14:paraId="69356F92" w14:textId="77777777" w:rsidR="0012282A" w:rsidRPr="001B2E09" w:rsidRDefault="00C96470" w:rsidP="001B2E09">
      <w:pPr>
        <w:pStyle w:val="Heading1"/>
      </w:pPr>
      <w:bookmarkStart w:id="3" w:name="_Toc520453253"/>
      <w:r w:rsidRPr="001B2E09">
        <w:lastRenderedPageBreak/>
        <w:t xml:space="preserve">1. </w:t>
      </w:r>
      <w:r w:rsidR="0012282A" w:rsidRPr="001B2E09">
        <w:t>Introduction</w:t>
      </w:r>
      <w:bookmarkEnd w:id="1"/>
      <w:bookmarkEnd w:id="2"/>
      <w:bookmarkEnd w:id="3"/>
    </w:p>
    <w:p w14:paraId="42062DDF" w14:textId="22AB6D04" w:rsidR="00EF16AB" w:rsidRPr="00EF16AB" w:rsidRDefault="00EF16AB" w:rsidP="00EF16AB">
      <w:pPr>
        <w:autoSpaceDE w:val="0"/>
        <w:autoSpaceDN w:val="0"/>
        <w:adjustRightInd w:val="0"/>
        <w:spacing w:after="0" w:line="240" w:lineRule="auto"/>
        <w:ind w:firstLine="360"/>
        <w:jc w:val="both"/>
        <w:rPr>
          <w:rFonts w:ascii="Bell MT" w:eastAsia="TimesNewRomanPSMT" w:hAnsi="Bell MT"/>
          <w:lang w:val="en-GB"/>
        </w:rPr>
      </w:pPr>
      <w:r w:rsidRPr="00EF16AB">
        <w:rPr>
          <w:rFonts w:ascii="Bell MT" w:eastAsia="TimesNewRomanPSMT" w:hAnsi="Bell MT"/>
          <w:lang w:val="en-GB"/>
        </w:rPr>
        <w:t xml:space="preserve">Adolescents enter a wider social environment in school and other social activities not limited to the family and they start to enter different environments in which they initiate and sustain new relationships. It is both a developmental task and a source of anxiety for the adolescent to show themselves in different social environments, to establish close relation with the opposite gender, to achieve academic success, to choose a profession, to prepare for a career and business life and to succeed in matters such as choosing a spouse </w:t>
      </w:r>
      <w:r w:rsidR="00D56C5F" w:rsidRPr="00D56C5F">
        <w:rPr>
          <w:rFonts w:ascii="Bell MT" w:eastAsia="TimesNewRomanPSMT" w:hAnsi="Bell MT"/>
          <w:color w:val="0000CC"/>
          <w:lang w:val="en-GB"/>
        </w:rPr>
        <w:fldChar w:fldCharType="begin"/>
      </w:r>
      <w:r w:rsidR="00A86E8A">
        <w:rPr>
          <w:rFonts w:ascii="Bell MT" w:eastAsia="TimesNewRomanPSMT" w:hAnsi="Bell MT"/>
          <w:color w:val="0000CC"/>
          <w:lang w:val="en-GB"/>
        </w:rPr>
        <w:instrText xml:space="preserve"> ADDIN EN.CITE &lt;EndNote&gt;&lt;Cite&gt;&lt;Author&gt;Eren&lt;/Author&gt;&lt;Year&gt;2006&lt;/Year&gt;&lt;RecNum&gt;7&lt;/RecNum&gt;&lt;DisplayText&gt;(Eren, 2006)&lt;/DisplayText&gt;&lt;record&gt;&lt;rec-number&gt;7&lt;/rec-number&gt;&lt;foreign-keys&gt;&lt;key app="EN" db-id="f025a2vrmrp5tve0e9rvaaf8t9s05r2xes5x"&gt;7&lt;/key&gt;&lt;/foreign-keys&gt;&lt;ref-type name="Journal Article"&gt;17&lt;/ref-type&gt;&lt;contributors&gt;&lt;authors&gt;&lt;author&gt;Eren, G. A.&lt;/author&gt;&lt;/authors&gt;&lt;/contributors&gt;&lt;titles&gt;&lt;title&gt;&lt;style face="normal" font="default" charset="238" size="100%"&gt;Prediction of social distress according to self-esteem and non-functional attitudes&lt;/style&gt;&lt;/title&gt;&lt;secondary-title&gt;&lt;style face="normal" font="default" charset="238" size="100%"&gt;Turkish Psychological Counseling and Guidance Magazine&lt;/style&gt;&lt;/secondary-title&gt;&lt;/titles&gt;&lt;pages&gt;&lt;style face="normal" font="default" charset="238" size="100%"&gt;63-75&lt;/style&gt;&lt;/pages&gt;&lt;volume&gt;3&lt;/volume&gt;&lt;number&gt;26&lt;/number&gt;&lt;dates&gt;&lt;year&gt;2006&lt;/year&gt;&lt;/dates&gt;&lt;urls&gt;&lt;/urls&gt;&lt;/record&gt;&lt;/Cite&gt;&lt;/EndNote&gt;</w:instrText>
      </w:r>
      <w:r w:rsidR="00D56C5F" w:rsidRPr="00D56C5F">
        <w:rPr>
          <w:rFonts w:ascii="Bell MT" w:eastAsia="TimesNewRomanPSMT" w:hAnsi="Bell MT"/>
          <w:color w:val="0000CC"/>
          <w:lang w:val="en-GB"/>
        </w:rPr>
        <w:fldChar w:fldCharType="separate"/>
      </w:r>
      <w:r w:rsidR="00D56C5F" w:rsidRPr="00D56C5F">
        <w:rPr>
          <w:rFonts w:ascii="Bell MT" w:eastAsia="TimesNewRomanPSMT" w:hAnsi="Bell MT"/>
          <w:noProof/>
          <w:color w:val="0000CC"/>
          <w:lang w:val="en-GB"/>
        </w:rPr>
        <w:t>(</w:t>
      </w:r>
      <w:hyperlink w:anchor="_ENREF_8" w:tooltip="Eren, 2006 #7" w:history="1">
        <w:r w:rsidR="00986F77" w:rsidRPr="00D56C5F">
          <w:rPr>
            <w:rFonts w:ascii="Bell MT" w:eastAsia="TimesNewRomanPSMT" w:hAnsi="Bell MT"/>
            <w:noProof/>
            <w:color w:val="0000CC"/>
            <w:lang w:val="en-GB"/>
          </w:rPr>
          <w:t>Eren, 2006</w:t>
        </w:r>
      </w:hyperlink>
      <w:r w:rsidR="00D56C5F" w:rsidRPr="00D56C5F">
        <w:rPr>
          <w:rFonts w:ascii="Bell MT" w:eastAsia="TimesNewRomanPSMT" w:hAnsi="Bell MT"/>
          <w:noProof/>
          <w:color w:val="0000CC"/>
          <w:lang w:val="en-GB"/>
        </w:rPr>
        <w:t>)</w:t>
      </w:r>
      <w:r w:rsidR="00D56C5F" w:rsidRPr="00D56C5F">
        <w:rPr>
          <w:rFonts w:ascii="Bell MT" w:eastAsia="TimesNewRomanPSMT" w:hAnsi="Bell MT"/>
          <w:color w:val="0000CC"/>
          <w:lang w:val="en-GB"/>
        </w:rPr>
        <w:fldChar w:fldCharType="end"/>
      </w:r>
      <w:r w:rsidRPr="00EF16AB">
        <w:rPr>
          <w:rFonts w:ascii="Bell MT" w:eastAsia="TimesNewRomanPSMT" w:hAnsi="Bell MT"/>
          <w:lang w:val="en-GB"/>
        </w:rPr>
        <w:t>.</w:t>
      </w:r>
    </w:p>
    <w:p w14:paraId="021AAB31" w14:textId="05306782" w:rsidR="00EF16AB" w:rsidRPr="00EF16AB" w:rsidRDefault="00EF16AB" w:rsidP="00EF16AB">
      <w:pPr>
        <w:autoSpaceDE w:val="0"/>
        <w:autoSpaceDN w:val="0"/>
        <w:adjustRightInd w:val="0"/>
        <w:spacing w:after="0" w:line="240" w:lineRule="auto"/>
        <w:ind w:firstLine="360"/>
        <w:jc w:val="both"/>
        <w:rPr>
          <w:rFonts w:ascii="Bell MT" w:eastAsia="TimesNewRomanPSMT" w:hAnsi="Bell MT"/>
          <w:lang w:val="en-GB"/>
        </w:rPr>
      </w:pPr>
      <w:r w:rsidRPr="00EF16AB">
        <w:rPr>
          <w:rFonts w:ascii="Bell MT" w:eastAsia="TimesNewRomanPSMT" w:hAnsi="Bell MT"/>
          <w:lang w:val="en-GB"/>
        </w:rPr>
        <w:t xml:space="preserve">Communication has an important role in human life. By nature, people are in need of communicating with other people </w:t>
      </w:r>
      <w:r w:rsidR="00D56C5F" w:rsidRPr="00D56C5F">
        <w:rPr>
          <w:rFonts w:ascii="Bell MT" w:eastAsia="TimesNewRomanPSMT" w:hAnsi="Bell MT"/>
          <w:color w:val="0000CC"/>
          <w:lang w:val="en-GB"/>
        </w:rPr>
        <w:fldChar w:fldCharType="begin"/>
      </w:r>
      <w:r w:rsidR="00A86E8A">
        <w:rPr>
          <w:rFonts w:ascii="Bell MT" w:eastAsia="TimesNewRomanPSMT" w:hAnsi="Bell MT" w:hint="eastAsia"/>
          <w:color w:val="0000CC"/>
          <w:lang w:val="en-GB"/>
        </w:rPr>
        <w:instrText xml:space="preserve"> ADDIN EN.CITE &lt;EndNote&gt;&lt;Cite&gt;&lt;Author&gt;Cücelo</w:instrText>
      </w:r>
      <w:r w:rsidR="00A86E8A">
        <w:rPr>
          <w:rFonts w:ascii="Times New Roman" w:eastAsia="TimesNewRomanPSMT" w:hAnsi="Times New Roman" w:cs="Times New Roman"/>
          <w:color w:val="0000CC"/>
          <w:lang w:val="en-GB"/>
        </w:rPr>
        <w:instrText>ğ</w:instrText>
      </w:r>
      <w:r w:rsidR="00A86E8A">
        <w:rPr>
          <w:rFonts w:ascii="Bell MT" w:eastAsia="TimesNewRomanPSMT" w:hAnsi="Bell MT" w:hint="eastAsia"/>
          <w:color w:val="0000CC"/>
          <w:lang w:val="en-GB"/>
        </w:rPr>
        <w:instrText>lu&lt;/Author&gt;&lt;Year&gt;2000&lt;/Year&gt;&lt;RecNum&gt;3&lt;/RecNum&gt;&lt;DisplayText&gt;(C</w:instrText>
      </w:r>
      <w:r w:rsidR="00A86E8A">
        <w:rPr>
          <w:rFonts w:ascii="Bell MT" w:eastAsia="TimesNewRomanPSMT" w:hAnsi="Bell MT" w:cs="Bell MT"/>
          <w:color w:val="0000CC"/>
          <w:lang w:val="en-GB"/>
        </w:rPr>
        <w:instrText>ü</w:instrText>
      </w:r>
      <w:r w:rsidR="00A86E8A">
        <w:rPr>
          <w:rFonts w:ascii="Bell MT" w:eastAsia="TimesNewRomanPSMT" w:hAnsi="Bell MT" w:hint="eastAsia"/>
          <w:color w:val="0000CC"/>
          <w:lang w:val="en-GB"/>
        </w:rPr>
        <w:instrText>celo</w:instrText>
      </w:r>
      <w:r w:rsidR="00A86E8A">
        <w:rPr>
          <w:rFonts w:ascii="Times New Roman" w:eastAsia="TimesNewRomanPSMT" w:hAnsi="Times New Roman" w:cs="Times New Roman"/>
          <w:color w:val="0000CC"/>
          <w:lang w:val="en-GB"/>
        </w:rPr>
        <w:instrText>ğ</w:instrText>
      </w:r>
      <w:r w:rsidR="00A86E8A">
        <w:rPr>
          <w:rFonts w:ascii="Bell MT" w:eastAsia="TimesNewRomanPSMT" w:hAnsi="Bell MT" w:hint="eastAsia"/>
          <w:color w:val="0000CC"/>
          <w:lang w:val="en-GB"/>
        </w:rPr>
        <w:instrText>lu, 2000)&lt;/DisplayText&gt;&lt;record&gt;&lt;rec-number&gt;3&lt;/rec-number&gt;&lt;foreign-keys&gt;&lt;key app="EN" db-id="f025a2vrmrp5tve0e9rvaaf8t9s05r2xes5x"&gt;3&lt;/key&gt;&lt;/foreign-keys&gt;&lt;ref-type name="Book"&gt;6&lt;/ref-type&gt;&lt;contributors&gt;&lt;authors&gt;&lt;author&gt;&lt;style face="normal" font="default" size="100%"&gt;Cücelo&lt;/style&gt;&lt;style face="normal" font="default" charset="162" size="100%"&gt;</w:instrText>
      </w:r>
      <w:r w:rsidR="00A86E8A">
        <w:rPr>
          <w:rFonts w:ascii="Times New Roman" w:eastAsia="TimesNewRomanPSMT" w:hAnsi="Times New Roman" w:cs="Times New Roman"/>
          <w:color w:val="0000CC"/>
          <w:lang w:val="en-GB"/>
        </w:rPr>
        <w:instrText>ğ</w:instrText>
      </w:r>
      <w:r w:rsidR="00A86E8A">
        <w:rPr>
          <w:rFonts w:ascii="Bell MT" w:eastAsia="TimesNewRomanPSMT" w:hAnsi="Bell MT" w:hint="eastAsia"/>
          <w:color w:val="0000CC"/>
          <w:lang w:val="en-GB"/>
        </w:rPr>
        <w:instrText>lu, D.&lt;/style&gt;&lt;/author&gt;&lt;/authors&gt;&lt;/contributors&gt;&lt;titles&gt;</w:instrText>
      </w:r>
      <w:r w:rsidR="00A86E8A">
        <w:rPr>
          <w:rFonts w:ascii="Bell MT" w:eastAsia="TimesNewRomanPSMT" w:hAnsi="Bell MT"/>
          <w:color w:val="0000CC"/>
          <w:lang w:val="en-GB"/>
        </w:rPr>
        <w:instrText>&lt;title&gt;&lt;style face="normal" font="default" charset="162" size="100%"&gt;Human and behavior&lt;/style&gt;&lt;/title&gt;&lt;/titles&gt;&lt;dates&gt;&lt;year&gt;2000&lt;/year&gt;&lt;/dates&gt;&lt;pub-location&gt;&lt;style face="normal" font="default" charset="162" size="100%"&gt;Istanbul&lt;/style&gt;&lt;/pub-location&gt;&lt;publisher&gt;&lt;style face="normal" font="default" charset="162" size="100%"&gt;Remzi Bookstore&lt;/style&gt;&lt;/publisher&gt;&lt;urls&gt;&lt;/urls&gt;&lt;/record&gt;&lt;/Cite&gt;&lt;/EndNote&gt;</w:instrText>
      </w:r>
      <w:r w:rsidR="00D56C5F" w:rsidRPr="00D56C5F">
        <w:rPr>
          <w:rFonts w:ascii="Bell MT" w:eastAsia="TimesNewRomanPSMT" w:hAnsi="Bell MT"/>
          <w:color w:val="0000CC"/>
          <w:lang w:val="en-GB"/>
        </w:rPr>
        <w:fldChar w:fldCharType="separate"/>
      </w:r>
      <w:r w:rsidR="00D56C5F" w:rsidRPr="00D56C5F">
        <w:rPr>
          <w:rFonts w:ascii="Bell MT" w:eastAsia="TimesNewRomanPSMT" w:hAnsi="Bell MT" w:hint="eastAsia"/>
          <w:noProof/>
          <w:color w:val="0000CC"/>
          <w:lang w:val="en-GB"/>
        </w:rPr>
        <w:t>(</w:t>
      </w:r>
      <w:hyperlink w:anchor="_ENREF_6" w:tooltip="Cüceloğlu, 2000 #3" w:history="1">
        <w:r w:rsidR="00986F77" w:rsidRPr="00D56C5F">
          <w:rPr>
            <w:rFonts w:ascii="Bell MT" w:eastAsia="TimesNewRomanPSMT" w:hAnsi="Bell MT" w:hint="eastAsia"/>
            <w:noProof/>
            <w:color w:val="0000CC"/>
            <w:lang w:val="en-GB"/>
          </w:rPr>
          <w:t>Cücelo</w:t>
        </w:r>
        <w:r w:rsidR="00986F77" w:rsidRPr="00D56C5F">
          <w:rPr>
            <w:rFonts w:ascii="Times New Roman" w:eastAsia="TimesNewRomanPSMT" w:hAnsi="Times New Roman" w:cs="Times New Roman"/>
            <w:noProof/>
            <w:color w:val="0000CC"/>
            <w:lang w:val="en-GB"/>
          </w:rPr>
          <w:t>ğ</w:t>
        </w:r>
        <w:r w:rsidR="00986F77" w:rsidRPr="00D56C5F">
          <w:rPr>
            <w:rFonts w:ascii="Bell MT" w:eastAsia="TimesNewRomanPSMT" w:hAnsi="Bell MT" w:hint="eastAsia"/>
            <w:noProof/>
            <w:color w:val="0000CC"/>
            <w:lang w:val="en-GB"/>
          </w:rPr>
          <w:t>lu, 2000</w:t>
        </w:r>
      </w:hyperlink>
      <w:r w:rsidR="00D56C5F" w:rsidRPr="00D56C5F">
        <w:rPr>
          <w:rFonts w:ascii="Bell MT" w:eastAsia="TimesNewRomanPSMT" w:hAnsi="Bell MT" w:hint="eastAsia"/>
          <w:noProof/>
          <w:color w:val="0000CC"/>
          <w:lang w:val="en-GB"/>
        </w:rPr>
        <w:t>)</w:t>
      </w:r>
      <w:r w:rsidR="00D56C5F" w:rsidRPr="00D56C5F">
        <w:rPr>
          <w:rFonts w:ascii="Bell MT" w:eastAsia="TimesNewRomanPSMT" w:hAnsi="Bell MT"/>
          <w:color w:val="0000CC"/>
          <w:lang w:val="en-GB"/>
        </w:rPr>
        <w:fldChar w:fldCharType="end"/>
      </w:r>
      <w:r w:rsidRPr="00EF16AB">
        <w:rPr>
          <w:rFonts w:ascii="Bell MT" w:eastAsia="TimesNewRomanPSMT" w:hAnsi="Bell MT"/>
          <w:lang w:val="en-GB"/>
        </w:rPr>
        <w:t>. Through commun</w:t>
      </w:r>
      <w:r w:rsidR="00C30739">
        <w:rPr>
          <w:rFonts w:ascii="Bell MT" w:eastAsia="TimesNewRomanPSMT" w:hAnsi="Bell MT"/>
          <w:lang w:val="en-GB"/>
        </w:rPr>
        <w:t xml:space="preserve">ication, people make sense of </w:t>
      </w:r>
      <w:r w:rsidR="00C30739" w:rsidRPr="00EF16AB">
        <w:rPr>
          <w:rFonts w:ascii="Bell MT" w:eastAsia="TimesNewRomanPSMT" w:hAnsi="Bell MT"/>
          <w:lang w:val="en-GB"/>
        </w:rPr>
        <w:t>the</w:t>
      </w:r>
      <w:r w:rsidRPr="00EF16AB">
        <w:rPr>
          <w:rFonts w:ascii="Bell MT" w:eastAsia="TimesNewRomanPSMT" w:hAnsi="Bell MT"/>
          <w:lang w:val="en-GB"/>
        </w:rPr>
        <w:t xml:space="preserve"> messages by conveying the messages they want to each other and they give feedback to the other individual. The other person also passes through the same process and gives a feedback. This transmission network creates communication </w:t>
      </w:r>
      <w:r w:rsidR="00D56C5F" w:rsidRPr="00D56C5F">
        <w:rPr>
          <w:rFonts w:ascii="Bell MT" w:eastAsia="TimesNewRomanPSMT" w:hAnsi="Bell MT"/>
          <w:color w:val="0000CC"/>
          <w:lang w:val="en-GB"/>
        </w:rPr>
        <w:fldChar w:fldCharType="begin"/>
      </w:r>
      <w:r w:rsidR="00A86E8A">
        <w:rPr>
          <w:rFonts w:ascii="Bell MT" w:eastAsia="TimesNewRomanPSMT" w:hAnsi="Bell MT"/>
          <w:color w:val="0000CC"/>
          <w:lang w:val="en-GB"/>
        </w:rPr>
        <w:instrText xml:space="preserve"> ADDIN EN.CITE &lt;EndNote&gt;&lt;Cite&gt;&lt;Author&gt;Dökmen&lt;/Author&gt;&lt;Year&gt;1994&lt;/Year&gt;&lt;RecNum&gt;6&lt;/RecNum&gt;&lt;DisplayText&gt;(Dökmen, 1994)&lt;/DisplayText&gt;&lt;record&gt;&lt;rec-number&gt;6&lt;/rec-number&gt;&lt;foreign-keys&gt;&lt;key app="EN" db-id="f025a2vrmrp5tve0e9rvaaf8t9s05r2xes5x"&gt;6&lt;/key&gt;&lt;/foreign-keys&gt;&lt;ref-type name="Book"&gt;6&lt;/ref-type&gt;&lt;contributors&gt;&lt;authors&gt;&lt;author&gt;Dökmen, Ü.&lt;/author&gt;&lt;/authors&gt;&lt;/contributors&gt;&lt;titles&gt;&lt;title&gt;Communication conflicts and empathy in art and daily life&lt;/title&gt;&lt;/titles&gt;&lt;dates&gt;&lt;year&gt;1994&lt;/year&gt;&lt;/dates&gt;&lt;pub-location&gt;&lt;style f</w:instrText>
      </w:r>
      <w:r w:rsidR="00A86E8A">
        <w:rPr>
          <w:rFonts w:ascii="Bell MT" w:eastAsia="TimesNewRomanPSMT" w:hAnsi="Bell MT" w:hint="eastAsia"/>
          <w:color w:val="0000CC"/>
          <w:lang w:val="en-GB"/>
        </w:rPr>
        <w:instrText>ace="normal" font="default" charset="162" size="100%"&gt;</w:instrText>
      </w:r>
      <w:r w:rsidR="00A86E8A">
        <w:rPr>
          <w:rFonts w:ascii="Times New Roman" w:eastAsia="TimesNewRomanPSMT" w:hAnsi="Times New Roman" w:cs="Times New Roman"/>
          <w:color w:val="0000CC"/>
          <w:lang w:val="en-GB"/>
        </w:rPr>
        <w:instrText>İ</w:instrText>
      </w:r>
      <w:r w:rsidR="00A86E8A">
        <w:rPr>
          <w:rFonts w:ascii="Bell MT" w:eastAsia="TimesNewRomanPSMT" w:hAnsi="Bell MT" w:hint="eastAsia"/>
          <w:color w:val="0000CC"/>
          <w:lang w:val="en-GB"/>
        </w:rPr>
        <w:instrText>stanbul&lt;/style&gt;&lt;/pub-location&gt;&lt;publisher&gt;&lt;style face="normal" font="default" charset="162" size="100%"&gt;Sistem Publishing&lt;/style&gt;&lt;/publisher&gt;&lt;urls&gt;&lt;/urls&gt;&lt;/record&gt;&lt;/Cite&gt;&lt;/EndNote&gt;</w:instrText>
      </w:r>
      <w:r w:rsidR="00D56C5F" w:rsidRPr="00D56C5F">
        <w:rPr>
          <w:rFonts w:ascii="Bell MT" w:eastAsia="TimesNewRomanPSMT" w:hAnsi="Bell MT"/>
          <w:color w:val="0000CC"/>
          <w:lang w:val="en-GB"/>
        </w:rPr>
        <w:fldChar w:fldCharType="separate"/>
      </w:r>
      <w:r w:rsidR="00D56C5F" w:rsidRPr="00D56C5F">
        <w:rPr>
          <w:rFonts w:ascii="Bell MT" w:eastAsia="TimesNewRomanPSMT" w:hAnsi="Bell MT"/>
          <w:noProof/>
          <w:color w:val="0000CC"/>
          <w:lang w:val="en-GB"/>
        </w:rPr>
        <w:t>(</w:t>
      </w:r>
      <w:hyperlink w:anchor="_ENREF_7" w:tooltip="Dökmen, 1994 #6" w:history="1">
        <w:r w:rsidR="00986F77" w:rsidRPr="00D56C5F">
          <w:rPr>
            <w:rFonts w:ascii="Bell MT" w:eastAsia="TimesNewRomanPSMT" w:hAnsi="Bell MT"/>
            <w:noProof/>
            <w:color w:val="0000CC"/>
            <w:lang w:val="en-GB"/>
          </w:rPr>
          <w:t>Dökmen, 1994</w:t>
        </w:r>
      </w:hyperlink>
      <w:r w:rsidR="00D56C5F" w:rsidRPr="00D56C5F">
        <w:rPr>
          <w:rFonts w:ascii="Bell MT" w:eastAsia="TimesNewRomanPSMT" w:hAnsi="Bell MT"/>
          <w:noProof/>
          <w:color w:val="0000CC"/>
          <w:lang w:val="en-GB"/>
        </w:rPr>
        <w:t>)</w:t>
      </w:r>
      <w:r w:rsidR="00D56C5F" w:rsidRPr="00D56C5F">
        <w:rPr>
          <w:rFonts w:ascii="Bell MT" w:eastAsia="TimesNewRomanPSMT" w:hAnsi="Bell MT"/>
          <w:color w:val="0000CC"/>
          <w:lang w:val="en-GB"/>
        </w:rPr>
        <w:fldChar w:fldCharType="end"/>
      </w:r>
      <w:r w:rsidRPr="00EF16AB">
        <w:rPr>
          <w:rFonts w:ascii="Bell MT" w:eastAsia="TimesNewRomanPSMT" w:hAnsi="Bell MT"/>
          <w:lang w:val="en-GB"/>
        </w:rPr>
        <w:t>.</w:t>
      </w:r>
    </w:p>
    <w:p w14:paraId="54262ED9" w14:textId="534FE0BE" w:rsidR="00EF16AB" w:rsidRPr="00EF16AB" w:rsidRDefault="00EF16AB" w:rsidP="00EF16AB">
      <w:pPr>
        <w:autoSpaceDE w:val="0"/>
        <w:autoSpaceDN w:val="0"/>
        <w:adjustRightInd w:val="0"/>
        <w:spacing w:after="0" w:line="240" w:lineRule="auto"/>
        <w:ind w:firstLine="360"/>
        <w:jc w:val="both"/>
        <w:rPr>
          <w:rFonts w:ascii="Bell MT" w:eastAsia="TimesNewRomanPSMT" w:hAnsi="Bell MT"/>
          <w:lang w:val="en-GB"/>
        </w:rPr>
      </w:pPr>
      <w:r w:rsidRPr="00EF16AB">
        <w:rPr>
          <w:rFonts w:ascii="Bell MT" w:eastAsia="TimesNewRomanPSMT" w:hAnsi="Bell MT"/>
          <w:lang w:val="en-GB"/>
        </w:rPr>
        <w:t xml:space="preserve">Social anxiety is a type of anxiety that is expected to be experienced in relationships. Individuals experiencing social anxiety show tension and it is very difficult for them to intensify attention on a certain topic. These individuals are aware that the situation they are experiencing comes to existence in social environments. Although tension is fairly normal before a date or a meeting, the distinctive point in here is that it is continuous and impairs the individual's daily functioning </w:t>
      </w:r>
      <w:r w:rsidR="00D56C5F" w:rsidRPr="00D56C5F">
        <w:rPr>
          <w:rFonts w:ascii="Bell MT" w:eastAsia="TimesNewRomanPSMT" w:hAnsi="Bell MT"/>
          <w:color w:val="0000CC"/>
          <w:lang w:val="en-GB"/>
        </w:rPr>
        <w:fldChar w:fldCharType="begin"/>
      </w:r>
      <w:r w:rsidR="00A86E8A">
        <w:rPr>
          <w:rFonts w:ascii="Bell MT" w:eastAsia="TimesNewRomanPSMT" w:hAnsi="Bell MT"/>
          <w:color w:val="0000CC"/>
          <w:lang w:val="en-GB"/>
        </w:rPr>
        <w:instrText xml:space="preserve"> ADDIN EN.CITE &lt;EndNote&gt;&lt;Cite&gt;&lt;Author&gt;Burger&lt;/Author&gt;&lt;Year&gt;2006&lt;/Year&gt;&lt;RecNum&gt;2&lt;/RecNum&gt;&lt;DisplayText&gt;(Burger, 2006)&lt;/DisplayText&gt;&lt;record&gt;&lt;rec-number&gt;2&lt;/rec-number&gt;&lt;foreign-keys&gt;&lt;key app="EN" db-id="f025a2vrmrp5tve0e9rvaaf8t9s05r2xes5x"&gt;2&lt;/key&gt;&lt;/foreign-keys&gt;&lt;ref-type name="Book"&gt;6&lt;/ref-type&gt;&lt;contributors&gt;&lt;authors&gt;&lt;author&gt;Burger, J.M.&lt;/author&gt;&lt;/authors&gt;&lt;/contributors&gt;&lt;titles&gt;&lt;/titles&gt;&lt;dates&gt;&lt;year&gt;2006&lt;/year&gt;&lt;/dates&gt;&lt;pub-location&gt;&lt;style face="normal" font="default" size="100%"&gt;Personality. (&lt;/style&gt;&lt;style f</w:instrText>
      </w:r>
      <w:r w:rsidR="00A86E8A">
        <w:rPr>
          <w:rFonts w:ascii="Bell MT" w:eastAsia="TimesNewRomanPSMT" w:hAnsi="Bell MT" w:hint="eastAsia"/>
          <w:color w:val="0000CC"/>
          <w:lang w:val="en-GB"/>
        </w:rPr>
        <w:instrText>ace="normal" font="default" charset="162" size="100%"&gt;</w:instrText>
      </w:r>
      <w:r w:rsidR="00A86E8A">
        <w:rPr>
          <w:rFonts w:ascii="Times New Roman" w:eastAsia="TimesNewRomanPSMT" w:hAnsi="Times New Roman" w:cs="Times New Roman"/>
          <w:color w:val="0000CC"/>
          <w:lang w:val="en-GB"/>
        </w:rPr>
        <w:instrText>İ</w:instrText>
      </w:r>
      <w:r w:rsidR="00A86E8A">
        <w:rPr>
          <w:rFonts w:ascii="Bell MT" w:eastAsia="TimesNewRomanPSMT" w:hAnsi="Bell MT" w:hint="eastAsia"/>
          <w:color w:val="0000CC"/>
          <w:lang w:val="en-GB"/>
        </w:rPr>
        <w:instrText>.D. Erguvan Sar</w:instrText>
      </w:r>
      <w:r w:rsidR="00A86E8A">
        <w:rPr>
          <w:rFonts w:ascii="Bell MT" w:eastAsia="TimesNewRomanPSMT" w:hAnsi="Bell MT" w:cs="Bell MT"/>
          <w:color w:val="0000CC"/>
          <w:lang w:val="en-GB"/>
        </w:rPr>
        <w:instrText>ı</w:instrText>
      </w:r>
      <w:r w:rsidR="00A86E8A">
        <w:rPr>
          <w:rFonts w:ascii="Bell MT" w:eastAsia="TimesNewRomanPSMT" w:hAnsi="Bell MT" w:hint="eastAsia"/>
          <w:color w:val="0000CC"/>
          <w:lang w:val="en-GB"/>
        </w:rPr>
        <w:instrText>o</w:instrText>
      </w:r>
      <w:r w:rsidR="00A86E8A">
        <w:rPr>
          <w:rFonts w:ascii="Times New Roman" w:eastAsia="TimesNewRomanPSMT" w:hAnsi="Times New Roman" w:cs="Times New Roman"/>
          <w:color w:val="0000CC"/>
          <w:lang w:val="en-GB"/>
        </w:rPr>
        <w:instrText>ğ</w:instrText>
      </w:r>
      <w:r w:rsidR="00A86E8A">
        <w:rPr>
          <w:rFonts w:ascii="Bell MT" w:eastAsia="TimesNewRomanPSMT" w:hAnsi="Bell MT" w:hint="eastAsia"/>
          <w:color w:val="0000CC"/>
          <w:lang w:val="en-GB"/>
        </w:rPr>
        <w:instrText xml:space="preserve">lu, Transl.)&lt;/style&gt;&lt;style face="normal" font="default" size="100%"&gt;.&lt;/style&gt;&lt;style face="normal" font="default" charset="162" size="100%"&gt; </w:instrText>
      </w:r>
      <w:r w:rsidR="00A86E8A">
        <w:rPr>
          <w:rFonts w:ascii="Times New Roman" w:eastAsia="TimesNewRomanPSMT" w:hAnsi="Times New Roman" w:cs="Times New Roman"/>
          <w:color w:val="0000CC"/>
          <w:lang w:val="en-GB"/>
        </w:rPr>
        <w:instrText>İ</w:instrText>
      </w:r>
      <w:r w:rsidR="00A86E8A">
        <w:rPr>
          <w:rFonts w:ascii="Bell MT" w:eastAsia="TimesNewRomanPSMT" w:hAnsi="Bell MT" w:hint="eastAsia"/>
          <w:color w:val="0000CC"/>
          <w:lang w:val="en-GB"/>
        </w:rPr>
        <w:instrText>stanbul: Cactus &lt;/style&gt;&lt;style face="norm</w:instrText>
      </w:r>
      <w:r w:rsidR="00A86E8A">
        <w:rPr>
          <w:rFonts w:ascii="Bell MT" w:eastAsia="TimesNewRomanPSMT" w:hAnsi="Bell MT"/>
          <w:color w:val="0000CC"/>
          <w:lang w:val="en-GB"/>
        </w:rPr>
        <w:instrText>al" font="default" size="100%"&gt;P&lt;/style&gt;&lt;style face="normal" font="default" charset="162" size="100%"&gt;ublications&lt;/style&gt;&lt;/pub-location&gt;&lt;urls&gt;&lt;/urls&gt;&lt;/record&gt;&lt;/Cite&gt;&lt;/EndNote&gt;</w:instrText>
      </w:r>
      <w:r w:rsidR="00D56C5F" w:rsidRPr="00D56C5F">
        <w:rPr>
          <w:rFonts w:ascii="Bell MT" w:eastAsia="TimesNewRomanPSMT" w:hAnsi="Bell MT"/>
          <w:color w:val="0000CC"/>
          <w:lang w:val="en-GB"/>
        </w:rPr>
        <w:fldChar w:fldCharType="separate"/>
      </w:r>
      <w:r w:rsidR="00A86E8A">
        <w:rPr>
          <w:rFonts w:ascii="Bell MT" w:eastAsia="TimesNewRomanPSMT" w:hAnsi="Bell MT"/>
          <w:noProof/>
          <w:color w:val="0000CC"/>
          <w:lang w:val="en-GB"/>
        </w:rPr>
        <w:t>(</w:t>
      </w:r>
      <w:hyperlink w:anchor="_ENREF_2" w:tooltip="Burger, 2006 #2" w:history="1">
        <w:r w:rsidR="00986F77">
          <w:rPr>
            <w:rFonts w:ascii="Bell MT" w:eastAsia="TimesNewRomanPSMT" w:hAnsi="Bell MT"/>
            <w:noProof/>
            <w:color w:val="0000CC"/>
            <w:lang w:val="en-GB"/>
          </w:rPr>
          <w:t>Burger, 2006</w:t>
        </w:r>
      </w:hyperlink>
      <w:r w:rsidR="00A86E8A">
        <w:rPr>
          <w:rFonts w:ascii="Bell MT" w:eastAsia="TimesNewRomanPSMT" w:hAnsi="Bell MT"/>
          <w:noProof/>
          <w:color w:val="0000CC"/>
          <w:lang w:val="en-GB"/>
        </w:rPr>
        <w:t>)</w:t>
      </w:r>
      <w:r w:rsidR="00D56C5F" w:rsidRPr="00D56C5F">
        <w:rPr>
          <w:rFonts w:ascii="Bell MT" w:eastAsia="TimesNewRomanPSMT" w:hAnsi="Bell MT"/>
          <w:color w:val="0000CC"/>
          <w:lang w:val="en-GB"/>
        </w:rPr>
        <w:fldChar w:fldCharType="end"/>
      </w:r>
      <w:r w:rsidR="00C30739" w:rsidRPr="007041A2">
        <w:rPr>
          <w:rFonts w:ascii="Bell MT" w:eastAsia="TimesNewRomanPSMT" w:hAnsi="Bell MT"/>
          <w:lang w:val="en-GB"/>
        </w:rPr>
        <w:t>;</w:t>
      </w:r>
      <w:r w:rsidR="00C30739" w:rsidRPr="00C30739">
        <w:t xml:space="preserve"> </w:t>
      </w:r>
      <w:r w:rsidR="00953C47" w:rsidRPr="00953C47">
        <w:rPr>
          <w:rFonts w:ascii="Bell MT" w:hAnsi="Bell MT"/>
          <w:color w:val="0000CC"/>
        </w:rPr>
        <w:fldChar w:fldCharType="begin"/>
      </w:r>
      <w:r w:rsidR="00953C47" w:rsidRPr="00953C47">
        <w:rPr>
          <w:rFonts w:ascii="Bell MT" w:hAnsi="Bell MT"/>
          <w:color w:val="0000CC"/>
        </w:rPr>
        <w:instrText xml:space="preserve"> ADDIN EN.CITE &lt;EndNote&gt;&lt;Cite&gt;&lt;Author&gt;Ca</w:instrText>
      </w:r>
      <w:r w:rsidR="00953C47" w:rsidRPr="00953C47">
        <w:rPr>
          <w:rFonts w:ascii="Times New Roman" w:hAnsi="Times New Roman" w:cs="Times New Roman"/>
          <w:color w:val="0000CC"/>
        </w:rPr>
        <w:instrText>ğ</w:instrText>
      </w:r>
      <w:r w:rsidR="00953C47" w:rsidRPr="00953C47">
        <w:rPr>
          <w:rFonts w:ascii="Bell MT" w:hAnsi="Bell MT"/>
          <w:color w:val="0000CC"/>
        </w:rPr>
        <w:instrText>lar&lt;/Author&gt;&lt;Year&gt;2012&lt;/Year&gt;&lt;RecNum&gt;30&lt;/RecNum&gt;&lt;DisplayText&gt;(Ca</w:instrText>
      </w:r>
      <w:r w:rsidR="00953C47" w:rsidRPr="00953C47">
        <w:rPr>
          <w:rFonts w:ascii="Times New Roman" w:hAnsi="Times New Roman" w:cs="Times New Roman"/>
          <w:color w:val="0000CC"/>
        </w:rPr>
        <w:instrText>ğ</w:instrText>
      </w:r>
      <w:r w:rsidR="00953C47" w:rsidRPr="00953C47">
        <w:rPr>
          <w:rFonts w:ascii="Bell MT" w:hAnsi="Bell MT"/>
          <w:color w:val="0000CC"/>
        </w:rPr>
        <w:instrText>lar&lt;style face="italic"&gt; et al.&lt;/style&gt;, 2012)&lt;/DisplayText&gt;&lt;record&gt;&lt;rec-number&gt;30&lt;/rec-number&gt;&lt;foreign-keys&gt;&lt;key app="EN" db-id="f025a2vrmrp5tve0e9rvaaf8t9s05r2xes5x"&gt;30&lt;/key&gt;&lt;/foreign-keys&gt;&lt;ref-type name="Journal Article"&gt;17&lt;/ref-type&gt;&lt;contributors&gt;&lt;authors&gt;&lt;author&gt;&lt;style face="normal" font="default" size="100%"&gt;Ca&lt;/style&gt;&lt;style face="normal" font="default" charset="162" size="100%"&gt;</w:instrText>
      </w:r>
      <w:r w:rsidR="00953C47" w:rsidRPr="00953C47">
        <w:rPr>
          <w:rFonts w:ascii="Times New Roman" w:hAnsi="Times New Roman" w:cs="Times New Roman"/>
          <w:color w:val="0000CC"/>
        </w:rPr>
        <w:instrText>ğ</w:instrText>
      </w:r>
      <w:r w:rsidR="00953C47" w:rsidRPr="00953C47">
        <w:rPr>
          <w:rFonts w:ascii="Bell MT" w:hAnsi="Bell MT"/>
          <w:color w:val="0000CC"/>
        </w:rPr>
        <w:instrText>lar, M.&lt;/style&gt;&lt;/author&gt;&lt;author&gt;&lt;style face="normal" font="default" charset="162" size="100%"&gt;Din</w:instrText>
      </w:r>
      <w:r w:rsidR="00953C47" w:rsidRPr="00953C47">
        <w:rPr>
          <w:rFonts w:ascii="Bell MT" w:hAnsi="Bell MT" w:cs="Bell MT"/>
          <w:color w:val="0000CC"/>
        </w:rPr>
        <w:instrText>ç</w:instrText>
      </w:r>
      <w:r w:rsidR="00953C47" w:rsidRPr="00953C47">
        <w:rPr>
          <w:rFonts w:ascii="Bell MT" w:hAnsi="Bell MT"/>
          <w:color w:val="0000CC"/>
        </w:rPr>
        <w:instrText>y</w:instrText>
      </w:r>
      <w:r w:rsidR="00953C47" w:rsidRPr="00953C47">
        <w:rPr>
          <w:rFonts w:ascii="Bell MT" w:hAnsi="Bell MT" w:cs="Bell MT"/>
          <w:color w:val="0000CC"/>
        </w:rPr>
        <w:instrText>ü</w:instrText>
      </w:r>
      <w:r w:rsidR="00953C47" w:rsidRPr="00953C47">
        <w:rPr>
          <w:rFonts w:ascii="Bell MT" w:hAnsi="Bell MT"/>
          <w:color w:val="0000CC"/>
        </w:rPr>
        <w:instrText>rek, S.&lt;/style&gt;&lt;/author&gt;&lt;author&gt;&lt;style face="normal" font="default" charset="162" size="100%"&gt;Arsan, N.&lt;/style&gt;&lt;/author&gt;&lt;/authors&gt;&lt;/contributors&gt;&lt;titles&gt;&lt;title&gt;&lt;style face="normal" font="default" charset="162" size="100%"&gt;Examinataion of social anxtiety at university level students&lt;/style&gt;&lt;/title&gt;&lt;secondary-title&gt;&lt;style face="normal" font="default" charset="162" size="100%"&gt;Hacettepe University, &lt;/style&gt;&lt;style face="normal" font="default" size="100%"&gt;J&lt;/style&gt;&lt;style face="normal" font="default" charset="162" size="100%"&gt;ournal of Education&lt;/style&gt;&lt;/secondary-title&gt;&lt;/titles&gt;&lt;periodical&gt;&lt;full-title&gt;Hacettepe University, Journal of Education&lt;/full-title&gt;&lt;/periodical&gt;&lt;pages&gt;&lt;style face="normal" font="default" charset="162" size="100%"&gt;106-116&lt;/style&gt;&lt;/pages&gt;&lt;volume&gt;&lt;style face="normal" font="default" charset="162" size="100%"&gt;43&lt;/style&gt;&lt;/volume&gt;&lt;number&gt;&lt;style face="normal" font="default" charset="162" size="100%"&gt;43&lt;/style&gt;&lt;/number&gt;&lt;dates&gt;&lt;year&gt;&lt;style face="normal" font="default" charset="162" size="100%"&gt;2012&lt;/style&gt;&lt;/year&gt;&lt;/dates&gt;&lt;urls&gt;&lt;/urls&gt;&lt;/record&gt;&lt;/Cite&gt;&lt;/EndNote&gt;</w:instrText>
      </w:r>
      <w:r w:rsidR="00953C47" w:rsidRPr="00953C47">
        <w:rPr>
          <w:rFonts w:ascii="Bell MT" w:hAnsi="Bell MT"/>
          <w:color w:val="0000CC"/>
        </w:rPr>
        <w:fldChar w:fldCharType="separate"/>
      </w:r>
      <w:r w:rsidR="00953C47" w:rsidRPr="00953C47">
        <w:rPr>
          <w:rFonts w:ascii="Bell MT" w:hAnsi="Bell MT"/>
          <w:noProof/>
          <w:color w:val="0000CC"/>
        </w:rPr>
        <w:t>(</w:t>
      </w:r>
      <w:hyperlink w:anchor="_ENREF_3" w:tooltip="Cağlar, 2012 #30" w:history="1">
        <w:r w:rsidR="00986F77" w:rsidRPr="00953C47">
          <w:rPr>
            <w:rFonts w:ascii="Bell MT" w:hAnsi="Bell MT"/>
            <w:noProof/>
            <w:color w:val="0000CC"/>
          </w:rPr>
          <w:t>Ca</w:t>
        </w:r>
        <w:r w:rsidR="00986F77" w:rsidRPr="00953C47">
          <w:rPr>
            <w:rFonts w:ascii="Times New Roman" w:hAnsi="Times New Roman" w:cs="Times New Roman"/>
            <w:noProof/>
            <w:color w:val="0000CC"/>
          </w:rPr>
          <w:t>ğ</w:t>
        </w:r>
        <w:r w:rsidR="00986F77" w:rsidRPr="00953C47">
          <w:rPr>
            <w:rFonts w:ascii="Bell MT" w:hAnsi="Bell MT"/>
            <w:noProof/>
            <w:color w:val="0000CC"/>
          </w:rPr>
          <w:t>lar</w:t>
        </w:r>
        <w:r w:rsidR="00986F77" w:rsidRPr="00953C47">
          <w:rPr>
            <w:rFonts w:ascii="Bell MT" w:hAnsi="Bell MT"/>
            <w:i/>
            <w:noProof/>
            <w:color w:val="0000CC"/>
          </w:rPr>
          <w:t xml:space="preserve"> et al.</w:t>
        </w:r>
        <w:r w:rsidR="00986F77" w:rsidRPr="00953C47">
          <w:rPr>
            <w:rFonts w:ascii="Bell MT" w:hAnsi="Bell MT"/>
            <w:noProof/>
            <w:color w:val="0000CC"/>
          </w:rPr>
          <w:t>, 2012</w:t>
        </w:r>
      </w:hyperlink>
      <w:r w:rsidR="00953C47" w:rsidRPr="00953C47">
        <w:rPr>
          <w:rFonts w:ascii="Bell MT" w:hAnsi="Bell MT"/>
          <w:noProof/>
          <w:color w:val="0000CC"/>
        </w:rPr>
        <w:t>)</w:t>
      </w:r>
      <w:r w:rsidR="00953C47" w:rsidRPr="00953C47">
        <w:rPr>
          <w:rFonts w:ascii="Bell MT" w:hAnsi="Bell MT"/>
          <w:color w:val="0000CC"/>
        </w:rPr>
        <w:fldChar w:fldCharType="end"/>
      </w:r>
      <w:r w:rsidR="00C30739">
        <w:rPr>
          <w:rFonts w:ascii="Bell MT" w:eastAsia="TimesNewRomanPSMT" w:hAnsi="Bell MT"/>
          <w:color w:val="0000CC"/>
          <w:lang w:val="en-GB"/>
        </w:rPr>
        <w:t>.</w:t>
      </w:r>
    </w:p>
    <w:p w14:paraId="57E00F94" w14:textId="061BED22" w:rsidR="00EF16AB" w:rsidRPr="00EF16AB" w:rsidRDefault="00EF16AB" w:rsidP="00EF16AB">
      <w:pPr>
        <w:autoSpaceDE w:val="0"/>
        <w:autoSpaceDN w:val="0"/>
        <w:adjustRightInd w:val="0"/>
        <w:spacing w:after="0" w:line="240" w:lineRule="auto"/>
        <w:ind w:firstLine="360"/>
        <w:jc w:val="both"/>
        <w:rPr>
          <w:rFonts w:ascii="Bell MT" w:eastAsia="TimesNewRomanPSMT" w:hAnsi="Bell MT"/>
          <w:lang w:val="en-GB"/>
        </w:rPr>
      </w:pPr>
      <w:r w:rsidRPr="00EF16AB">
        <w:rPr>
          <w:rFonts w:ascii="Bell MT" w:eastAsia="TimesNewRomanPSMT" w:hAnsi="Bell MT"/>
          <w:lang w:val="en-GB"/>
        </w:rPr>
        <w:t xml:space="preserve">Through communication, a person becomes part of a society and gets over loneliness. While individuals express desired </w:t>
      </w:r>
      <w:r w:rsidR="00C30739" w:rsidRPr="00EF16AB">
        <w:rPr>
          <w:rFonts w:ascii="Bell MT" w:eastAsia="TimesNewRomanPSMT" w:hAnsi="Bell MT"/>
          <w:lang w:val="en-GB"/>
        </w:rPr>
        <w:t>behaviours</w:t>
      </w:r>
      <w:r w:rsidRPr="00EF16AB">
        <w:rPr>
          <w:rFonts w:ascii="Bell MT" w:eastAsia="TimesNewRomanPSMT" w:hAnsi="Bell MT"/>
          <w:lang w:val="en-GB"/>
        </w:rPr>
        <w:t xml:space="preserve"> through communication, he or she may want other people in society to act on his or her wish and may accomplish this. The communication form of a person may vary according to the existing environment. In this way, the person will have adapted to the environment </w:t>
      </w:r>
      <w:r w:rsidR="00204CD2" w:rsidRPr="00204CD2">
        <w:rPr>
          <w:rFonts w:ascii="Bell MT" w:eastAsia="TimesNewRomanPSMT" w:hAnsi="Bell MT"/>
          <w:color w:val="0000CC"/>
          <w:lang w:val="en-GB"/>
        </w:rPr>
        <w:fldChar w:fldCharType="begin"/>
      </w:r>
      <w:r w:rsidR="00A86E8A">
        <w:rPr>
          <w:rFonts w:ascii="Bell MT" w:eastAsia="TimesNewRomanPSMT" w:hAnsi="Bell MT"/>
          <w:color w:val="0000CC"/>
          <w:lang w:val="en-GB"/>
        </w:rPr>
        <w:instrText xml:space="preserve"> ADDIN EN.CITE &lt;EndNote&gt;&lt;Cite&gt;&lt;Author&gt;Ürgüplü&lt;/Author&gt;&lt;Year&gt;2006&lt;/Year&gt;&lt;RecNum&gt;25&lt;/RecNum&gt;&lt;DisplayText&gt;(Urgüplü, 2006)&lt;/DisplayText&gt;&lt;record&gt;&lt;rec-number&gt;25&lt;/rec-number&gt;&lt;foreign-keys&gt;&lt;key app="EN" db-id="f025a2vrmrp5tve0e9rvaaf8t9s05r2xes5x"&gt;25&lt;/key&gt;&lt;/forei</w:instrText>
      </w:r>
      <w:r w:rsidR="00A86E8A">
        <w:rPr>
          <w:rFonts w:ascii="Bell MT" w:eastAsia="TimesNewRomanPSMT" w:hAnsi="Bell MT" w:hint="eastAsia"/>
          <w:color w:val="0000CC"/>
          <w:lang w:val="en-GB"/>
        </w:rPr>
        <w:instrText>gn-keys&gt;&lt;ref-type name="Thesis"&gt;32&lt;/ref-type&gt;&lt;contributors&gt;&lt;authors&gt;&lt;author&gt;&lt;style face="normal" font="default" size="100%"&gt;Urgüplü, S&lt;/style&gt;&lt;style face="normal" font="default" charset="238" size="100%"&gt;ıraman&lt;/style&gt;&lt;style face="normal" font="default" s</w:instrText>
      </w:r>
      <w:r w:rsidR="00A86E8A">
        <w:rPr>
          <w:rFonts w:ascii="Bell MT" w:eastAsia="TimesNewRomanPSMT" w:hAnsi="Bell MT"/>
          <w:color w:val="0000CC"/>
          <w:lang w:val="en-GB"/>
        </w:rPr>
        <w:instrText>ize="100%"&gt;.&lt;/style&gt;&lt;style face="normal" font="default" charset="238" size="100%"&gt; K.F.&lt;/style&gt;&lt;/author&gt;&lt;/authors&gt;&lt;/contributors&gt;&lt;titles&gt;&lt;/titles&gt;&lt;dates&gt;&lt;year&gt;&lt;style face="normal" font="default" charset="238" size="100%"&gt;2006&lt;/style&gt;&lt;/year&gt;&lt;/dates&gt;&lt;pub-location&gt;&lt;style face="normal" font="default" charset="238" size="100%"&gt;The effect of communication skills on teachers communication skills. Unpublished Master Thesis, Ankara: Hacettepe University, Social Sciences Institute&lt;/style&gt;&lt;/pub-location&gt;&lt;urls&gt;&lt;/urls&gt;&lt;/record&gt;&lt;/Cite&gt;&lt;/EndNote&gt;</w:instrText>
      </w:r>
      <w:r w:rsidR="00204CD2" w:rsidRPr="00204CD2">
        <w:rPr>
          <w:rFonts w:ascii="Bell MT" w:eastAsia="TimesNewRomanPSMT" w:hAnsi="Bell MT"/>
          <w:color w:val="0000CC"/>
          <w:lang w:val="en-GB"/>
        </w:rPr>
        <w:fldChar w:fldCharType="separate"/>
      </w:r>
      <w:r w:rsidR="00116067">
        <w:rPr>
          <w:rFonts w:ascii="Bell MT" w:eastAsia="TimesNewRomanPSMT" w:hAnsi="Bell MT"/>
          <w:noProof/>
          <w:color w:val="0000CC"/>
          <w:lang w:val="en-GB"/>
        </w:rPr>
        <w:t>(</w:t>
      </w:r>
      <w:hyperlink w:anchor="_ENREF_24" w:tooltip="Urgüplü, 2006 #25" w:history="1">
        <w:r w:rsidR="00986F77">
          <w:rPr>
            <w:rFonts w:ascii="Bell MT" w:eastAsia="TimesNewRomanPSMT" w:hAnsi="Bell MT"/>
            <w:noProof/>
            <w:color w:val="0000CC"/>
            <w:lang w:val="en-GB"/>
          </w:rPr>
          <w:t>Urgüplü, 2006</w:t>
        </w:r>
      </w:hyperlink>
      <w:r w:rsidR="00116067">
        <w:rPr>
          <w:rFonts w:ascii="Bell MT" w:eastAsia="TimesNewRomanPSMT" w:hAnsi="Bell MT"/>
          <w:noProof/>
          <w:color w:val="0000CC"/>
          <w:lang w:val="en-GB"/>
        </w:rPr>
        <w:t>)</w:t>
      </w:r>
      <w:r w:rsidR="00204CD2" w:rsidRPr="00204CD2">
        <w:rPr>
          <w:rFonts w:ascii="Bell MT" w:eastAsia="TimesNewRomanPSMT" w:hAnsi="Bell MT"/>
          <w:color w:val="0000CC"/>
          <w:lang w:val="en-GB"/>
        </w:rPr>
        <w:fldChar w:fldCharType="end"/>
      </w:r>
      <w:r w:rsidRPr="00EF16AB">
        <w:rPr>
          <w:rFonts w:ascii="Bell MT" w:eastAsia="TimesNewRomanPSMT" w:hAnsi="Bell MT"/>
          <w:lang w:val="en-GB"/>
        </w:rPr>
        <w:t>.</w:t>
      </w:r>
    </w:p>
    <w:p w14:paraId="49C27BF4" w14:textId="67A6E964" w:rsidR="00EF16AB" w:rsidRPr="00EF16AB" w:rsidRDefault="00EF16AB" w:rsidP="00EF16AB">
      <w:pPr>
        <w:autoSpaceDE w:val="0"/>
        <w:autoSpaceDN w:val="0"/>
        <w:adjustRightInd w:val="0"/>
        <w:spacing w:after="0" w:line="240" w:lineRule="auto"/>
        <w:ind w:firstLine="360"/>
        <w:jc w:val="both"/>
        <w:rPr>
          <w:rFonts w:ascii="Bell MT" w:eastAsia="TimesNewRomanPSMT" w:hAnsi="Bell MT"/>
          <w:lang w:val="en-GB"/>
        </w:rPr>
      </w:pPr>
      <w:r w:rsidRPr="00EF16AB">
        <w:rPr>
          <w:rFonts w:ascii="Bell MT" w:eastAsia="TimesNewRomanPSMT" w:hAnsi="Bell MT"/>
          <w:lang w:val="en-GB"/>
        </w:rPr>
        <w:t xml:space="preserve">In the </w:t>
      </w:r>
      <w:r w:rsidR="00C30739" w:rsidRPr="00EF16AB">
        <w:rPr>
          <w:rFonts w:ascii="Bell MT" w:eastAsia="TimesNewRomanPSMT" w:hAnsi="Bell MT"/>
          <w:lang w:val="en-GB"/>
        </w:rPr>
        <w:t>behavioural</w:t>
      </w:r>
      <w:r w:rsidRPr="00EF16AB">
        <w:rPr>
          <w:rFonts w:ascii="Bell MT" w:eastAsia="TimesNewRomanPSMT" w:hAnsi="Bell MT"/>
          <w:lang w:val="en-GB"/>
        </w:rPr>
        <w:t xml:space="preserve"> changes teachers try to create in their students, in the provision of learning, communication skills come to the forefront. Students benefit from the communication skills of their teachers while acquiring new knowledge and skills through learning </w:t>
      </w:r>
      <w:r w:rsidR="00204CD2" w:rsidRPr="00204CD2">
        <w:rPr>
          <w:rFonts w:ascii="Bell MT" w:eastAsia="TimesNewRomanPSMT" w:hAnsi="Bell MT"/>
          <w:color w:val="0000CC"/>
          <w:lang w:val="en-GB"/>
        </w:rPr>
        <w:fldChar w:fldCharType="begin"/>
      </w:r>
      <w:r w:rsidR="00A86E8A">
        <w:rPr>
          <w:rFonts w:ascii="Bell MT" w:eastAsia="TimesNewRomanPSMT" w:hAnsi="Bell MT"/>
          <w:color w:val="0000CC"/>
          <w:lang w:val="en-GB"/>
        </w:rPr>
        <w:instrText xml:space="preserve"> ADDIN EN.CITE &lt;EndNote&gt;&lt;Cite&gt;&lt;Author&gt;Ergin&lt;/Author&gt;&lt;Year&gt;2000&lt;/Year&gt;&lt;RecNum&gt;8&lt;/RecNum&gt;&lt;DisplayText&gt;(Ergin and Birol, 2000)&lt;/DisplayText&gt;&lt;record&gt;&lt;rec-number&gt;8&lt;/rec-number&gt;&lt;foreign-keys&gt;&lt;key app="EN" db-id="f025a2vrmrp5tve0e9rvaaf8t9s05r2xes5x"&gt;8&lt;/key&gt;&lt;/foreign-keys&gt;&lt;ref-type name="Book"&gt;6&lt;/ref-type&gt;&lt;contributors&gt;&lt;authors&gt;&lt;author&gt;Ergin, A.&lt;/author&gt;&lt;author&gt;Birol, C.&lt;/author&gt;&lt;/authors&gt;&lt;/contributors&gt;&lt;titles&gt;&lt;title&gt;Communication in education&lt;/title&gt;&lt;/titles&gt;&lt;dates&gt;&lt;year&gt;2000&lt;/year&gt;&lt;/dates&gt;&lt;pub-location&gt;Ankara</w:instrText>
      </w:r>
      <w:r w:rsidR="00A86E8A">
        <w:rPr>
          <w:rFonts w:ascii="Bell MT" w:eastAsia="TimesNewRomanPSMT" w:hAnsi="Bell MT" w:hint="eastAsia"/>
          <w:color w:val="0000CC"/>
          <w:lang w:val="en-GB"/>
        </w:rPr>
        <w:instrText>&lt;/pub-location&gt;&lt;publisher&gt;&lt;style face="normal" font="default" size="100%"&gt;An&lt;/style&gt;&lt;style face="normal" font="default" charset="162" size="100%"&gt;ı Publishing&lt;/style&gt;&lt;/publisher&gt;&lt;urls&gt;&lt;/urls&gt;&lt;/record&gt;&lt;/Cite&gt;&lt;/EndNote&gt;</w:instrText>
      </w:r>
      <w:r w:rsidR="00204CD2" w:rsidRPr="00204CD2">
        <w:rPr>
          <w:rFonts w:ascii="Bell MT" w:eastAsia="TimesNewRomanPSMT" w:hAnsi="Bell MT"/>
          <w:color w:val="0000CC"/>
          <w:lang w:val="en-GB"/>
        </w:rPr>
        <w:fldChar w:fldCharType="separate"/>
      </w:r>
      <w:r w:rsidR="00204CD2" w:rsidRPr="00204CD2">
        <w:rPr>
          <w:rFonts w:ascii="Bell MT" w:eastAsia="TimesNewRomanPSMT" w:hAnsi="Bell MT"/>
          <w:noProof/>
          <w:color w:val="0000CC"/>
          <w:lang w:val="en-GB"/>
        </w:rPr>
        <w:t>(</w:t>
      </w:r>
      <w:hyperlink w:anchor="_ENREF_9" w:tooltip="Ergin, 2000 #8" w:history="1">
        <w:r w:rsidR="00986F77" w:rsidRPr="00204CD2">
          <w:rPr>
            <w:rFonts w:ascii="Bell MT" w:eastAsia="TimesNewRomanPSMT" w:hAnsi="Bell MT"/>
            <w:noProof/>
            <w:color w:val="0000CC"/>
            <w:lang w:val="en-GB"/>
          </w:rPr>
          <w:t>Ergin and Birol, 2000</w:t>
        </w:r>
      </w:hyperlink>
      <w:r w:rsidR="00204CD2" w:rsidRPr="00204CD2">
        <w:rPr>
          <w:rFonts w:ascii="Bell MT" w:eastAsia="TimesNewRomanPSMT" w:hAnsi="Bell MT"/>
          <w:noProof/>
          <w:color w:val="0000CC"/>
          <w:lang w:val="en-GB"/>
        </w:rPr>
        <w:t>)</w:t>
      </w:r>
      <w:r w:rsidR="00204CD2" w:rsidRPr="00204CD2">
        <w:rPr>
          <w:rFonts w:ascii="Bell MT" w:eastAsia="TimesNewRomanPSMT" w:hAnsi="Bell MT"/>
          <w:color w:val="0000CC"/>
          <w:lang w:val="en-GB"/>
        </w:rPr>
        <w:fldChar w:fldCharType="end"/>
      </w:r>
      <w:r w:rsidRPr="00EF16AB">
        <w:rPr>
          <w:rFonts w:ascii="Bell MT" w:eastAsia="TimesNewRomanPSMT" w:hAnsi="Bell MT"/>
          <w:lang w:val="en-GB"/>
        </w:rPr>
        <w:t>.</w:t>
      </w:r>
    </w:p>
    <w:p w14:paraId="451A1BA7" w14:textId="4AFD27D4" w:rsidR="00EF16AB" w:rsidRPr="00EF16AB" w:rsidRDefault="00EF16AB" w:rsidP="00EF16AB">
      <w:pPr>
        <w:autoSpaceDE w:val="0"/>
        <w:autoSpaceDN w:val="0"/>
        <w:adjustRightInd w:val="0"/>
        <w:spacing w:after="0" w:line="240" w:lineRule="auto"/>
        <w:ind w:firstLine="360"/>
        <w:jc w:val="both"/>
        <w:rPr>
          <w:rFonts w:ascii="Bell MT" w:eastAsia="TimesNewRomanPSMT" w:hAnsi="Bell MT"/>
          <w:lang w:val="en-GB"/>
        </w:rPr>
      </w:pPr>
      <w:r w:rsidRPr="00EF16AB">
        <w:rPr>
          <w:rFonts w:ascii="Bell MT" w:eastAsia="TimesNewRomanPSMT" w:hAnsi="Bell MT"/>
          <w:lang w:val="en-GB"/>
        </w:rPr>
        <w:t xml:space="preserve">In addition to being the totality of some physical activities, sports also express a concept that helps the individual to socialize by giving people a sense of personal and social identity and group membership </w:t>
      </w:r>
      <w:r w:rsidR="00204CD2" w:rsidRPr="00204CD2">
        <w:rPr>
          <w:rFonts w:ascii="Bell MT" w:eastAsia="TimesNewRomanPSMT" w:hAnsi="Bell MT"/>
          <w:color w:val="0000CC"/>
          <w:lang w:val="en-GB"/>
        </w:rPr>
        <w:fldChar w:fldCharType="begin"/>
      </w:r>
      <w:r w:rsidR="00A86E8A">
        <w:rPr>
          <w:rFonts w:ascii="Bell MT" w:eastAsia="TimesNewRomanPSMT" w:hAnsi="Bell MT"/>
          <w:color w:val="0000CC"/>
          <w:lang w:val="en-GB"/>
        </w:rPr>
        <w:instrText xml:space="preserve"> ADDIN EN.CITE &lt;EndNote&gt;&lt;Cite&gt;&lt;Author&gt;Küçük&lt;/Author&gt;&lt;Year&gt;2004&lt;/Year&gt;&lt;RecNum&gt;17&lt;/RecNum&gt;&lt;DisplayText&gt;(Küçük and Koç, 2004)&lt;/DisplayText&gt;&lt;record&gt;&lt;rec-number&gt;17&lt;/rec-number&gt;&lt;foreign-keys&gt;&lt;key app="EN" db-id="f025a2vrmrp5tve0e9rvaaf8t9s05r2xes5x"&gt;17&lt;/key&gt;&lt;/foreign-keys&gt;&lt;ref-type name="Journal Article"&gt;17&lt;/ref-type&gt;&lt;contributors&gt;&lt;authors&gt;&lt;author&gt;Küçük, V.&lt;/author&gt;&lt;author&gt;Koç, H. &lt;/author&gt;&lt;/authors&gt;&lt;/contributors&gt;&lt;titles&gt;&lt;title&gt;Relationship between human and sports in psychosocial develpoment process&lt;/title&gt;&lt;s</w:instrText>
      </w:r>
      <w:r w:rsidR="00A86E8A">
        <w:rPr>
          <w:rFonts w:ascii="Bell MT" w:eastAsia="TimesNewRomanPSMT" w:hAnsi="Bell MT" w:hint="eastAsia"/>
          <w:color w:val="0000CC"/>
          <w:lang w:val="en-GB"/>
        </w:rPr>
        <w:instrText>econdary-title&gt;&lt;style face="normal" font="default" size="100%"&gt;Dumlup&lt;/style&gt;&lt;style face="normal" font="default" charset="162" size="100%"&gt;ınar University, &lt;/style&gt;&lt;style face="normal" font="default" size="100%"&gt;J&lt;/style&gt;&lt;style face="normal" font="default</w:instrText>
      </w:r>
      <w:r w:rsidR="00A86E8A">
        <w:rPr>
          <w:rFonts w:ascii="Bell MT" w:eastAsia="TimesNewRomanPSMT" w:hAnsi="Bell MT"/>
          <w:color w:val="0000CC"/>
          <w:lang w:val="en-GB"/>
        </w:rPr>
        <w:instrText>" charset="162" size="100%"&gt;ournal of &lt;/style&gt;&lt;style face="normal" font="default" size="100%"&gt;S&lt;/style&gt;&lt;style face="normal" font="default" charset="162" size="100%"&gt;ocial Sciences&lt;/style&gt;&lt;/secondary-title&gt;&lt;/titles&gt;&lt;pages&gt;&lt;style face="normal" font="default" charset="162" size="100%"&gt;131-141&lt;/style&gt;&lt;/pages&gt;&lt;volume&gt;10&lt;/volume&gt;&lt;number&gt;&lt;style face="normal" font="default" charset="162" size="100%"&gt;10&lt;/style&gt;&lt;/number&gt;&lt;dates&gt;&lt;year&gt;2004&lt;/year&gt;&lt;/dates&gt;&lt;urls&gt;&lt;/urls&gt;&lt;/record&gt;&lt;/Cite&gt;&lt;/EndNote&gt;</w:instrText>
      </w:r>
      <w:r w:rsidR="00204CD2" w:rsidRPr="00204CD2">
        <w:rPr>
          <w:rFonts w:ascii="Bell MT" w:eastAsia="TimesNewRomanPSMT" w:hAnsi="Bell MT"/>
          <w:color w:val="0000CC"/>
          <w:lang w:val="en-GB"/>
        </w:rPr>
        <w:fldChar w:fldCharType="separate"/>
      </w:r>
      <w:r w:rsidR="00204CD2" w:rsidRPr="00204CD2">
        <w:rPr>
          <w:rFonts w:ascii="Bell MT" w:eastAsia="TimesNewRomanPSMT" w:hAnsi="Bell MT"/>
          <w:noProof/>
          <w:color w:val="0000CC"/>
          <w:lang w:val="en-GB"/>
        </w:rPr>
        <w:t>(</w:t>
      </w:r>
      <w:hyperlink w:anchor="_ENREF_17" w:tooltip="Küçük, 2004 #17" w:history="1">
        <w:r w:rsidR="00986F77" w:rsidRPr="00204CD2">
          <w:rPr>
            <w:rFonts w:ascii="Bell MT" w:eastAsia="TimesNewRomanPSMT" w:hAnsi="Bell MT"/>
            <w:noProof/>
            <w:color w:val="0000CC"/>
            <w:lang w:val="en-GB"/>
          </w:rPr>
          <w:t>Küçük and Koç, 2004</w:t>
        </w:r>
      </w:hyperlink>
      <w:r w:rsidR="00204CD2" w:rsidRPr="00204CD2">
        <w:rPr>
          <w:rFonts w:ascii="Bell MT" w:eastAsia="TimesNewRomanPSMT" w:hAnsi="Bell MT"/>
          <w:noProof/>
          <w:color w:val="0000CC"/>
          <w:lang w:val="en-GB"/>
        </w:rPr>
        <w:t>)</w:t>
      </w:r>
      <w:r w:rsidR="00204CD2" w:rsidRPr="00204CD2">
        <w:rPr>
          <w:rFonts w:ascii="Bell MT" w:eastAsia="TimesNewRomanPSMT" w:hAnsi="Bell MT"/>
          <w:color w:val="0000CC"/>
          <w:lang w:val="en-GB"/>
        </w:rPr>
        <w:fldChar w:fldCharType="end"/>
      </w:r>
      <w:r w:rsidRPr="00EF16AB">
        <w:rPr>
          <w:rFonts w:ascii="Bell MT" w:eastAsia="TimesNewRomanPSMT" w:hAnsi="Bell MT"/>
          <w:lang w:val="en-GB"/>
        </w:rPr>
        <w:t xml:space="preserve">. </w:t>
      </w:r>
      <w:proofErr w:type="gramStart"/>
      <w:r w:rsidRPr="00EF16AB">
        <w:rPr>
          <w:rFonts w:ascii="Bell MT" w:eastAsia="TimesNewRomanPSMT" w:hAnsi="Bell MT"/>
          <w:lang w:val="en-GB"/>
        </w:rPr>
        <w:t>Sports is</w:t>
      </w:r>
      <w:proofErr w:type="gramEnd"/>
      <w:r w:rsidRPr="00EF16AB">
        <w:rPr>
          <w:rFonts w:ascii="Bell MT" w:eastAsia="TimesNewRomanPSMT" w:hAnsi="Bell MT"/>
          <w:lang w:val="en-GB"/>
        </w:rPr>
        <w:t xml:space="preserve"> interwoven with many sciences that concern humans. </w:t>
      </w:r>
      <w:proofErr w:type="gramStart"/>
      <w:r w:rsidRPr="00EF16AB">
        <w:rPr>
          <w:rFonts w:ascii="Bell MT" w:eastAsia="TimesNewRomanPSMT" w:hAnsi="Bell MT"/>
          <w:lang w:val="en-GB"/>
        </w:rPr>
        <w:t>Sports, a multidisciplinary science, is</w:t>
      </w:r>
      <w:proofErr w:type="gramEnd"/>
      <w:r w:rsidRPr="00EF16AB">
        <w:rPr>
          <w:rFonts w:ascii="Bell MT" w:eastAsia="TimesNewRomanPSMT" w:hAnsi="Bell MT"/>
          <w:lang w:val="en-GB"/>
        </w:rPr>
        <w:t xml:space="preserve"> closely related to the field of psychology. Along with the improvements in sports psychology, sports and personality have been one of the most studied topics in recent years </w:t>
      </w:r>
      <w:r w:rsidR="00204CD2" w:rsidRPr="00204CD2">
        <w:rPr>
          <w:rFonts w:ascii="Bell MT" w:eastAsia="TimesNewRomanPSMT" w:hAnsi="Bell MT"/>
          <w:color w:val="0000CC"/>
          <w:lang w:val="en-GB"/>
        </w:rPr>
        <w:fldChar w:fldCharType="begin"/>
      </w:r>
      <w:r w:rsidR="00A86E8A">
        <w:rPr>
          <w:rFonts w:ascii="Bell MT" w:eastAsia="TimesNewRomanPSMT" w:hAnsi="Bell MT"/>
          <w:color w:val="0000CC"/>
          <w:lang w:val="en-GB"/>
        </w:rPr>
        <w:instrText xml:space="preserve"> ADDIN EN.CITE &lt;EndNote&gt;&lt;Cite&gt;&lt;Author&gt;Oda&lt;/Author&gt;&lt;Year&gt;2014&lt;/Year&gt;&lt;RecNum&gt;20&lt;/RecNum&gt;&lt;DisplayText&gt;(Oda, 2014)&lt;/DisplayText&gt;&lt;record&gt;&lt;rec-number&gt;20&lt;/rec-number&gt;&lt;foreign-keys&gt;&lt;key app="EN" db-id="f025a2vrmrp5tve0e9rvaaf8t9s05r2xes5x"&gt;20&lt;/key&gt;&lt;/foreign-keys&gt;&lt;ref-type name="Thesis"&gt;32&lt;/ref-type&gt;&lt;contributors&gt;&lt;authors&gt;&lt;author&gt;Oda, B.&lt;/author&gt;&lt;/authors&gt;&lt;/contributors&gt;&lt;titles&gt;&lt;/titles&gt;&lt;dates&gt;&lt;year&gt;2014&lt;/year&gt;&lt;/dates&gt;&lt;pub-location&gt;&lt;style face="normal" font="default" charset="162" size="100%"&gt;Healt Sciences Institute.&lt;/style&gt;&lt;style face="normal" font="default" size="100%"&gt; Investigation of the level of aggressi</w:instrText>
      </w:r>
      <w:r w:rsidR="00A86E8A">
        <w:rPr>
          <w:rFonts w:ascii="Times New Roman" w:eastAsia="TimesNewRomanPSMT" w:hAnsi="Times New Roman" w:cs="Times New Roman"/>
          <w:color w:val="0000CC"/>
          <w:lang w:val="en-GB"/>
        </w:rPr>
        <w:instrText>̇</w:instrText>
      </w:r>
      <w:r w:rsidR="00A86E8A">
        <w:rPr>
          <w:rFonts w:ascii="Bell MT" w:eastAsia="TimesNewRomanPSMT" w:hAnsi="Bell MT"/>
          <w:color w:val="0000CC"/>
          <w:lang w:val="en-GB"/>
        </w:rPr>
        <w:instrText xml:space="preserve">on and optimism on the students aged 11-13 who do sports or not. Unpublished Master Thesis, Samsun: Ondokuz May&lt;/style&gt;&lt;style face="normal" font="default" </w:instrText>
      </w:r>
      <w:r w:rsidR="00A86E8A">
        <w:rPr>
          <w:rFonts w:ascii="Bell MT" w:eastAsia="TimesNewRomanPSMT" w:hAnsi="Bell MT" w:hint="eastAsia"/>
          <w:color w:val="0000CC"/>
          <w:lang w:val="en-GB"/>
        </w:rPr>
        <w:instrText>charset="162" size="100%"&gt;ıs University&lt;/style&gt;&lt;/pub-location&gt;&lt;urls&gt;&lt;/urls&gt;&lt;/record&gt;&lt;/Cite&gt;&lt;/EndNote&gt;</w:instrText>
      </w:r>
      <w:r w:rsidR="00204CD2" w:rsidRPr="00204CD2">
        <w:rPr>
          <w:rFonts w:ascii="Bell MT" w:eastAsia="TimesNewRomanPSMT" w:hAnsi="Bell MT"/>
          <w:color w:val="0000CC"/>
          <w:lang w:val="en-GB"/>
        </w:rPr>
        <w:fldChar w:fldCharType="separate"/>
      </w:r>
      <w:r w:rsidR="00204CD2" w:rsidRPr="00204CD2">
        <w:rPr>
          <w:rFonts w:ascii="Bell MT" w:eastAsia="TimesNewRomanPSMT" w:hAnsi="Bell MT"/>
          <w:noProof/>
          <w:color w:val="0000CC"/>
          <w:lang w:val="en-GB"/>
        </w:rPr>
        <w:t>(</w:t>
      </w:r>
      <w:hyperlink w:anchor="_ENREF_20" w:tooltip="Oda, 2014 #20" w:history="1">
        <w:r w:rsidR="00986F77" w:rsidRPr="00204CD2">
          <w:rPr>
            <w:rFonts w:ascii="Bell MT" w:eastAsia="TimesNewRomanPSMT" w:hAnsi="Bell MT"/>
            <w:noProof/>
            <w:color w:val="0000CC"/>
            <w:lang w:val="en-GB"/>
          </w:rPr>
          <w:t>Oda, 2014</w:t>
        </w:r>
      </w:hyperlink>
      <w:r w:rsidR="00204CD2" w:rsidRPr="00204CD2">
        <w:rPr>
          <w:rFonts w:ascii="Bell MT" w:eastAsia="TimesNewRomanPSMT" w:hAnsi="Bell MT"/>
          <w:noProof/>
          <w:color w:val="0000CC"/>
          <w:lang w:val="en-GB"/>
        </w:rPr>
        <w:t>)</w:t>
      </w:r>
      <w:r w:rsidR="00204CD2" w:rsidRPr="00204CD2">
        <w:rPr>
          <w:rFonts w:ascii="Bell MT" w:eastAsia="TimesNewRomanPSMT" w:hAnsi="Bell MT"/>
          <w:color w:val="0000CC"/>
          <w:lang w:val="en-GB"/>
        </w:rPr>
        <w:fldChar w:fldCharType="end"/>
      </w:r>
      <w:r w:rsidRPr="00EF16AB">
        <w:rPr>
          <w:rFonts w:ascii="Bell MT" w:eastAsia="TimesNewRomanPSMT" w:hAnsi="Bell MT"/>
          <w:lang w:val="en-GB"/>
        </w:rPr>
        <w:t>.</w:t>
      </w:r>
    </w:p>
    <w:p w14:paraId="15A3B19C" w14:textId="570EF0F5" w:rsidR="00EF16AB" w:rsidRPr="00EF16AB" w:rsidRDefault="00EF16AB" w:rsidP="00EF16AB">
      <w:pPr>
        <w:autoSpaceDE w:val="0"/>
        <w:autoSpaceDN w:val="0"/>
        <w:adjustRightInd w:val="0"/>
        <w:spacing w:after="0" w:line="240" w:lineRule="auto"/>
        <w:ind w:firstLine="360"/>
        <w:jc w:val="both"/>
        <w:rPr>
          <w:rFonts w:ascii="Bell MT" w:eastAsia="TimesNewRomanPSMT" w:hAnsi="Bell MT"/>
          <w:lang w:val="en-GB"/>
        </w:rPr>
      </w:pPr>
      <w:r w:rsidRPr="00EF16AB">
        <w:rPr>
          <w:rFonts w:ascii="Bell MT" w:eastAsia="TimesNewRomanPSMT" w:hAnsi="Bell MT"/>
          <w:lang w:val="en-GB"/>
        </w:rPr>
        <w:t xml:space="preserve">If </w:t>
      </w:r>
      <w:proofErr w:type="gramStart"/>
      <w:r w:rsidRPr="00EF16AB">
        <w:rPr>
          <w:rFonts w:ascii="Bell MT" w:eastAsia="TimesNewRomanPSMT" w:hAnsi="Bell MT"/>
          <w:lang w:val="en-GB"/>
        </w:rPr>
        <w:t>sports</w:t>
      </w:r>
      <w:proofErr w:type="gramEnd"/>
      <w:r w:rsidRPr="00EF16AB">
        <w:rPr>
          <w:rFonts w:ascii="Bell MT" w:eastAsia="TimesNewRomanPSMT" w:hAnsi="Bell MT"/>
          <w:lang w:val="en-GB"/>
        </w:rPr>
        <w:t xml:space="preserve">, which is a form of education, is considered as a physical and spiritual education, it is seen that sport and education are the same. Sports is of great importance in terms of both physical development and mental and social health of the individual </w:t>
      </w:r>
      <w:r w:rsidR="00204CD2" w:rsidRPr="00204CD2">
        <w:rPr>
          <w:rFonts w:ascii="Bell MT" w:eastAsia="TimesNewRomanPSMT" w:hAnsi="Bell MT"/>
          <w:color w:val="0000CC"/>
          <w:lang w:val="en-GB"/>
        </w:rPr>
        <w:fldChar w:fldCharType="begin"/>
      </w:r>
      <w:r w:rsidR="00A86E8A">
        <w:rPr>
          <w:rFonts w:ascii="Bell MT" w:eastAsia="TimesNewRomanPSMT" w:hAnsi="Bell MT"/>
          <w:color w:val="0000CC"/>
          <w:lang w:val="en-GB"/>
        </w:rPr>
        <w:instrText xml:space="preserve"> ADDIN EN.CITE &lt;EndNote&gt;&lt;Cite&gt;&lt;Author&gt;Güçlü&lt;/Author&gt;&lt;Year&gt;2000&lt;/Year&gt;&lt;RecNum&gt;11&lt;/RecNum&gt;&lt;DisplayText&gt;(Güçlü, 2000)&lt;/DisplayText&gt;&lt;record&gt;&lt;rec-number&gt;11&lt;/rec-number&gt;&lt;foreign-keys&gt;&lt;key app="EN" db-id="f025a2vrmrp5tve0e9rvaaf8t9s05r2xes5x"&gt;11&lt;/key&gt;&lt;/foreign-keys&gt;&lt;ref-type name="Thesis"&gt;32&lt;/ref-type&gt;&lt;contributors&gt;&lt;authors&gt;&lt;author&gt;Güçlü, M.&lt;/author&gt;&lt;/authors&gt;&lt;/contributors&gt;&lt;titles&gt;&lt;/titles&gt;&lt;dates&gt;&lt;year&gt;2000&lt;/year&gt;&lt;/dates&gt;&lt;pub-location&gt;The Problems and expectations of college students who do actively sport at clups are tried to be defined (Ankara Province Example). Unpublished PhD Thesis, Ankara: Gazi University, Healt Sciences Institute&lt;/pub-location&gt;&lt;urls&gt;&lt;/urls&gt;&lt;/record&gt;&lt;/Cite&gt;&lt;/EndNote&gt;</w:instrText>
      </w:r>
      <w:r w:rsidR="00204CD2" w:rsidRPr="00204CD2">
        <w:rPr>
          <w:rFonts w:ascii="Bell MT" w:eastAsia="TimesNewRomanPSMT" w:hAnsi="Bell MT"/>
          <w:color w:val="0000CC"/>
          <w:lang w:val="en-GB"/>
        </w:rPr>
        <w:fldChar w:fldCharType="separate"/>
      </w:r>
      <w:r w:rsidR="00204CD2" w:rsidRPr="00204CD2">
        <w:rPr>
          <w:rFonts w:ascii="Bell MT" w:eastAsia="TimesNewRomanPSMT" w:hAnsi="Bell MT"/>
          <w:noProof/>
          <w:color w:val="0000CC"/>
          <w:lang w:val="en-GB"/>
        </w:rPr>
        <w:t>(</w:t>
      </w:r>
      <w:hyperlink w:anchor="_ENREF_12" w:tooltip="Güçlü, 2000 #11" w:history="1">
        <w:r w:rsidR="00986F77" w:rsidRPr="00204CD2">
          <w:rPr>
            <w:rFonts w:ascii="Bell MT" w:eastAsia="TimesNewRomanPSMT" w:hAnsi="Bell MT"/>
            <w:noProof/>
            <w:color w:val="0000CC"/>
            <w:lang w:val="en-GB"/>
          </w:rPr>
          <w:t>Güçlü, 2000</w:t>
        </w:r>
      </w:hyperlink>
      <w:r w:rsidR="00204CD2" w:rsidRPr="00204CD2">
        <w:rPr>
          <w:rFonts w:ascii="Bell MT" w:eastAsia="TimesNewRomanPSMT" w:hAnsi="Bell MT"/>
          <w:noProof/>
          <w:color w:val="0000CC"/>
          <w:lang w:val="en-GB"/>
        </w:rPr>
        <w:t>)</w:t>
      </w:r>
      <w:r w:rsidR="00204CD2" w:rsidRPr="00204CD2">
        <w:rPr>
          <w:rFonts w:ascii="Bell MT" w:eastAsia="TimesNewRomanPSMT" w:hAnsi="Bell MT"/>
          <w:color w:val="0000CC"/>
          <w:lang w:val="en-GB"/>
        </w:rPr>
        <w:fldChar w:fldCharType="end"/>
      </w:r>
      <w:r w:rsidRPr="00EF16AB">
        <w:rPr>
          <w:rFonts w:ascii="Bell MT" w:eastAsia="TimesNewRomanPSMT" w:hAnsi="Bell MT"/>
          <w:lang w:val="en-GB"/>
        </w:rPr>
        <w:t xml:space="preserve">. Being healthier, hopeful, assertive and socially better of young people, who are the guarantee of the future, depend on many causes. These can be accomplished by performing the activities of arts, cultural </w:t>
      </w:r>
      <w:r w:rsidR="00C30739" w:rsidRPr="00EF16AB">
        <w:rPr>
          <w:rFonts w:ascii="Bell MT" w:eastAsia="TimesNewRomanPSMT" w:hAnsi="Bell MT"/>
          <w:lang w:val="en-GB"/>
        </w:rPr>
        <w:t>centres</w:t>
      </w:r>
      <w:r w:rsidRPr="00EF16AB">
        <w:rPr>
          <w:rFonts w:ascii="Bell MT" w:eastAsia="TimesNewRomanPSMT" w:hAnsi="Bell MT"/>
          <w:lang w:val="en-GB"/>
        </w:rPr>
        <w:t xml:space="preserve">, music, conversation and sports </w:t>
      </w:r>
      <w:proofErr w:type="spellStart"/>
      <w:r w:rsidR="007041A2">
        <w:rPr>
          <w:rFonts w:ascii="Bell MT" w:eastAsia="TimesNewRomanPSMT" w:hAnsi="Bell MT"/>
          <w:lang w:val="en-GB"/>
        </w:rPr>
        <w:t>etc</w:t>
      </w:r>
      <w:proofErr w:type="spellEnd"/>
      <w:r w:rsidRPr="00EF16AB">
        <w:rPr>
          <w:rFonts w:ascii="Bell MT" w:eastAsia="TimesNewRomanPSMT" w:hAnsi="Bell MT"/>
          <w:lang w:val="en-GB"/>
        </w:rPr>
        <w:t xml:space="preserve"> </w:t>
      </w:r>
      <w:r w:rsidR="00204CD2" w:rsidRPr="00204CD2">
        <w:rPr>
          <w:rFonts w:ascii="Bell MT" w:eastAsia="TimesNewRomanPSMT" w:hAnsi="Bell MT"/>
          <w:color w:val="0000CC"/>
          <w:lang w:val="en-GB"/>
        </w:rPr>
        <w:fldChar w:fldCharType="begin"/>
      </w:r>
      <w:r w:rsidR="00A86E8A">
        <w:rPr>
          <w:rFonts w:ascii="Bell MT" w:eastAsia="TimesNewRomanPSMT" w:hAnsi="Bell MT"/>
          <w:color w:val="0000CC"/>
          <w:lang w:val="en-GB"/>
        </w:rPr>
        <w:instrText xml:space="preserve"> ADDIN EN.CITE &lt;EndNote&gt;&lt;Cite&gt;&lt;Author&gt;Özer&lt;/Author&gt;&lt;Year&gt;2017&lt;/Year&gt;&lt;RecNum&gt;21&lt;/RecNum&gt;&lt;DisplayText&gt;(Ozer, 2017)&lt;/DisplayText&gt;&lt;record&gt;&lt;rec-number&gt;21&lt;/rec-number&gt;&lt;foreign-keys&gt;&lt;key app="EN" db-id="f025a2vrmrp5tve0e9rvaaf8t9s05r2xes5x"&gt;21&lt;/key&gt;&lt;/foreign-keys&gt;&lt;ref-type name="Thesis"&gt;32&lt;/ref-type&gt;&lt;contributors&gt;&lt;authors&gt;&lt;author&gt;Ozer, A.R.&lt;/author&gt;&lt;/authors&gt;&lt;/contributors&gt;&lt;titles&gt;&lt;/titles&gt;&lt;dates&gt;&lt;year&gt;2017&lt;/year&gt;&lt;/dates&gt;&lt;pub-location&gt;&lt;style face="normal" font="default" size="100%"&gt;The level of social anxiety in</w:instrText>
      </w:r>
      <w:r w:rsidR="00A86E8A">
        <w:rPr>
          <w:rFonts w:ascii="Bell MT" w:eastAsia="TimesNewRomanPSMT" w:hAnsi="Bell MT" w:hint="eastAsia"/>
          <w:color w:val="0000CC"/>
          <w:lang w:val="en-GB"/>
        </w:rPr>
        <w:instrText xml:space="preserve"> teachers and analysis of communication skills in would examined terms of some variables. Unpublished Master Thesis, &lt;/style&gt;&lt;style face="normal" font="default" charset="162" size="100%"&gt;</w:instrText>
      </w:r>
      <w:r w:rsidR="00A86E8A">
        <w:rPr>
          <w:rFonts w:ascii="Times New Roman" w:eastAsia="TimesNewRomanPSMT" w:hAnsi="Times New Roman" w:cs="Times New Roman"/>
          <w:color w:val="0000CC"/>
          <w:lang w:val="en-GB"/>
        </w:rPr>
        <w:instrText>İ</w:instrText>
      </w:r>
      <w:r w:rsidR="00A86E8A">
        <w:rPr>
          <w:rFonts w:ascii="Bell MT" w:eastAsia="TimesNewRomanPSMT" w:hAnsi="Bell MT" w:hint="eastAsia"/>
          <w:color w:val="0000CC"/>
          <w:lang w:val="en-GB"/>
        </w:rPr>
        <w:instrText>stanbul: Ni</w:instrText>
      </w:r>
      <w:r w:rsidR="00A86E8A">
        <w:rPr>
          <w:rFonts w:ascii="Times New Roman" w:eastAsia="TimesNewRomanPSMT" w:hAnsi="Times New Roman" w:cs="Times New Roman"/>
          <w:color w:val="0000CC"/>
          <w:lang w:val="en-GB"/>
        </w:rPr>
        <w:instrText>ş</w:instrText>
      </w:r>
      <w:r w:rsidR="00A86E8A">
        <w:rPr>
          <w:rFonts w:ascii="Bell MT" w:eastAsia="TimesNewRomanPSMT" w:hAnsi="Bell MT" w:hint="eastAsia"/>
          <w:color w:val="0000CC"/>
          <w:lang w:val="en-GB"/>
        </w:rPr>
        <w:instrText>anta</w:instrText>
      </w:r>
      <w:r w:rsidR="00A86E8A">
        <w:rPr>
          <w:rFonts w:ascii="Times New Roman" w:eastAsia="TimesNewRomanPSMT" w:hAnsi="Times New Roman" w:cs="Times New Roman"/>
          <w:color w:val="0000CC"/>
          <w:lang w:val="en-GB"/>
        </w:rPr>
        <w:instrText>ş</w:instrText>
      </w:r>
      <w:r w:rsidR="00A86E8A">
        <w:rPr>
          <w:rFonts w:ascii="Bell MT" w:eastAsia="TimesNewRomanPSMT" w:hAnsi="Bell MT" w:cs="Bell MT"/>
          <w:color w:val="0000CC"/>
          <w:lang w:val="en-GB"/>
        </w:rPr>
        <w:instrText>ı</w:instrText>
      </w:r>
      <w:r w:rsidR="00A86E8A">
        <w:rPr>
          <w:rFonts w:ascii="Bell MT" w:eastAsia="TimesNewRomanPSMT" w:hAnsi="Bell MT" w:hint="eastAsia"/>
          <w:color w:val="0000CC"/>
          <w:lang w:val="en-GB"/>
        </w:rPr>
        <w:instrText xml:space="preserve"> University, Social Sciences Institute&lt;/style&gt;&lt;/p</w:instrText>
      </w:r>
      <w:r w:rsidR="00A86E8A">
        <w:rPr>
          <w:rFonts w:ascii="Bell MT" w:eastAsia="TimesNewRomanPSMT" w:hAnsi="Bell MT"/>
          <w:color w:val="0000CC"/>
          <w:lang w:val="en-GB"/>
        </w:rPr>
        <w:instrText>ub-location&gt;&lt;urls&gt;&lt;/urls&gt;&lt;/record&gt;&lt;/Cite&gt;&lt;/EndNote&gt;</w:instrText>
      </w:r>
      <w:r w:rsidR="00204CD2" w:rsidRPr="00204CD2">
        <w:rPr>
          <w:rFonts w:ascii="Bell MT" w:eastAsia="TimesNewRomanPSMT" w:hAnsi="Bell MT"/>
          <w:color w:val="0000CC"/>
          <w:lang w:val="en-GB"/>
        </w:rPr>
        <w:fldChar w:fldCharType="separate"/>
      </w:r>
      <w:r w:rsidR="00116067">
        <w:rPr>
          <w:rFonts w:ascii="Bell MT" w:eastAsia="TimesNewRomanPSMT" w:hAnsi="Bell MT"/>
          <w:noProof/>
          <w:color w:val="0000CC"/>
          <w:lang w:val="en-GB"/>
        </w:rPr>
        <w:t>(</w:t>
      </w:r>
      <w:hyperlink w:anchor="_ENREF_22" w:tooltip="Ozer, 2017 #21" w:history="1">
        <w:r w:rsidR="00986F77">
          <w:rPr>
            <w:rFonts w:ascii="Bell MT" w:eastAsia="TimesNewRomanPSMT" w:hAnsi="Bell MT"/>
            <w:noProof/>
            <w:color w:val="0000CC"/>
            <w:lang w:val="en-GB"/>
          </w:rPr>
          <w:t>Ozer, 2017</w:t>
        </w:r>
      </w:hyperlink>
      <w:r w:rsidR="00116067">
        <w:rPr>
          <w:rFonts w:ascii="Bell MT" w:eastAsia="TimesNewRomanPSMT" w:hAnsi="Bell MT"/>
          <w:noProof/>
          <w:color w:val="0000CC"/>
          <w:lang w:val="en-GB"/>
        </w:rPr>
        <w:t>)</w:t>
      </w:r>
      <w:r w:rsidR="00204CD2" w:rsidRPr="00204CD2">
        <w:rPr>
          <w:rFonts w:ascii="Bell MT" w:eastAsia="TimesNewRomanPSMT" w:hAnsi="Bell MT"/>
          <w:color w:val="0000CC"/>
          <w:lang w:val="en-GB"/>
        </w:rPr>
        <w:fldChar w:fldCharType="end"/>
      </w:r>
      <w:r w:rsidRPr="00EF16AB">
        <w:rPr>
          <w:rFonts w:ascii="Bell MT" w:eastAsia="TimesNewRomanPSMT" w:hAnsi="Bell MT"/>
          <w:lang w:val="en-GB"/>
        </w:rPr>
        <w:t>.</w:t>
      </w:r>
    </w:p>
    <w:p w14:paraId="43E15C47" w14:textId="77777777" w:rsidR="00EF16AB" w:rsidRDefault="00EF16AB" w:rsidP="00EF16AB">
      <w:pPr>
        <w:autoSpaceDE w:val="0"/>
        <w:autoSpaceDN w:val="0"/>
        <w:adjustRightInd w:val="0"/>
        <w:spacing w:after="0" w:line="240" w:lineRule="auto"/>
        <w:jc w:val="both"/>
        <w:rPr>
          <w:rFonts w:ascii="Bell MT" w:hAnsi="Bell MT"/>
          <w:b/>
          <w:bCs/>
          <w:lang w:val="en-GB"/>
        </w:rPr>
      </w:pPr>
    </w:p>
    <w:p w14:paraId="379DE8E2" w14:textId="77777777" w:rsidR="00EF16AB" w:rsidRPr="001B2E09" w:rsidRDefault="00EF16AB" w:rsidP="001B2E09">
      <w:pPr>
        <w:pStyle w:val="Heading1"/>
      </w:pPr>
      <w:bookmarkStart w:id="4" w:name="_Toc520453254"/>
      <w:r w:rsidRPr="001B2E09">
        <w:t>2. Method</w:t>
      </w:r>
      <w:bookmarkEnd w:id="4"/>
    </w:p>
    <w:p w14:paraId="3FFBFED1" w14:textId="77777777" w:rsidR="00EF16AB" w:rsidRPr="00EF16AB" w:rsidRDefault="00EF16AB" w:rsidP="00EF16AB">
      <w:pPr>
        <w:autoSpaceDE w:val="0"/>
        <w:autoSpaceDN w:val="0"/>
        <w:adjustRightInd w:val="0"/>
        <w:spacing w:after="0" w:line="240" w:lineRule="auto"/>
        <w:jc w:val="both"/>
        <w:rPr>
          <w:rFonts w:ascii="Bell MT" w:eastAsia="TimesNewRomanPSMT" w:hAnsi="Bell MT"/>
          <w:lang w:val="en-GB"/>
        </w:rPr>
      </w:pPr>
      <w:r w:rsidRPr="00EF16AB">
        <w:rPr>
          <w:rFonts w:ascii="Bell MT" w:eastAsia="TimesNewRomanPSMT" w:hAnsi="Bell MT"/>
          <w:lang w:val="en-GB"/>
        </w:rPr>
        <w:t xml:space="preserve">      The research was conducted using a screening model in order to determine the relationship between social anxiety level and communication skills of secondary school students.</w:t>
      </w:r>
    </w:p>
    <w:p w14:paraId="416B742A" w14:textId="77777777" w:rsidR="00EF16AB" w:rsidRPr="00EF16AB" w:rsidRDefault="00EF16AB" w:rsidP="00EF16AB">
      <w:pPr>
        <w:spacing w:after="0" w:line="240" w:lineRule="auto"/>
        <w:jc w:val="both"/>
        <w:rPr>
          <w:rFonts w:ascii="Bell MT" w:hAnsi="Bell MT"/>
          <w:lang w:val="en-GB"/>
        </w:rPr>
      </w:pPr>
    </w:p>
    <w:p w14:paraId="525439BC" w14:textId="77777777" w:rsidR="00EF16AB" w:rsidRPr="00EF16AB" w:rsidRDefault="00EF16AB" w:rsidP="00EF16AB">
      <w:pPr>
        <w:spacing w:after="0" w:line="240" w:lineRule="auto"/>
        <w:jc w:val="both"/>
        <w:rPr>
          <w:rFonts w:ascii="Bell MT" w:hAnsi="Bell MT"/>
          <w:b/>
          <w:sz w:val="24"/>
          <w:lang w:val="en-GB"/>
        </w:rPr>
      </w:pPr>
      <w:r w:rsidRPr="00EF16AB">
        <w:rPr>
          <w:rFonts w:ascii="Bell MT" w:hAnsi="Bell MT"/>
          <w:b/>
          <w:sz w:val="24"/>
          <w:lang w:val="en-GB"/>
        </w:rPr>
        <w:t xml:space="preserve">2.1. Study Group </w:t>
      </w:r>
    </w:p>
    <w:p w14:paraId="0437D045" w14:textId="77777777" w:rsidR="00EF16AB" w:rsidRPr="00EF16AB" w:rsidRDefault="00EF16AB" w:rsidP="00EF16AB">
      <w:pPr>
        <w:spacing w:after="0" w:line="240" w:lineRule="auto"/>
        <w:ind w:firstLine="360"/>
        <w:jc w:val="both"/>
        <w:rPr>
          <w:rFonts w:ascii="Bell MT" w:hAnsi="Bell MT"/>
          <w:b/>
          <w:lang w:val="en-GB"/>
        </w:rPr>
      </w:pPr>
      <w:r w:rsidRPr="00EF16AB">
        <w:rPr>
          <w:rFonts w:ascii="Bell MT" w:hAnsi="Bell MT"/>
          <w:lang w:val="en-GB"/>
        </w:rPr>
        <w:t xml:space="preserve">The sample of the study consist of a total of 382 (190 females, 192 males) students selected with simple unselected sampling method and studying at the secondary schools in </w:t>
      </w:r>
      <w:proofErr w:type="spellStart"/>
      <w:r w:rsidRPr="00EF16AB">
        <w:rPr>
          <w:rFonts w:ascii="Bell MT" w:hAnsi="Bell MT"/>
          <w:lang w:val="en-GB"/>
        </w:rPr>
        <w:t>Adıyaman</w:t>
      </w:r>
      <w:proofErr w:type="spellEnd"/>
      <w:r w:rsidRPr="00EF16AB">
        <w:rPr>
          <w:rFonts w:ascii="Bell MT" w:hAnsi="Bell MT"/>
          <w:lang w:val="en-GB"/>
        </w:rPr>
        <w:t xml:space="preserve"> province in 2016-2017 academic year.</w:t>
      </w:r>
    </w:p>
    <w:p w14:paraId="6C3D9AEA" w14:textId="77777777" w:rsidR="00EF16AB" w:rsidRDefault="00EF16AB" w:rsidP="00EF16AB">
      <w:pPr>
        <w:spacing w:after="0" w:line="240" w:lineRule="auto"/>
        <w:jc w:val="both"/>
        <w:rPr>
          <w:rFonts w:ascii="Bell MT" w:hAnsi="Bell MT"/>
          <w:b/>
          <w:lang w:val="en-GB"/>
        </w:rPr>
      </w:pPr>
    </w:p>
    <w:p w14:paraId="126CF786" w14:textId="77777777" w:rsidR="00EF16AB" w:rsidRPr="00EF16AB" w:rsidRDefault="00EF16AB" w:rsidP="00EF16AB">
      <w:pPr>
        <w:spacing w:after="0" w:line="240" w:lineRule="auto"/>
        <w:jc w:val="both"/>
        <w:rPr>
          <w:rFonts w:ascii="Bell MT" w:hAnsi="Bell MT"/>
          <w:b/>
          <w:sz w:val="24"/>
          <w:lang w:val="en-GB"/>
        </w:rPr>
      </w:pPr>
      <w:r w:rsidRPr="00EF16AB">
        <w:rPr>
          <w:rFonts w:ascii="Bell MT" w:hAnsi="Bell MT"/>
          <w:b/>
          <w:sz w:val="24"/>
          <w:lang w:val="en-GB"/>
        </w:rPr>
        <w:t>2.2. Data Collection</w:t>
      </w:r>
    </w:p>
    <w:p w14:paraId="79609489" w14:textId="77777777" w:rsidR="00EF16AB" w:rsidRPr="00EF16AB" w:rsidRDefault="00EF16AB" w:rsidP="00EF16AB">
      <w:pPr>
        <w:spacing w:after="0" w:line="240" w:lineRule="auto"/>
        <w:ind w:firstLine="360"/>
        <w:jc w:val="both"/>
        <w:rPr>
          <w:rFonts w:ascii="Bell MT" w:hAnsi="Bell MT"/>
          <w:lang w:val="en-GB"/>
        </w:rPr>
      </w:pPr>
      <w:r w:rsidRPr="00EF16AB">
        <w:rPr>
          <w:rFonts w:ascii="Bell MT" w:hAnsi="Bell MT"/>
          <w:lang w:val="en-GB"/>
        </w:rPr>
        <w:t>The data of the study were obtained using the Communication Skills Questionnaire, Social Anxiety Scale and Personal Information Form. The socio-demographic characteristics of the participants were obtained by the personal information form prepared by the researcher.</w:t>
      </w:r>
    </w:p>
    <w:p w14:paraId="092F4934" w14:textId="77777777" w:rsidR="00EF16AB" w:rsidRDefault="00EF16AB" w:rsidP="00EF16AB">
      <w:pPr>
        <w:spacing w:after="0" w:line="240" w:lineRule="auto"/>
        <w:jc w:val="both"/>
        <w:rPr>
          <w:rFonts w:ascii="Bell MT" w:hAnsi="Bell MT"/>
          <w:b/>
          <w:lang w:val="en-GB"/>
        </w:rPr>
      </w:pPr>
    </w:p>
    <w:p w14:paraId="76180610" w14:textId="77777777" w:rsidR="00EF16AB" w:rsidRPr="00EF16AB" w:rsidRDefault="00EF16AB" w:rsidP="00EF16AB">
      <w:pPr>
        <w:spacing w:after="0" w:line="240" w:lineRule="auto"/>
        <w:jc w:val="both"/>
        <w:rPr>
          <w:rFonts w:ascii="Bell MT" w:hAnsi="Bell MT"/>
          <w:b/>
          <w:sz w:val="24"/>
          <w:lang w:val="en-GB"/>
        </w:rPr>
      </w:pPr>
      <w:r w:rsidRPr="00EF16AB">
        <w:rPr>
          <w:rFonts w:ascii="Bell MT" w:hAnsi="Bell MT"/>
          <w:b/>
          <w:sz w:val="24"/>
          <w:lang w:val="en-GB"/>
        </w:rPr>
        <w:t>2.2.1. Social Anxiety Scale</w:t>
      </w:r>
    </w:p>
    <w:p w14:paraId="12AD7A2B" w14:textId="546AA0A8" w:rsidR="00EF16AB" w:rsidRPr="00EF16AB" w:rsidRDefault="00EF16AB" w:rsidP="00EF16AB">
      <w:pPr>
        <w:spacing w:after="0" w:line="240" w:lineRule="auto"/>
        <w:ind w:firstLine="360"/>
        <w:jc w:val="both"/>
        <w:rPr>
          <w:rFonts w:ascii="Bell MT" w:hAnsi="Bell MT"/>
          <w:lang w:val="en-GB"/>
        </w:rPr>
      </w:pPr>
      <w:r w:rsidRPr="00EF16AB">
        <w:rPr>
          <w:rFonts w:ascii="Bell MT" w:hAnsi="Bell MT"/>
          <w:lang w:val="en-GB"/>
        </w:rPr>
        <w:t xml:space="preserve">The scale developed by </w:t>
      </w:r>
      <w:r w:rsidR="00986F77" w:rsidRPr="00986F77">
        <w:rPr>
          <w:rFonts w:ascii="Bell MT" w:hAnsi="Bell MT"/>
          <w:color w:val="0000CC"/>
          <w:lang w:val="en-GB"/>
        </w:rPr>
        <w:fldChar w:fldCharType="begin"/>
      </w:r>
      <w:r w:rsidR="00986F77">
        <w:rPr>
          <w:rFonts w:ascii="Bell MT" w:hAnsi="Bell MT"/>
          <w:color w:val="0000CC"/>
          <w:lang w:val="en-GB"/>
        </w:rPr>
        <w:instrText xml:space="preserve"> ADDIN EN.CITE &lt;EndNote&gt;&lt;Cite AuthorYear="1"&gt;&lt;Author&gt;Özbay&lt;/Author&gt;&lt;Year&gt;2001&lt;/Year&gt;&lt;RecNum&gt;28&lt;/RecNum&gt;&lt;DisplayText&gt;Özbay and Palanc</w:instrText>
      </w:r>
      <w:r w:rsidR="00986F77">
        <w:rPr>
          <w:rFonts w:ascii="Bell MT" w:hAnsi="Bell MT" w:hint="eastAsia"/>
          <w:color w:val="0000CC"/>
          <w:lang w:val="en-GB"/>
        </w:rPr>
        <w:instrText>ı</w:instrText>
      </w:r>
      <w:r w:rsidR="00986F77">
        <w:rPr>
          <w:rFonts w:ascii="Bell MT" w:hAnsi="Bell MT"/>
          <w:color w:val="0000CC"/>
          <w:lang w:val="en-GB"/>
        </w:rPr>
        <w:instrText xml:space="preserve"> (2001)&lt;/DisplayText&gt;&lt;record&gt;&lt;rec-number&gt;28&lt;/rec-number&gt;&lt;foreign-keys&gt;&lt;key app="EN" db-id="f025a2vrmrp5tve0e9rvaaf8t9s05r2xes5x"&gt;28&lt;/key&gt;&lt;/foreign-keys&gt;&lt;ref-type name="Conference Paper"&gt;47&lt;/ref-type&gt;&lt;contributors&gt;&lt;authors&gt;&lt;author&gt;Özbay, Y.&lt;/author&gt;&lt;author&gt;&lt;style face="normal" font="default" size="100%"&gt;Palanc&lt;/style&gt;&lt;style face="normal" font="default" charset="162" size="100%"&gt;</w:instrText>
      </w:r>
      <w:r w:rsidR="00986F77">
        <w:rPr>
          <w:rFonts w:ascii="Bell MT" w:hAnsi="Bell MT" w:hint="eastAsia"/>
          <w:color w:val="0000CC"/>
          <w:lang w:val="en-GB"/>
        </w:rPr>
        <w:instrText>ı</w:instrText>
      </w:r>
      <w:r w:rsidR="00986F77">
        <w:rPr>
          <w:rFonts w:ascii="Bell MT" w:hAnsi="Bell MT"/>
          <w:color w:val="0000CC"/>
          <w:lang w:val="en-GB"/>
        </w:rPr>
        <w:instrText>, M.&lt;/style&gt;&lt;/author&gt;&lt;/authors&gt;&lt;/contributors&gt;&lt;titles&gt;&lt;title&gt;&lt;style face="normal" font="default" charset="162" size="100%"&gt;Social Anxiety Scale: Validity Reliability Study&lt;/style&gt;&lt;/title&gt;&lt;/titles&gt;&lt;dates&gt;&lt;year&gt;&lt;style face="normal" font="default" charset="162" size="100%"&gt;2001&lt;/style&gt;&lt;/year&gt;&lt;/dates&gt;&lt;publisher&gt;&lt;style face="normal" font="default" charset="162" size="100%"&gt;VI. National Psychological Counseling and Guidance Congress, Ankara, ODTÜ&lt;/style&gt;&lt;/publisher&gt;&lt;urls&gt;&lt;/urls&gt;&lt;/record&gt;&lt;/Cite&gt;&lt;/EndNote&gt;</w:instrText>
      </w:r>
      <w:r w:rsidR="00986F77" w:rsidRPr="00986F77">
        <w:rPr>
          <w:rFonts w:ascii="Bell MT" w:hAnsi="Bell MT"/>
          <w:color w:val="0000CC"/>
          <w:lang w:val="en-GB"/>
        </w:rPr>
        <w:fldChar w:fldCharType="separate"/>
      </w:r>
      <w:hyperlink w:anchor="_ENREF_21" w:tooltip="Özbay, 2001 #28" w:history="1">
        <w:r w:rsidR="00986F77">
          <w:rPr>
            <w:rFonts w:ascii="Bell MT" w:hAnsi="Bell MT"/>
            <w:noProof/>
            <w:color w:val="0000CC"/>
            <w:lang w:val="en-GB"/>
          </w:rPr>
          <w:t>Özbay and Palanc</w:t>
        </w:r>
        <w:r w:rsidR="00986F77">
          <w:rPr>
            <w:rFonts w:ascii="Bell MT" w:hAnsi="Bell MT" w:hint="eastAsia"/>
            <w:noProof/>
            <w:color w:val="0000CC"/>
            <w:lang w:val="en-GB"/>
          </w:rPr>
          <w:t>ı</w:t>
        </w:r>
        <w:r w:rsidR="00986F77">
          <w:rPr>
            <w:rFonts w:ascii="Bell MT" w:hAnsi="Bell MT"/>
            <w:noProof/>
            <w:color w:val="0000CC"/>
            <w:lang w:val="en-GB"/>
          </w:rPr>
          <w:t xml:space="preserve"> (2001</w:t>
        </w:r>
      </w:hyperlink>
      <w:r w:rsidR="00986F77">
        <w:rPr>
          <w:rFonts w:ascii="Bell MT" w:hAnsi="Bell MT"/>
          <w:noProof/>
          <w:color w:val="0000CC"/>
          <w:lang w:val="en-GB"/>
        </w:rPr>
        <w:t>)</w:t>
      </w:r>
      <w:r w:rsidR="00986F77" w:rsidRPr="00986F77">
        <w:rPr>
          <w:rFonts w:ascii="Bell MT" w:hAnsi="Bell MT"/>
          <w:color w:val="0000CC"/>
          <w:lang w:val="en-GB"/>
        </w:rPr>
        <w:fldChar w:fldCharType="end"/>
      </w:r>
      <w:r w:rsidRPr="00B3791B">
        <w:rPr>
          <w:rFonts w:ascii="Bell MT" w:hAnsi="Bell MT"/>
          <w:lang w:val="en-GB"/>
        </w:rPr>
        <w:t xml:space="preserve"> </w:t>
      </w:r>
      <w:r w:rsidRPr="00EF16AB">
        <w:rPr>
          <w:rFonts w:ascii="Bell MT" w:hAnsi="Bell MT"/>
          <w:lang w:val="en-GB"/>
        </w:rPr>
        <w:t xml:space="preserve">was used to identify students' social anxiety problems. The social anxiety scale has three sub-dimensions named as social avoidance, anxiety of evaluation (criticism) and individual sense of worthlessness. Anxiety about social avoidance, communication and social interaction include various conditions or symptoms of social anxiety such as difficulty in speaking, reluctance, difficulty in getting involved in the crowd, living anxiety about authority,  fear of being watched, seen by others. Anxiety of evaluation includes concerns such as being negatively evaluated by others, fear of being humiliated in front of others and rejection. Sense of worthlessness dimension reflects the situations and contents such as feeling </w:t>
      </w:r>
      <w:r w:rsidR="00386DDA" w:rsidRPr="00EF16AB">
        <w:rPr>
          <w:rFonts w:ascii="Bell MT" w:hAnsi="Bell MT"/>
          <w:lang w:val="en-GB"/>
        </w:rPr>
        <w:t>self-worthless</w:t>
      </w:r>
      <w:r w:rsidRPr="00EF16AB">
        <w:rPr>
          <w:rFonts w:ascii="Bell MT" w:hAnsi="Bell MT"/>
          <w:lang w:val="en-GB"/>
        </w:rPr>
        <w:t xml:space="preserve">, not accepting personal characteristics, not trusting </w:t>
      </w:r>
      <w:proofErr w:type="gramStart"/>
      <w:r w:rsidRPr="00EF16AB">
        <w:rPr>
          <w:rFonts w:ascii="Bell MT" w:hAnsi="Bell MT"/>
          <w:lang w:val="en-GB"/>
        </w:rPr>
        <w:t>oneself</w:t>
      </w:r>
      <w:proofErr w:type="gramEnd"/>
      <w:r w:rsidRPr="00EF16AB">
        <w:rPr>
          <w:rFonts w:ascii="Bell MT" w:hAnsi="Bell MT"/>
          <w:lang w:val="en-GB"/>
        </w:rPr>
        <w:t>, not being satisfied with oneself, feeling unsuccessful.</w:t>
      </w:r>
    </w:p>
    <w:p w14:paraId="24347BE5" w14:textId="77777777" w:rsidR="00EF16AB" w:rsidRDefault="00EF16AB" w:rsidP="00EF16AB">
      <w:pPr>
        <w:spacing w:after="0" w:line="240" w:lineRule="auto"/>
        <w:jc w:val="both"/>
        <w:rPr>
          <w:rFonts w:ascii="Bell MT" w:hAnsi="Bell MT"/>
          <w:b/>
          <w:lang w:val="en-GB"/>
        </w:rPr>
      </w:pPr>
    </w:p>
    <w:p w14:paraId="0C81C37B" w14:textId="77777777" w:rsidR="00EF16AB" w:rsidRPr="00EF16AB" w:rsidRDefault="00EF16AB" w:rsidP="00EF16AB">
      <w:pPr>
        <w:spacing w:after="0" w:line="240" w:lineRule="auto"/>
        <w:jc w:val="both"/>
        <w:rPr>
          <w:rFonts w:ascii="Bell MT" w:hAnsi="Bell MT"/>
          <w:b/>
          <w:sz w:val="24"/>
          <w:lang w:val="en-GB"/>
        </w:rPr>
      </w:pPr>
      <w:r w:rsidRPr="00EF16AB">
        <w:rPr>
          <w:rFonts w:ascii="Bell MT" w:hAnsi="Bell MT"/>
          <w:b/>
          <w:sz w:val="24"/>
          <w:lang w:val="en-GB"/>
        </w:rPr>
        <w:t>2.2.2. Communication Skills Scale</w:t>
      </w:r>
    </w:p>
    <w:p w14:paraId="6934FD81" w14:textId="7CD7CF15" w:rsidR="00EF16AB" w:rsidRPr="00EF16AB" w:rsidRDefault="00EF16AB" w:rsidP="00EF16AB">
      <w:pPr>
        <w:spacing w:after="0" w:line="240" w:lineRule="auto"/>
        <w:ind w:firstLine="360"/>
        <w:jc w:val="both"/>
        <w:rPr>
          <w:rFonts w:ascii="Bell MT" w:hAnsi="Bell MT"/>
          <w:lang w:val="en-GB"/>
        </w:rPr>
      </w:pPr>
      <w:r w:rsidRPr="00EF16AB">
        <w:rPr>
          <w:rFonts w:ascii="Bell MT" w:hAnsi="Bell MT"/>
          <w:lang w:val="en-GB"/>
        </w:rPr>
        <w:t xml:space="preserve">The scale developed by </w:t>
      </w:r>
      <w:r w:rsidR="00986F77" w:rsidRPr="00986F77">
        <w:rPr>
          <w:rFonts w:ascii="Bell MT" w:hAnsi="Bell MT"/>
          <w:color w:val="0000CC"/>
          <w:lang w:val="en-GB"/>
        </w:rPr>
        <w:fldChar w:fldCharType="begin"/>
      </w:r>
      <w:r w:rsidR="00986F77">
        <w:rPr>
          <w:rFonts w:ascii="Bell MT" w:hAnsi="Bell MT"/>
          <w:color w:val="0000CC"/>
          <w:lang w:val="en-GB"/>
        </w:rPr>
        <w:instrText xml:space="preserve"> ADDIN EN.CITE &lt;EndNote&gt;&lt;Cite AuthorYear="1"&gt;&lt;Author&gt;Korkut&lt;/Author&gt;&lt;Year&gt;1997&lt;/Year&gt;&lt;RecNum&gt;29&lt;/RecNum&gt;&lt;DisplayText&gt;Korkut (1997)&lt;/DisplayText&gt;&lt;record&gt;&lt;rec-number&gt;29&lt;/rec-number&gt;&lt;foreign-keys&gt;&lt;key app="EN" db-id="f025a2vrmrp5tve0e9rvaaf8t9s05r2xes5x"&gt;29&lt;/key&gt;&lt;/foreign-keys&gt;&lt;ref-type name="Conference Paper"&gt;47&lt;/ref-type&gt;&lt;contributors&gt;&lt;authors&gt;&lt;author&gt;Korkut, F.&lt;/author&gt;&lt;/authors&gt;&lt;/contributors&gt;&lt;titles&gt;&lt;title&gt;Evaluating communication skills of university students&lt;/title&gt;&lt;/titles&gt;&lt;dates&gt;&lt;year&gt;1997&lt;/year&gt;&lt;/dates&gt;&lt;publisher&gt;IV National Educational Sciences Congress 4th, (pp.208-218). September 10-12, 1997, Anadolu University. Eskisehir&lt;/publisher&gt;&lt;urls&gt;&lt;/urls&gt;&lt;/record&gt;&lt;/Cite&gt;&lt;/EndNote&gt;</w:instrText>
      </w:r>
      <w:r w:rsidR="00986F77" w:rsidRPr="00986F77">
        <w:rPr>
          <w:rFonts w:ascii="Bell MT" w:hAnsi="Bell MT"/>
          <w:color w:val="0000CC"/>
          <w:lang w:val="en-GB"/>
        </w:rPr>
        <w:fldChar w:fldCharType="separate"/>
      </w:r>
      <w:hyperlink w:anchor="_ENREF_16" w:tooltip="Korkut, 1997 #29" w:history="1">
        <w:r w:rsidR="00986F77">
          <w:rPr>
            <w:rFonts w:ascii="Bell MT" w:hAnsi="Bell MT"/>
            <w:noProof/>
            <w:color w:val="0000CC"/>
            <w:lang w:val="en-GB"/>
          </w:rPr>
          <w:t>Korkut (1997</w:t>
        </w:r>
      </w:hyperlink>
      <w:r w:rsidR="00986F77">
        <w:rPr>
          <w:rFonts w:ascii="Bell MT" w:hAnsi="Bell MT"/>
          <w:noProof/>
          <w:color w:val="0000CC"/>
          <w:lang w:val="en-GB"/>
        </w:rPr>
        <w:t>)</w:t>
      </w:r>
      <w:r w:rsidR="00986F77" w:rsidRPr="00986F77">
        <w:rPr>
          <w:rFonts w:ascii="Bell MT" w:hAnsi="Bell MT"/>
          <w:color w:val="0000CC"/>
          <w:lang w:val="en-GB"/>
        </w:rPr>
        <w:fldChar w:fldCharType="end"/>
      </w:r>
      <w:r w:rsidRPr="00C229A7">
        <w:rPr>
          <w:rFonts w:ascii="Bell MT" w:hAnsi="Bell MT"/>
          <w:lang w:val="en-GB"/>
        </w:rPr>
        <w:t xml:space="preserve"> </w:t>
      </w:r>
      <w:r w:rsidRPr="00EF16AB">
        <w:rPr>
          <w:rFonts w:ascii="Bell MT" w:hAnsi="Bell MT"/>
          <w:lang w:val="en-GB"/>
        </w:rPr>
        <w:t>was used to measure the Communication Skills of the students. It was developed as a 5-point Likert type with a total of 25 items. The increase in the scores indicates that communication skills are increasing. The sample has four sub-dimensions; Basic Communication Skills, The Self Expression Skill, Effective Listening and Non Verbal Communication Skills, Ability of Willingness to Establish Communication.</w:t>
      </w:r>
    </w:p>
    <w:p w14:paraId="30EE2411" w14:textId="77777777" w:rsidR="00EF16AB" w:rsidRDefault="00EF16AB" w:rsidP="00EF16AB">
      <w:pPr>
        <w:spacing w:after="0" w:line="240" w:lineRule="auto"/>
        <w:jc w:val="both"/>
        <w:rPr>
          <w:rFonts w:ascii="Bell MT" w:hAnsi="Bell MT"/>
          <w:b/>
          <w:lang w:val="en-GB"/>
        </w:rPr>
      </w:pPr>
    </w:p>
    <w:p w14:paraId="3AEA70B9" w14:textId="77777777" w:rsidR="00EF16AB" w:rsidRPr="00EF16AB" w:rsidRDefault="00EF16AB" w:rsidP="00EF16AB">
      <w:pPr>
        <w:spacing w:after="0" w:line="240" w:lineRule="auto"/>
        <w:jc w:val="both"/>
        <w:rPr>
          <w:rFonts w:ascii="Bell MT" w:hAnsi="Bell MT"/>
          <w:b/>
          <w:sz w:val="24"/>
          <w:lang w:val="en-GB"/>
        </w:rPr>
      </w:pPr>
      <w:r w:rsidRPr="00EF16AB">
        <w:rPr>
          <w:rFonts w:ascii="Bell MT" w:hAnsi="Bell MT"/>
          <w:b/>
          <w:sz w:val="24"/>
          <w:lang w:val="en-GB"/>
        </w:rPr>
        <w:t>2.3. Data Analysis</w:t>
      </w:r>
    </w:p>
    <w:p w14:paraId="4EF34D29" w14:textId="77777777" w:rsidR="00EF16AB" w:rsidRPr="00EF16AB" w:rsidRDefault="00EF16AB" w:rsidP="00EF16AB">
      <w:pPr>
        <w:spacing w:after="0" w:line="240" w:lineRule="auto"/>
        <w:ind w:firstLine="360"/>
        <w:jc w:val="both"/>
        <w:rPr>
          <w:rFonts w:ascii="Bell MT" w:hAnsi="Bell MT"/>
          <w:lang w:val="en-GB"/>
        </w:rPr>
      </w:pPr>
      <w:r w:rsidRPr="00EF16AB">
        <w:rPr>
          <w:rFonts w:ascii="Bell MT" w:hAnsi="Bell MT"/>
          <w:lang w:val="en-GB"/>
        </w:rPr>
        <w:t>In the analysis of data obtained from Communication Skills Scale and Social Anxiety Scale SPSS (Statistical Package for Social Sciences) for Windows 18.0 statistical package program was used. Before testing students' communication skills and their level of social anxiety according to various demographic variables, whether the research data carry the normal distribution feature was subjected to normality test. Since the data showed normal distribution characteristics as a result of the normality test, parametric analysis methods were used. Statistical significance was evaluated as p&lt;0.05 for all tests.</w:t>
      </w:r>
    </w:p>
    <w:p w14:paraId="5469E489" w14:textId="77777777" w:rsidR="00EF16AB" w:rsidRPr="00807177" w:rsidRDefault="00EF16AB" w:rsidP="001B2E09">
      <w:pPr>
        <w:pStyle w:val="Heading1"/>
      </w:pPr>
      <w:bookmarkStart w:id="5" w:name="_Toc520453255"/>
      <w:r w:rsidRPr="00807177">
        <w:lastRenderedPageBreak/>
        <w:t>3. Findings</w:t>
      </w:r>
      <w:bookmarkEnd w:id="5"/>
    </w:p>
    <w:p w14:paraId="7D713634" w14:textId="77777777" w:rsidR="00EF16AB" w:rsidRPr="00EF16AB" w:rsidRDefault="00EF16AB" w:rsidP="00EF16AB">
      <w:pPr>
        <w:spacing w:after="0" w:line="240" w:lineRule="auto"/>
        <w:ind w:firstLine="360"/>
        <w:jc w:val="both"/>
        <w:rPr>
          <w:rFonts w:ascii="Bell MT" w:hAnsi="Bell MT"/>
          <w:lang w:val="en-GB"/>
        </w:rPr>
      </w:pPr>
      <w:r w:rsidRPr="00EF16AB">
        <w:rPr>
          <w:rFonts w:ascii="Bell MT" w:hAnsi="Bell MT"/>
          <w:lang w:val="en-GB"/>
        </w:rPr>
        <w:t>In the study, the relationship between social anxiety and communication skills was examined. Whether the level of social anxiety and communication skills of the individuals differ according to the gender, sport and educational status of the parents were examined with the SPSS (18.00) statistical program. While statistically One Way ANOVA and differences between groups were examined with Post Hoc Tukey test, bivariate Pearson correlation method was used to find the relationship.</w:t>
      </w:r>
    </w:p>
    <w:p w14:paraId="7B39724E" w14:textId="77777777" w:rsidR="00EF16AB" w:rsidRPr="00EF16AB" w:rsidRDefault="00EF16AB" w:rsidP="00EF16AB">
      <w:pPr>
        <w:tabs>
          <w:tab w:val="left" w:pos="2535"/>
        </w:tabs>
        <w:spacing w:after="0" w:line="240" w:lineRule="auto"/>
        <w:jc w:val="both"/>
        <w:rPr>
          <w:rFonts w:ascii="Bell MT" w:hAnsi="Bell MT"/>
          <w:b/>
          <w:bCs/>
          <w:color w:val="000000"/>
          <w:lang w:val="en-GB"/>
        </w:rPr>
      </w:pPr>
    </w:p>
    <w:p w14:paraId="65E31FA2" w14:textId="77777777" w:rsidR="00EF16AB" w:rsidRPr="00CC5AB2" w:rsidRDefault="00EF16AB" w:rsidP="00CC5AB2">
      <w:pPr>
        <w:tabs>
          <w:tab w:val="left" w:pos="2535"/>
        </w:tabs>
        <w:spacing w:after="0" w:line="240" w:lineRule="auto"/>
        <w:jc w:val="center"/>
        <w:rPr>
          <w:rFonts w:ascii="Bell MT" w:hAnsi="Bell MT"/>
          <w:bCs/>
          <w:color w:val="000000"/>
          <w:sz w:val="18"/>
          <w:lang w:val="en-GB"/>
        </w:rPr>
      </w:pPr>
      <w:proofErr w:type="gramStart"/>
      <w:r w:rsidRPr="00CC5AB2">
        <w:rPr>
          <w:rFonts w:ascii="Bell MT" w:hAnsi="Bell MT"/>
          <w:b/>
          <w:bCs/>
          <w:color w:val="000000"/>
          <w:sz w:val="18"/>
          <w:lang w:val="en-GB"/>
        </w:rPr>
        <w:t>Table-1.</w:t>
      </w:r>
      <w:proofErr w:type="gramEnd"/>
      <w:r w:rsidRPr="00CC5AB2">
        <w:rPr>
          <w:rFonts w:ascii="Bell MT" w:hAnsi="Bell MT"/>
          <w:b/>
          <w:bCs/>
          <w:color w:val="000000"/>
          <w:sz w:val="18"/>
          <w:lang w:val="en-GB"/>
        </w:rPr>
        <w:t xml:space="preserve"> </w:t>
      </w:r>
      <w:bookmarkStart w:id="6" w:name="DistributionT1"/>
      <w:r w:rsidRPr="00CC5AB2">
        <w:rPr>
          <w:rFonts w:ascii="Bell MT" w:hAnsi="Bell MT"/>
          <w:bCs/>
          <w:color w:val="000000"/>
          <w:sz w:val="18"/>
          <w:lang w:val="en-GB"/>
        </w:rPr>
        <w:t>Distribution</w:t>
      </w:r>
      <w:bookmarkEnd w:id="6"/>
      <w:r w:rsidRPr="00CC5AB2">
        <w:rPr>
          <w:rFonts w:ascii="Bell MT" w:hAnsi="Bell MT"/>
          <w:bCs/>
          <w:color w:val="000000"/>
          <w:sz w:val="18"/>
          <w:lang w:val="en-GB"/>
        </w:rPr>
        <w:t xml:space="preserve"> of Students, Participating in the Study, According to Demographic Characteristics</w:t>
      </w:r>
    </w:p>
    <w:tbl>
      <w:tblPr>
        <w:tblW w:w="0" w:type="auto"/>
        <w:jc w:val="center"/>
        <w:tblBorders>
          <w:top w:val="single" w:sz="12" w:space="0" w:color="000000"/>
          <w:bottom w:val="single" w:sz="12" w:space="0" w:color="000000"/>
          <w:insideH w:val="single" w:sz="4" w:space="0" w:color="000000"/>
          <w:insideV w:val="single" w:sz="4" w:space="0" w:color="000000"/>
        </w:tblBorders>
        <w:shd w:val="clear" w:color="auto" w:fill="FCFAFB"/>
        <w:tblLayout w:type="fixed"/>
        <w:tblCellMar>
          <w:left w:w="93" w:type="dxa"/>
          <w:right w:w="93" w:type="dxa"/>
        </w:tblCellMar>
        <w:tblLook w:val="0000" w:firstRow="0" w:lastRow="0" w:firstColumn="0" w:lastColumn="0" w:noHBand="0" w:noVBand="0"/>
      </w:tblPr>
      <w:tblGrid>
        <w:gridCol w:w="3530"/>
        <w:gridCol w:w="3090"/>
        <w:gridCol w:w="1449"/>
        <w:gridCol w:w="992"/>
      </w:tblGrid>
      <w:tr w:rsidR="00CC5AB2" w:rsidRPr="00CC5AB2" w14:paraId="7AB004A7" w14:textId="77777777" w:rsidTr="00CC5AB2">
        <w:trPr>
          <w:trHeight w:val="36"/>
          <w:jc w:val="center"/>
        </w:trPr>
        <w:tc>
          <w:tcPr>
            <w:tcW w:w="6620" w:type="dxa"/>
            <w:gridSpan w:val="2"/>
            <w:tcBorders>
              <w:top w:val="single" w:sz="12" w:space="0" w:color="000000"/>
              <w:bottom w:val="single" w:sz="12" w:space="0" w:color="000000"/>
            </w:tcBorders>
            <w:shd w:val="clear" w:color="auto" w:fill="FCFAFB"/>
            <w:vAlign w:val="bottom"/>
          </w:tcPr>
          <w:p w14:paraId="55416916" w14:textId="77777777" w:rsidR="00EF16AB" w:rsidRPr="00CC5AB2" w:rsidRDefault="00EF16AB" w:rsidP="00EF16AB">
            <w:pPr>
              <w:autoSpaceDE w:val="0"/>
              <w:autoSpaceDN w:val="0"/>
              <w:adjustRightInd w:val="0"/>
              <w:spacing w:after="0" w:line="240" w:lineRule="auto"/>
              <w:jc w:val="both"/>
              <w:rPr>
                <w:rFonts w:ascii="Bell MT" w:hAnsi="Bell MT" w:cs="$F$"/>
                <w:b/>
                <w:color w:val="000000"/>
                <w:sz w:val="20"/>
                <w:szCs w:val="20"/>
                <w:lang w:val="tr-TR"/>
              </w:rPr>
            </w:pPr>
            <w:r w:rsidRPr="00CC5AB2">
              <w:rPr>
                <w:rFonts w:ascii="Bell MT" w:hAnsi="Bell MT" w:cs="$F$"/>
                <w:b/>
                <w:color w:val="000000"/>
                <w:sz w:val="20"/>
                <w:szCs w:val="20"/>
                <w:lang w:val="tr-TR"/>
              </w:rPr>
              <w:t>Variables</w:t>
            </w:r>
          </w:p>
        </w:tc>
        <w:tc>
          <w:tcPr>
            <w:tcW w:w="1449" w:type="dxa"/>
            <w:tcBorders>
              <w:top w:val="single" w:sz="12" w:space="0" w:color="000000"/>
              <w:bottom w:val="single" w:sz="12" w:space="0" w:color="000000"/>
            </w:tcBorders>
            <w:shd w:val="clear" w:color="auto" w:fill="FCFAFB"/>
            <w:vAlign w:val="bottom"/>
          </w:tcPr>
          <w:p w14:paraId="496945A9" w14:textId="77777777" w:rsidR="00EF16AB" w:rsidRPr="00CC5AB2" w:rsidRDefault="00EF16AB" w:rsidP="00EF16AB">
            <w:pPr>
              <w:autoSpaceDE w:val="0"/>
              <w:autoSpaceDN w:val="0"/>
              <w:adjustRightInd w:val="0"/>
              <w:spacing w:after="0" w:line="240" w:lineRule="auto"/>
              <w:jc w:val="both"/>
              <w:rPr>
                <w:rFonts w:ascii="Bell MT" w:hAnsi="Bell MT" w:cs="$F$"/>
                <w:b/>
                <w:color w:val="000000"/>
                <w:sz w:val="20"/>
                <w:szCs w:val="20"/>
                <w:lang w:val="tr-TR"/>
              </w:rPr>
            </w:pPr>
            <w:r w:rsidRPr="00CC5AB2">
              <w:rPr>
                <w:rFonts w:ascii="Bell MT" w:hAnsi="Bell MT" w:cs="$F$"/>
                <w:b/>
                <w:color w:val="000000"/>
                <w:sz w:val="20"/>
                <w:szCs w:val="20"/>
                <w:lang w:val="tr-TR"/>
              </w:rPr>
              <w:t>n</w:t>
            </w:r>
          </w:p>
        </w:tc>
        <w:tc>
          <w:tcPr>
            <w:tcW w:w="992" w:type="dxa"/>
            <w:tcBorders>
              <w:top w:val="single" w:sz="12" w:space="0" w:color="000000"/>
              <w:bottom w:val="single" w:sz="12" w:space="0" w:color="000000"/>
            </w:tcBorders>
            <w:shd w:val="clear" w:color="auto" w:fill="FCFAFB"/>
            <w:vAlign w:val="bottom"/>
          </w:tcPr>
          <w:p w14:paraId="66A247F9" w14:textId="77777777" w:rsidR="00EF16AB" w:rsidRPr="00CC5AB2" w:rsidRDefault="00EF16AB" w:rsidP="00EF16AB">
            <w:pPr>
              <w:autoSpaceDE w:val="0"/>
              <w:autoSpaceDN w:val="0"/>
              <w:adjustRightInd w:val="0"/>
              <w:spacing w:after="0" w:line="240" w:lineRule="auto"/>
              <w:jc w:val="both"/>
              <w:rPr>
                <w:rFonts w:ascii="Bell MT" w:hAnsi="Bell MT" w:cs="$F$"/>
                <w:b/>
                <w:color w:val="000000"/>
                <w:sz w:val="20"/>
                <w:szCs w:val="20"/>
                <w:lang w:val="tr-TR"/>
              </w:rPr>
            </w:pPr>
            <w:r w:rsidRPr="00CC5AB2">
              <w:rPr>
                <w:rFonts w:ascii="Bell MT" w:hAnsi="Bell MT" w:cs="$F$"/>
                <w:b/>
                <w:color w:val="000000"/>
                <w:sz w:val="20"/>
                <w:szCs w:val="20"/>
                <w:lang w:val="tr-TR"/>
              </w:rPr>
              <w:t>%</w:t>
            </w:r>
          </w:p>
        </w:tc>
      </w:tr>
      <w:tr w:rsidR="00CC5AB2" w:rsidRPr="00CC5AB2" w14:paraId="2D3DC063" w14:textId="77777777" w:rsidTr="00CC5AB2">
        <w:trPr>
          <w:trHeight w:val="56"/>
          <w:jc w:val="center"/>
        </w:trPr>
        <w:tc>
          <w:tcPr>
            <w:tcW w:w="3530" w:type="dxa"/>
            <w:vMerge w:val="restart"/>
            <w:tcBorders>
              <w:top w:val="single" w:sz="12" w:space="0" w:color="000000"/>
            </w:tcBorders>
            <w:shd w:val="clear" w:color="auto" w:fill="FCFAFB"/>
            <w:vAlign w:val="center"/>
          </w:tcPr>
          <w:p w14:paraId="4DAF7BC5"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 xml:space="preserve">Genders </w:t>
            </w:r>
          </w:p>
        </w:tc>
        <w:tc>
          <w:tcPr>
            <w:tcW w:w="3090" w:type="dxa"/>
            <w:tcBorders>
              <w:top w:val="single" w:sz="12" w:space="0" w:color="000000"/>
            </w:tcBorders>
            <w:shd w:val="clear" w:color="auto" w:fill="FCFAFB"/>
          </w:tcPr>
          <w:p w14:paraId="602C0D34"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Male</w:t>
            </w:r>
          </w:p>
        </w:tc>
        <w:tc>
          <w:tcPr>
            <w:tcW w:w="1449" w:type="dxa"/>
            <w:tcBorders>
              <w:top w:val="single" w:sz="12" w:space="0" w:color="000000"/>
            </w:tcBorders>
            <w:shd w:val="clear" w:color="auto" w:fill="FCFAFB"/>
            <w:vAlign w:val="center"/>
          </w:tcPr>
          <w:p w14:paraId="15037F86"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192</w:t>
            </w:r>
          </w:p>
        </w:tc>
        <w:tc>
          <w:tcPr>
            <w:tcW w:w="992" w:type="dxa"/>
            <w:tcBorders>
              <w:top w:val="single" w:sz="12" w:space="0" w:color="000000"/>
            </w:tcBorders>
            <w:shd w:val="clear" w:color="auto" w:fill="FCFAFB"/>
            <w:vAlign w:val="center"/>
          </w:tcPr>
          <w:p w14:paraId="4240064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50,3</w:t>
            </w:r>
          </w:p>
        </w:tc>
      </w:tr>
      <w:tr w:rsidR="00CC5AB2" w:rsidRPr="00CC5AB2" w14:paraId="2A4416F0" w14:textId="77777777" w:rsidTr="00CC5AB2">
        <w:trPr>
          <w:trHeight w:val="56"/>
          <w:jc w:val="center"/>
        </w:trPr>
        <w:tc>
          <w:tcPr>
            <w:tcW w:w="3530" w:type="dxa"/>
            <w:vMerge/>
            <w:shd w:val="clear" w:color="auto" w:fill="FCFAFB"/>
            <w:vAlign w:val="center"/>
          </w:tcPr>
          <w:p w14:paraId="350A73B3"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6D057CC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Female</w:t>
            </w:r>
          </w:p>
        </w:tc>
        <w:tc>
          <w:tcPr>
            <w:tcW w:w="1449" w:type="dxa"/>
            <w:shd w:val="clear" w:color="auto" w:fill="FCFAFB"/>
            <w:vAlign w:val="center"/>
          </w:tcPr>
          <w:p w14:paraId="0690EDEF"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190</w:t>
            </w:r>
          </w:p>
        </w:tc>
        <w:tc>
          <w:tcPr>
            <w:tcW w:w="992" w:type="dxa"/>
            <w:shd w:val="clear" w:color="auto" w:fill="FCFAFB"/>
            <w:vAlign w:val="center"/>
          </w:tcPr>
          <w:p w14:paraId="0104A53F"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49,7</w:t>
            </w:r>
          </w:p>
        </w:tc>
      </w:tr>
      <w:tr w:rsidR="00CC5AB2" w:rsidRPr="00CC5AB2" w14:paraId="4AEF9C43" w14:textId="77777777" w:rsidTr="00CC5AB2">
        <w:trPr>
          <w:trHeight w:val="56"/>
          <w:jc w:val="center"/>
        </w:trPr>
        <w:tc>
          <w:tcPr>
            <w:tcW w:w="3530" w:type="dxa"/>
            <w:vMerge w:val="restart"/>
            <w:shd w:val="clear" w:color="auto" w:fill="FCFAFB"/>
            <w:vAlign w:val="center"/>
          </w:tcPr>
          <w:p w14:paraId="1130BFBF"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Grades</w:t>
            </w:r>
          </w:p>
        </w:tc>
        <w:tc>
          <w:tcPr>
            <w:tcW w:w="3090" w:type="dxa"/>
            <w:shd w:val="clear" w:color="auto" w:fill="FCFAFB"/>
          </w:tcPr>
          <w:p w14:paraId="1638B71A"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sz w:val="20"/>
                <w:szCs w:val="20"/>
                <w:lang w:val="en-GB"/>
              </w:rPr>
              <w:t>1</w:t>
            </w:r>
            <w:r w:rsidRPr="00CC5AB2">
              <w:rPr>
                <w:rFonts w:ascii="Bell MT" w:hAnsi="Bell MT"/>
                <w:sz w:val="20"/>
                <w:szCs w:val="20"/>
                <w:vertAlign w:val="superscript"/>
                <w:lang w:val="en-GB"/>
              </w:rPr>
              <w:t>th</w:t>
            </w:r>
            <w:r w:rsidRPr="00CC5AB2">
              <w:rPr>
                <w:rFonts w:ascii="Bell MT" w:hAnsi="Bell MT"/>
                <w:sz w:val="20"/>
                <w:szCs w:val="20"/>
                <w:lang w:val="en-GB"/>
              </w:rPr>
              <w:t xml:space="preserve">  grade</w:t>
            </w:r>
          </w:p>
        </w:tc>
        <w:tc>
          <w:tcPr>
            <w:tcW w:w="1449" w:type="dxa"/>
            <w:shd w:val="clear" w:color="auto" w:fill="FCFAFB"/>
            <w:vAlign w:val="center"/>
          </w:tcPr>
          <w:p w14:paraId="18D51ED3"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64</w:t>
            </w:r>
          </w:p>
        </w:tc>
        <w:tc>
          <w:tcPr>
            <w:tcW w:w="992" w:type="dxa"/>
            <w:shd w:val="clear" w:color="auto" w:fill="FCFAFB"/>
            <w:vAlign w:val="center"/>
          </w:tcPr>
          <w:p w14:paraId="430C5397"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16,8</w:t>
            </w:r>
          </w:p>
        </w:tc>
      </w:tr>
      <w:tr w:rsidR="00CC5AB2" w:rsidRPr="00CC5AB2" w14:paraId="534F9780" w14:textId="77777777" w:rsidTr="00CC5AB2">
        <w:trPr>
          <w:trHeight w:val="56"/>
          <w:jc w:val="center"/>
        </w:trPr>
        <w:tc>
          <w:tcPr>
            <w:tcW w:w="3530" w:type="dxa"/>
            <w:vMerge/>
            <w:shd w:val="clear" w:color="auto" w:fill="FCFAFB"/>
            <w:vAlign w:val="center"/>
          </w:tcPr>
          <w:p w14:paraId="654A94BF"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79395E7E"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w:t>
            </w:r>
            <w:r w:rsidRPr="00CC5AB2">
              <w:rPr>
                <w:rFonts w:ascii="Bell MT" w:hAnsi="Bell MT"/>
                <w:sz w:val="20"/>
                <w:szCs w:val="20"/>
                <w:vertAlign w:val="superscript"/>
                <w:lang w:val="en-GB"/>
              </w:rPr>
              <w:t xml:space="preserve"> </w:t>
            </w:r>
            <w:proofErr w:type="spellStart"/>
            <w:r w:rsidRPr="00CC5AB2">
              <w:rPr>
                <w:rFonts w:ascii="Bell MT" w:hAnsi="Bell MT"/>
                <w:sz w:val="20"/>
                <w:szCs w:val="20"/>
                <w:vertAlign w:val="superscript"/>
                <w:lang w:val="en-GB"/>
              </w:rPr>
              <w:t>th</w:t>
            </w:r>
            <w:proofErr w:type="spellEnd"/>
            <w:r w:rsidRPr="00CC5AB2">
              <w:rPr>
                <w:rFonts w:ascii="Bell MT" w:hAnsi="Bell MT" w:cs="Times New Roman"/>
                <w:sz w:val="20"/>
                <w:szCs w:val="20"/>
              </w:rPr>
              <w:t xml:space="preserve"> </w:t>
            </w:r>
            <w:r w:rsidRPr="00CC5AB2">
              <w:rPr>
                <w:rFonts w:ascii="Bell MT" w:hAnsi="Bell MT" w:cs="$F$"/>
                <w:color w:val="000000"/>
                <w:sz w:val="20"/>
                <w:szCs w:val="20"/>
                <w:lang w:val="tr-TR"/>
              </w:rPr>
              <w:t>Grade</w:t>
            </w:r>
          </w:p>
        </w:tc>
        <w:tc>
          <w:tcPr>
            <w:tcW w:w="1449" w:type="dxa"/>
            <w:shd w:val="clear" w:color="auto" w:fill="FCFAFB"/>
            <w:vAlign w:val="center"/>
          </w:tcPr>
          <w:p w14:paraId="28EAF253"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182</w:t>
            </w:r>
          </w:p>
        </w:tc>
        <w:tc>
          <w:tcPr>
            <w:tcW w:w="992" w:type="dxa"/>
            <w:shd w:val="clear" w:color="auto" w:fill="FCFAFB"/>
            <w:vAlign w:val="center"/>
          </w:tcPr>
          <w:p w14:paraId="585F1904"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47,6</w:t>
            </w:r>
          </w:p>
        </w:tc>
      </w:tr>
      <w:tr w:rsidR="00CC5AB2" w:rsidRPr="00CC5AB2" w14:paraId="7D254471" w14:textId="77777777" w:rsidTr="00CC5AB2">
        <w:trPr>
          <w:trHeight w:val="56"/>
          <w:jc w:val="center"/>
        </w:trPr>
        <w:tc>
          <w:tcPr>
            <w:tcW w:w="3530" w:type="dxa"/>
            <w:vMerge/>
            <w:shd w:val="clear" w:color="auto" w:fill="FCFAFB"/>
            <w:vAlign w:val="center"/>
          </w:tcPr>
          <w:p w14:paraId="2F73FCAB"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0FB0E692"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3</w:t>
            </w:r>
            <w:r w:rsidRPr="00CC5AB2">
              <w:rPr>
                <w:rFonts w:ascii="Bell MT" w:hAnsi="Bell MT"/>
                <w:sz w:val="20"/>
                <w:szCs w:val="20"/>
                <w:vertAlign w:val="superscript"/>
                <w:lang w:val="en-GB"/>
              </w:rPr>
              <w:t xml:space="preserve"> </w:t>
            </w:r>
            <w:proofErr w:type="spellStart"/>
            <w:r w:rsidRPr="00CC5AB2">
              <w:rPr>
                <w:rFonts w:ascii="Bell MT" w:hAnsi="Bell MT"/>
                <w:sz w:val="20"/>
                <w:szCs w:val="20"/>
                <w:vertAlign w:val="superscript"/>
                <w:lang w:val="en-GB"/>
              </w:rPr>
              <w:t>th</w:t>
            </w:r>
            <w:proofErr w:type="spellEnd"/>
            <w:r w:rsidRPr="00CC5AB2">
              <w:rPr>
                <w:rFonts w:ascii="Bell MT" w:hAnsi="Bell MT" w:cs="Times New Roman"/>
                <w:sz w:val="20"/>
                <w:szCs w:val="20"/>
              </w:rPr>
              <w:t xml:space="preserve"> </w:t>
            </w:r>
            <w:r w:rsidRPr="00CC5AB2">
              <w:rPr>
                <w:rFonts w:ascii="Bell MT" w:hAnsi="Bell MT" w:cs="$F$"/>
                <w:color w:val="000000"/>
                <w:sz w:val="20"/>
                <w:szCs w:val="20"/>
                <w:lang w:val="tr-TR"/>
              </w:rPr>
              <w:t>Grade</w:t>
            </w:r>
          </w:p>
        </w:tc>
        <w:tc>
          <w:tcPr>
            <w:tcW w:w="1449" w:type="dxa"/>
            <w:shd w:val="clear" w:color="auto" w:fill="FCFAFB"/>
            <w:vAlign w:val="center"/>
          </w:tcPr>
          <w:p w14:paraId="108A163B"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108</w:t>
            </w:r>
          </w:p>
        </w:tc>
        <w:tc>
          <w:tcPr>
            <w:tcW w:w="992" w:type="dxa"/>
            <w:shd w:val="clear" w:color="auto" w:fill="FCFAFB"/>
            <w:vAlign w:val="center"/>
          </w:tcPr>
          <w:p w14:paraId="1C8388D6"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28,3</w:t>
            </w:r>
          </w:p>
        </w:tc>
      </w:tr>
      <w:tr w:rsidR="00CC5AB2" w:rsidRPr="00CC5AB2" w14:paraId="25E0F6D9" w14:textId="77777777" w:rsidTr="00CC5AB2">
        <w:trPr>
          <w:trHeight w:val="56"/>
          <w:jc w:val="center"/>
        </w:trPr>
        <w:tc>
          <w:tcPr>
            <w:tcW w:w="3530" w:type="dxa"/>
            <w:vMerge/>
            <w:shd w:val="clear" w:color="auto" w:fill="FCFAFB"/>
            <w:vAlign w:val="center"/>
          </w:tcPr>
          <w:p w14:paraId="19BFA6ED"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68739FF2"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4</w:t>
            </w:r>
            <w:r w:rsidRPr="00CC5AB2">
              <w:rPr>
                <w:rFonts w:ascii="Bell MT" w:hAnsi="Bell MT"/>
                <w:sz w:val="20"/>
                <w:szCs w:val="20"/>
                <w:vertAlign w:val="superscript"/>
                <w:lang w:val="en-GB"/>
              </w:rPr>
              <w:t xml:space="preserve"> </w:t>
            </w:r>
            <w:proofErr w:type="spellStart"/>
            <w:r w:rsidRPr="00CC5AB2">
              <w:rPr>
                <w:rFonts w:ascii="Bell MT" w:hAnsi="Bell MT"/>
                <w:sz w:val="20"/>
                <w:szCs w:val="20"/>
                <w:vertAlign w:val="superscript"/>
                <w:lang w:val="en-GB"/>
              </w:rPr>
              <w:t>th</w:t>
            </w:r>
            <w:proofErr w:type="spellEnd"/>
            <w:r w:rsidRPr="00CC5AB2">
              <w:rPr>
                <w:rFonts w:ascii="Bell MT" w:hAnsi="Bell MT" w:cs="$F$"/>
                <w:color w:val="000000"/>
                <w:sz w:val="20"/>
                <w:szCs w:val="20"/>
                <w:lang w:val="tr-TR"/>
              </w:rPr>
              <w:t xml:space="preserve"> Grade</w:t>
            </w:r>
          </w:p>
        </w:tc>
        <w:tc>
          <w:tcPr>
            <w:tcW w:w="1449" w:type="dxa"/>
            <w:shd w:val="clear" w:color="auto" w:fill="FCFAFB"/>
            <w:vAlign w:val="center"/>
          </w:tcPr>
          <w:p w14:paraId="36CBFC8D"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28</w:t>
            </w:r>
          </w:p>
        </w:tc>
        <w:tc>
          <w:tcPr>
            <w:tcW w:w="992" w:type="dxa"/>
            <w:shd w:val="clear" w:color="auto" w:fill="FCFAFB"/>
            <w:vAlign w:val="center"/>
          </w:tcPr>
          <w:p w14:paraId="4AA48DCE"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7,3</w:t>
            </w:r>
          </w:p>
        </w:tc>
      </w:tr>
      <w:tr w:rsidR="00CC5AB2" w:rsidRPr="00CC5AB2" w14:paraId="543CC6B6" w14:textId="77777777" w:rsidTr="00CC5AB2">
        <w:trPr>
          <w:trHeight w:val="56"/>
          <w:jc w:val="center"/>
        </w:trPr>
        <w:tc>
          <w:tcPr>
            <w:tcW w:w="3530" w:type="dxa"/>
            <w:vMerge w:val="restart"/>
            <w:shd w:val="clear" w:color="auto" w:fill="FCFAFB"/>
            <w:vAlign w:val="center"/>
          </w:tcPr>
          <w:p w14:paraId="426AA299"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Schools</w:t>
            </w:r>
          </w:p>
        </w:tc>
        <w:tc>
          <w:tcPr>
            <w:tcW w:w="3090" w:type="dxa"/>
            <w:shd w:val="clear" w:color="auto" w:fill="FCFAFB"/>
          </w:tcPr>
          <w:p w14:paraId="0FEC912A"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Regular High Schools</w:t>
            </w:r>
          </w:p>
        </w:tc>
        <w:tc>
          <w:tcPr>
            <w:tcW w:w="1449" w:type="dxa"/>
            <w:shd w:val="clear" w:color="auto" w:fill="FCFAFB"/>
            <w:vAlign w:val="center"/>
          </w:tcPr>
          <w:p w14:paraId="0189B9F9"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28</w:t>
            </w:r>
          </w:p>
        </w:tc>
        <w:tc>
          <w:tcPr>
            <w:tcW w:w="992" w:type="dxa"/>
            <w:shd w:val="clear" w:color="auto" w:fill="FCFAFB"/>
            <w:vAlign w:val="center"/>
          </w:tcPr>
          <w:p w14:paraId="1BB04466"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7,3</w:t>
            </w:r>
          </w:p>
        </w:tc>
      </w:tr>
      <w:tr w:rsidR="00CC5AB2" w:rsidRPr="00CC5AB2" w14:paraId="5DA79A41" w14:textId="77777777" w:rsidTr="00CC5AB2">
        <w:trPr>
          <w:trHeight w:val="56"/>
          <w:jc w:val="center"/>
        </w:trPr>
        <w:tc>
          <w:tcPr>
            <w:tcW w:w="3530" w:type="dxa"/>
            <w:vMerge/>
            <w:shd w:val="clear" w:color="auto" w:fill="FCFAFB"/>
            <w:vAlign w:val="center"/>
          </w:tcPr>
          <w:p w14:paraId="3AA0084D"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286B3B67"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Sports High Schools</w:t>
            </w:r>
          </w:p>
        </w:tc>
        <w:tc>
          <w:tcPr>
            <w:tcW w:w="1449" w:type="dxa"/>
            <w:shd w:val="clear" w:color="auto" w:fill="FCFAFB"/>
            <w:vAlign w:val="center"/>
          </w:tcPr>
          <w:p w14:paraId="34D2B88F"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86</w:t>
            </w:r>
          </w:p>
        </w:tc>
        <w:tc>
          <w:tcPr>
            <w:tcW w:w="992" w:type="dxa"/>
            <w:shd w:val="clear" w:color="auto" w:fill="FCFAFB"/>
            <w:vAlign w:val="center"/>
          </w:tcPr>
          <w:p w14:paraId="12FF0D22"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22,5</w:t>
            </w:r>
          </w:p>
        </w:tc>
      </w:tr>
      <w:tr w:rsidR="00CC5AB2" w:rsidRPr="00CC5AB2" w14:paraId="18C9B4AF" w14:textId="77777777" w:rsidTr="00CC5AB2">
        <w:trPr>
          <w:trHeight w:val="56"/>
          <w:jc w:val="center"/>
        </w:trPr>
        <w:tc>
          <w:tcPr>
            <w:tcW w:w="3530" w:type="dxa"/>
            <w:vMerge/>
            <w:shd w:val="clear" w:color="auto" w:fill="FCFAFB"/>
            <w:vAlign w:val="center"/>
          </w:tcPr>
          <w:p w14:paraId="01D5A5B4"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7C42A80E"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Anatolian High Schools</w:t>
            </w:r>
          </w:p>
        </w:tc>
        <w:tc>
          <w:tcPr>
            <w:tcW w:w="1449" w:type="dxa"/>
            <w:shd w:val="clear" w:color="auto" w:fill="FCFAFB"/>
            <w:vAlign w:val="center"/>
          </w:tcPr>
          <w:p w14:paraId="24360DBD"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158</w:t>
            </w:r>
          </w:p>
        </w:tc>
        <w:tc>
          <w:tcPr>
            <w:tcW w:w="992" w:type="dxa"/>
            <w:shd w:val="clear" w:color="auto" w:fill="FCFAFB"/>
            <w:vAlign w:val="center"/>
          </w:tcPr>
          <w:p w14:paraId="48B9BE63"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41,4</w:t>
            </w:r>
          </w:p>
        </w:tc>
      </w:tr>
      <w:tr w:rsidR="00CC5AB2" w:rsidRPr="00CC5AB2" w14:paraId="13A580FE" w14:textId="77777777" w:rsidTr="00CC5AB2">
        <w:trPr>
          <w:trHeight w:val="56"/>
          <w:jc w:val="center"/>
        </w:trPr>
        <w:tc>
          <w:tcPr>
            <w:tcW w:w="3530" w:type="dxa"/>
            <w:vMerge/>
            <w:shd w:val="clear" w:color="auto" w:fill="FCFAFB"/>
            <w:vAlign w:val="center"/>
          </w:tcPr>
          <w:p w14:paraId="0D255373"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6BFF2D41"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Private High Schools</w:t>
            </w:r>
          </w:p>
        </w:tc>
        <w:tc>
          <w:tcPr>
            <w:tcW w:w="1449" w:type="dxa"/>
            <w:shd w:val="clear" w:color="auto" w:fill="FCFAFB"/>
            <w:vAlign w:val="center"/>
          </w:tcPr>
          <w:p w14:paraId="37780595"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110</w:t>
            </w:r>
          </w:p>
        </w:tc>
        <w:tc>
          <w:tcPr>
            <w:tcW w:w="992" w:type="dxa"/>
            <w:shd w:val="clear" w:color="auto" w:fill="FCFAFB"/>
            <w:vAlign w:val="center"/>
          </w:tcPr>
          <w:p w14:paraId="127AFF6C"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28,8</w:t>
            </w:r>
          </w:p>
        </w:tc>
      </w:tr>
      <w:tr w:rsidR="00CC5AB2" w:rsidRPr="00CC5AB2" w14:paraId="6253EF64" w14:textId="77777777" w:rsidTr="00CC5AB2">
        <w:trPr>
          <w:trHeight w:val="56"/>
          <w:jc w:val="center"/>
        </w:trPr>
        <w:tc>
          <w:tcPr>
            <w:tcW w:w="3530" w:type="dxa"/>
            <w:vMerge w:val="restart"/>
            <w:shd w:val="clear" w:color="auto" w:fill="FCFAFB"/>
            <w:vAlign w:val="center"/>
          </w:tcPr>
          <w:p w14:paraId="4F5250F0"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Doing Sports</w:t>
            </w:r>
          </w:p>
        </w:tc>
        <w:tc>
          <w:tcPr>
            <w:tcW w:w="3090" w:type="dxa"/>
            <w:shd w:val="clear" w:color="auto" w:fill="FCFAFB"/>
          </w:tcPr>
          <w:p w14:paraId="23F7D7AA"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Times New Roman"/>
                <w:sz w:val="20"/>
                <w:szCs w:val="20"/>
              </w:rPr>
              <w:t>Sports</w:t>
            </w:r>
          </w:p>
        </w:tc>
        <w:tc>
          <w:tcPr>
            <w:tcW w:w="1449" w:type="dxa"/>
            <w:shd w:val="clear" w:color="auto" w:fill="FCFAFB"/>
            <w:vAlign w:val="center"/>
          </w:tcPr>
          <w:p w14:paraId="76194B61"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166</w:t>
            </w:r>
          </w:p>
        </w:tc>
        <w:tc>
          <w:tcPr>
            <w:tcW w:w="992" w:type="dxa"/>
            <w:shd w:val="clear" w:color="auto" w:fill="FCFAFB"/>
            <w:vAlign w:val="center"/>
          </w:tcPr>
          <w:p w14:paraId="436DB20A"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43,5</w:t>
            </w:r>
          </w:p>
        </w:tc>
      </w:tr>
      <w:tr w:rsidR="00CC5AB2" w:rsidRPr="00CC5AB2" w14:paraId="61DFFD2C" w14:textId="77777777" w:rsidTr="00CC5AB2">
        <w:trPr>
          <w:trHeight w:val="56"/>
          <w:jc w:val="center"/>
        </w:trPr>
        <w:tc>
          <w:tcPr>
            <w:tcW w:w="3530" w:type="dxa"/>
            <w:vMerge/>
            <w:shd w:val="clear" w:color="auto" w:fill="FCFAFB"/>
            <w:vAlign w:val="center"/>
          </w:tcPr>
          <w:p w14:paraId="4913AD4A"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12EBC12F"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Times New Roman"/>
                <w:sz w:val="20"/>
                <w:szCs w:val="20"/>
              </w:rPr>
              <w:t>Non-sports</w:t>
            </w:r>
          </w:p>
        </w:tc>
        <w:tc>
          <w:tcPr>
            <w:tcW w:w="1449" w:type="dxa"/>
            <w:shd w:val="clear" w:color="auto" w:fill="FCFAFB"/>
            <w:vAlign w:val="center"/>
          </w:tcPr>
          <w:p w14:paraId="795EDE9E"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216</w:t>
            </w:r>
          </w:p>
        </w:tc>
        <w:tc>
          <w:tcPr>
            <w:tcW w:w="992" w:type="dxa"/>
            <w:shd w:val="clear" w:color="auto" w:fill="FCFAFB"/>
            <w:vAlign w:val="center"/>
          </w:tcPr>
          <w:p w14:paraId="478F5C9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56,5</w:t>
            </w:r>
          </w:p>
        </w:tc>
      </w:tr>
      <w:tr w:rsidR="00CC5AB2" w:rsidRPr="00CC5AB2" w14:paraId="3DE1A7BA" w14:textId="77777777" w:rsidTr="00CC5AB2">
        <w:trPr>
          <w:trHeight w:val="56"/>
          <w:jc w:val="center"/>
        </w:trPr>
        <w:tc>
          <w:tcPr>
            <w:tcW w:w="3530" w:type="dxa"/>
            <w:vMerge w:val="restart"/>
            <w:shd w:val="clear" w:color="auto" w:fill="FCFAFB"/>
            <w:vAlign w:val="center"/>
          </w:tcPr>
          <w:p w14:paraId="69006589"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Families Member Doing Sports</w:t>
            </w:r>
          </w:p>
        </w:tc>
        <w:tc>
          <w:tcPr>
            <w:tcW w:w="3090" w:type="dxa"/>
            <w:shd w:val="clear" w:color="auto" w:fill="FCFAFB"/>
          </w:tcPr>
          <w:p w14:paraId="4F442FD4"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Times New Roman"/>
                <w:sz w:val="20"/>
                <w:szCs w:val="20"/>
              </w:rPr>
              <w:t>Sports</w:t>
            </w:r>
          </w:p>
        </w:tc>
        <w:tc>
          <w:tcPr>
            <w:tcW w:w="1449" w:type="dxa"/>
            <w:shd w:val="clear" w:color="auto" w:fill="FCFAFB"/>
            <w:vAlign w:val="center"/>
          </w:tcPr>
          <w:p w14:paraId="05EBC9E9"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100</w:t>
            </w:r>
          </w:p>
        </w:tc>
        <w:tc>
          <w:tcPr>
            <w:tcW w:w="992" w:type="dxa"/>
            <w:shd w:val="clear" w:color="auto" w:fill="FCFAFB"/>
            <w:vAlign w:val="center"/>
          </w:tcPr>
          <w:p w14:paraId="41ADA6B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26,2</w:t>
            </w:r>
          </w:p>
        </w:tc>
      </w:tr>
      <w:tr w:rsidR="00CC5AB2" w:rsidRPr="00CC5AB2" w14:paraId="31502DB0" w14:textId="77777777" w:rsidTr="00CC5AB2">
        <w:trPr>
          <w:trHeight w:val="56"/>
          <w:jc w:val="center"/>
        </w:trPr>
        <w:tc>
          <w:tcPr>
            <w:tcW w:w="3530" w:type="dxa"/>
            <w:vMerge/>
            <w:shd w:val="clear" w:color="auto" w:fill="FCFAFB"/>
            <w:vAlign w:val="center"/>
          </w:tcPr>
          <w:p w14:paraId="14EC5DF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4ADDACF0"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Times New Roman"/>
                <w:sz w:val="20"/>
                <w:szCs w:val="20"/>
              </w:rPr>
              <w:t>Non-sports</w:t>
            </w:r>
          </w:p>
        </w:tc>
        <w:tc>
          <w:tcPr>
            <w:tcW w:w="1449" w:type="dxa"/>
            <w:shd w:val="clear" w:color="auto" w:fill="FCFAFB"/>
            <w:vAlign w:val="center"/>
          </w:tcPr>
          <w:p w14:paraId="354055B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282</w:t>
            </w:r>
          </w:p>
        </w:tc>
        <w:tc>
          <w:tcPr>
            <w:tcW w:w="992" w:type="dxa"/>
            <w:shd w:val="clear" w:color="auto" w:fill="FCFAFB"/>
            <w:vAlign w:val="center"/>
          </w:tcPr>
          <w:p w14:paraId="0025483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73,8</w:t>
            </w:r>
          </w:p>
        </w:tc>
      </w:tr>
      <w:tr w:rsidR="00CC5AB2" w:rsidRPr="00CC5AB2" w14:paraId="1D1893E2" w14:textId="77777777" w:rsidTr="00CC5AB2">
        <w:trPr>
          <w:trHeight w:val="56"/>
          <w:jc w:val="center"/>
        </w:trPr>
        <w:tc>
          <w:tcPr>
            <w:tcW w:w="3530" w:type="dxa"/>
            <w:vMerge w:val="restart"/>
            <w:shd w:val="clear" w:color="auto" w:fill="FCFAFB"/>
            <w:vAlign w:val="center"/>
          </w:tcPr>
          <w:p w14:paraId="6BF58C42"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Father's Educational Status</w:t>
            </w:r>
          </w:p>
        </w:tc>
        <w:tc>
          <w:tcPr>
            <w:tcW w:w="3090" w:type="dxa"/>
            <w:shd w:val="clear" w:color="auto" w:fill="FCFAFB"/>
          </w:tcPr>
          <w:p w14:paraId="4612A79A"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Times New Roman"/>
                <w:sz w:val="20"/>
                <w:szCs w:val="20"/>
              </w:rPr>
              <w:t>Primary School,</w:t>
            </w:r>
          </w:p>
        </w:tc>
        <w:tc>
          <w:tcPr>
            <w:tcW w:w="1449" w:type="dxa"/>
            <w:shd w:val="clear" w:color="auto" w:fill="FCFAFB"/>
            <w:vAlign w:val="center"/>
          </w:tcPr>
          <w:p w14:paraId="54B4A0E0"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96</w:t>
            </w:r>
          </w:p>
        </w:tc>
        <w:tc>
          <w:tcPr>
            <w:tcW w:w="992" w:type="dxa"/>
            <w:shd w:val="clear" w:color="auto" w:fill="FCFAFB"/>
            <w:vAlign w:val="center"/>
          </w:tcPr>
          <w:p w14:paraId="308C9ABA"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25,1</w:t>
            </w:r>
          </w:p>
        </w:tc>
      </w:tr>
      <w:tr w:rsidR="00CC5AB2" w:rsidRPr="00CC5AB2" w14:paraId="4803B097" w14:textId="77777777" w:rsidTr="00CC5AB2">
        <w:trPr>
          <w:trHeight w:val="56"/>
          <w:jc w:val="center"/>
        </w:trPr>
        <w:tc>
          <w:tcPr>
            <w:tcW w:w="3530" w:type="dxa"/>
            <w:vMerge/>
            <w:shd w:val="clear" w:color="auto" w:fill="FCFAFB"/>
            <w:vAlign w:val="center"/>
          </w:tcPr>
          <w:p w14:paraId="52EE156D"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12B8C5A6"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Times New Roman"/>
                <w:sz w:val="20"/>
                <w:szCs w:val="20"/>
              </w:rPr>
              <w:t>Secondary School</w:t>
            </w:r>
          </w:p>
        </w:tc>
        <w:tc>
          <w:tcPr>
            <w:tcW w:w="1449" w:type="dxa"/>
            <w:shd w:val="clear" w:color="auto" w:fill="FCFAFB"/>
            <w:vAlign w:val="center"/>
          </w:tcPr>
          <w:p w14:paraId="55833CFB"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112</w:t>
            </w:r>
          </w:p>
        </w:tc>
        <w:tc>
          <w:tcPr>
            <w:tcW w:w="992" w:type="dxa"/>
            <w:shd w:val="clear" w:color="auto" w:fill="FCFAFB"/>
            <w:vAlign w:val="center"/>
          </w:tcPr>
          <w:p w14:paraId="26C7548F"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29,3</w:t>
            </w:r>
          </w:p>
        </w:tc>
      </w:tr>
      <w:tr w:rsidR="00CC5AB2" w:rsidRPr="00CC5AB2" w14:paraId="76D317F9" w14:textId="77777777" w:rsidTr="00CC5AB2">
        <w:trPr>
          <w:trHeight w:val="56"/>
          <w:jc w:val="center"/>
        </w:trPr>
        <w:tc>
          <w:tcPr>
            <w:tcW w:w="3530" w:type="dxa"/>
            <w:vMerge/>
            <w:shd w:val="clear" w:color="auto" w:fill="FCFAFB"/>
            <w:vAlign w:val="center"/>
          </w:tcPr>
          <w:p w14:paraId="509A6500"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4E218A2A"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Times New Roman"/>
                <w:sz w:val="20"/>
                <w:szCs w:val="20"/>
              </w:rPr>
              <w:t>High School</w:t>
            </w:r>
          </w:p>
        </w:tc>
        <w:tc>
          <w:tcPr>
            <w:tcW w:w="1449" w:type="dxa"/>
            <w:shd w:val="clear" w:color="auto" w:fill="FCFAFB"/>
            <w:vAlign w:val="center"/>
          </w:tcPr>
          <w:p w14:paraId="77BE4CF0"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112</w:t>
            </w:r>
          </w:p>
        </w:tc>
        <w:tc>
          <w:tcPr>
            <w:tcW w:w="992" w:type="dxa"/>
            <w:shd w:val="clear" w:color="auto" w:fill="FCFAFB"/>
            <w:vAlign w:val="center"/>
          </w:tcPr>
          <w:p w14:paraId="5A9A91AA"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29,3</w:t>
            </w:r>
          </w:p>
        </w:tc>
      </w:tr>
      <w:tr w:rsidR="00CC5AB2" w:rsidRPr="00CC5AB2" w14:paraId="575C09DD" w14:textId="77777777" w:rsidTr="00CC5AB2">
        <w:trPr>
          <w:trHeight w:val="56"/>
          <w:jc w:val="center"/>
        </w:trPr>
        <w:tc>
          <w:tcPr>
            <w:tcW w:w="3530" w:type="dxa"/>
            <w:vMerge/>
            <w:shd w:val="clear" w:color="auto" w:fill="FCFAFB"/>
            <w:vAlign w:val="center"/>
          </w:tcPr>
          <w:p w14:paraId="1B4B96E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3DE9080A"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Times New Roman"/>
                <w:sz w:val="20"/>
                <w:szCs w:val="20"/>
              </w:rPr>
              <w:t>University</w:t>
            </w:r>
          </w:p>
        </w:tc>
        <w:tc>
          <w:tcPr>
            <w:tcW w:w="1449" w:type="dxa"/>
            <w:shd w:val="clear" w:color="auto" w:fill="FCFAFB"/>
            <w:vAlign w:val="center"/>
          </w:tcPr>
          <w:p w14:paraId="2FE6459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62</w:t>
            </w:r>
          </w:p>
        </w:tc>
        <w:tc>
          <w:tcPr>
            <w:tcW w:w="992" w:type="dxa"/>
            <w:shd w:val="clear" w:color="auto" w:fill="FCFAFB"/>
            <w:vAlign w:val="center"/>
          </w:tcPr>
          <w:p w14:paraId="3008A984"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16,2</w:t>
            </w:r>
          </w:p>
        </w:tc>
      </w:tr>
      <w:tr w:rsidR="00CC5AB2" w:rsidRPr="00CC5AB2" w14:paraId="159F4641" w14:textId="77777777" w:rsidTr="00CC5AB2">
        <w:trPr>
          <w:trHeight w:val="56"/>
          <w:jc w:val="center"/>
        </w:trPr>
        <w:tc>
          <w:tcPr>
            <w:tcW w:w="3530" w:type="dxa"/>
            <w:vMerge w:val="restart"/>
            <w:shd w:val="clear" w:color="auto" w:fill="FCFAFB"/>
            <w:vAlign w:val="center"/>
          </w:tcPr>
          <w:p w14:paraId="00F3461F"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Mother's Educational Status</w:t>
            </w:r>
          </w:p>
        </w:tc>
        <w:tc>
          <w:tcPr>
            <w:tcW w:w="3090" w:type="dxa"/>
            <w:shd w:val="clear" w:color="auto" w:fill="FCFAFB"/>
          </w:tcPr>
          <w:p w14:paraId="0FD5B6C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Primary School,</w:t>
            </w:r>
          </w:p>
        </w:tc>
        <w:tc>
          <w:tcPr>
            <w:tcW w:w="1449" w:type="dxa"/>
            <w:shd w:val="clear" w:color="auto" w:fill="FCFAFB"/>
            <w:vAlign w:val="center"/>
          </w:tcPr>
          <w:p w14:paraId="14D1CDE2"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182</w:t>
            </w:r>
          </w:p>
        </w:tc>
        <w:tc>
          <w:tcPr>
            <w:tcW w:w="992" w:type="dxa"/>
            <w:shd w:val="clear" w:color="auto" w:fill="FCFAFB"/>
            <w:vAlign w:val="center"/>
          </w:tcPr>
          <w:p w14:paraId="4FD4110F"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47,6</w:t>
            </w:r>
          </w:p>
        </w:tc>
      </w:tr>
      <w:tr w:rsidR="00CC5AB2" w:rsidRPr="00CC5AB2" w14:paraId="48D7A9BE" w14:textId="77777777" w:rsidTr="00CC5AB2">
        <w:trPr>
          <w:trHeight w:val="56"/>
          <w:jc w:val="center"/>
        </w:trPr>
        <w:tc>
          <w:tcPr>
            <w:tcW w:w="3530" w:type="dxa"/>
            <w:vMerge/>
            <w:shd w:val="clear" w:color="auto" w:fill="FCFAFB"/>
          </w:tcPr>
          <w:p w14:paraId="1A56E6A9"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12DB99F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Secondary School</w:t>
            </w:r>
          </w:p>
        </w:tc>
        <w:tc>
          <w:tcPr>
            <w:tcW w:w="1449" w:type="dxa"/>
            <w:shd w:val="clear" w:color="auto" w:fill="FCFAFB"/>
            <w:vAlign w:val="center"/>
          </w:tcPr>
          <w:p w14:paraId="0DAE77E5"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92</w:t>
            </w:r>
          </w:p>
        </w:tc>
        <w:tc>
          <w:tcPr>
            <w:tcW w:w="992" w:type="dxa"/>
            <w:shd w:val="clear" w:color="auto" w:fill="FCFAFB"/>
            <w:vAlign w:val="center"/>
          </w:tcPr>
          <w:p w14:paraId="793A3387"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24,1</w:t>
            </w:r>
          </w:p>
        </w:tc>
      </w:tr>
      <w:tr w:rsidR="00CC5AB2" w:rsidRPr="00CC5AB2" w14:paraId="4AF396EC" w14:textId="77777777" w:rsidTr="00CC5AB2">
        <w:trPr>
          <w:trHeight w:val="56"/>
          <w:jc w:val="center"/>
        </w:trPr>
        <w:tc>
          <w:tcPr>
            <w:tcW w:w="3530" w:type="dxa"/>
            <w:vMerge/>
            <w:shd w:val="clear" w:color="auto" w:fill="FCFAFB"/>
          </w:tcPr>
          <w:p w14:paraId="1497C6DA"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1DB4511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High School</w:t>
            </w:r>
          </w:p>
        </w:tc>
        <w:tc>
          <w:tcPr>
            <w:tcW w:w="1449" w:type="dxa"/>
            <w:shd w:val="clear" w:color="auto" w:fill="FCFAFB"/>
            <w:vAlign w:val="center"/>
          </w:tcPr>
          <w:p w14:paraId="2997CC87"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78</w:t>
            </w:r>
          </w:p>
        </w:tc>
        <w:tc>
          <w:tcPr>
            <w:tcW w:w="992" w:type="dxa"/>
            <w:shd w:val="clear" w:color="auto" w:fill="FCFAFB"/>
            <w:vAlign w:val="center"/>
          </w:tcPr>
          <w:p w14:paraId="3F8E237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20,4</w:t>
            </w:r>
          </w:p>
        </w:tc>
      </w:tr>
      <w:tr w:rsidR="00CC5AB2" w:rsidRPr="00CC5AB2" w14:paraId="449B7C8F" w14:textId="77777777" w:rsidTr="00CC5AB2">
        <w:trPr>
          <w:trHeight w:val="56"/>
          <w:jc w:val="center"/>
        </w:trPr>
        <w:tc>
          <w:tcPr>
            <w:tcW w:w="3530" w:type="dxa"/>
            <w:vMerge/>
            <w:shd w:val="clear" w:color="auto" w:fill="FCFAFB"/>
          </w:tcPr>
          <w:p w14:paraId="7DF1BDE3"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p>
        </w:tc>
        <w:tc>
          <w:tcPr>
            <w:tcW w:w="3090" w:type="dxa"/>
            <w:shd w:val="clear" w:color="auto" w:fill="FCFAFB"/>
          </w:tcPr>
          <w:p w14:paraId="3E0EABB8"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University</w:t>
            </w:r>
          </w:p>
        </w:tc>
        <w:tc>
          <w:tcPr>
            <w:tcW w:w="1449" w:type="dxa"/>
            <w:shd w:val="clear" w:color="auto" w:fill="FCFAFB"/>
            <w:vAlign w:val="center"/>
          </w:tcPr>
          <w:p w14:paraId="53DE8E3B"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30</w:t>
            </w:r>
          </w:p>
        </w:tc>
        <w:tc>
          <w:tcPr>
            <w:tcW w:w="992" w:type="dxa"/>
            <w:shd w:val="clear" w:color="auto" w:fill="FCFAFB"/>
            <w:vAlign w:val="center"/>
          </w:tcPr>
          <w:p w14:paraId="1C0345DA" w14:textId="77777777" w:rsidR="00EF16AB" w:rsidRPr="00CC5AB2" w:rsidRDefault="00EF16AB" w:rsidP="00EF16AB">
            <w:pPr>
              <w:autoSpaceDE w:val="0"/>
              <w:autoSpaceDN w:val="0"/>
              <w:adjustRightInd w:val="0"/>
              <w:spacing w:after="0" w:line="240" w:lineRule="auto"/>
              <w:jc w:val="both"/>
              <w:rPr>
                <w:rFonts w:ascii="Bell MT" w:hAnsi="Bell MT" w:cs="$F$"/>
                <w:color w:val="000000"/>
                <w:sz w:val="20"/>
                <w:szCs w:val="20"/>
                <w:lang w:val="tr-TR"/>
              </w:rPr>
            </w:pPr>
            <w:r w:rsidRPr="00CC5AB2">
              <w:rPr>
                <w:rFonts w:ascii="Bell MT" w:hAnsi="Bell MT" w:cs="$F$"/>
                <w:color w:val="000000"/>
                <w:sz w:val="20"/>
                <w:szCs w:val="20"/>
                <w:lang w:val="tr-TR"/>
              </w:rPr>
              <w:t>7,9</w:t>
            </w:r>
          </w:p>
        </w:tc>
      </w:tr>
    </w:tbl>
    <w:p w14:paraId="1C0654EA" w14:textId="49F45498" w:rsidR="00EF16AB" w:rsidRPr="002342AE" w:rsidRDefault="00A86E8A" w:rsidP="00EF16AB">
      <w:pPr>
        <w:tabs>
          <w:tab w:val="left" w:pos="2535"/>
        </w:tabs>
        <w:spacing w:after="0" w:line="240" w:lineRule="auto"/>
        <w:ind w:left="90" w:right="184"/>
        <w:jc w:val="both"/>
        <w:rPr>
          <w:rFonts w:ascii="Bell MT" w:hAnsi="Bell MT"/>
          <w:b/>
        </w:rPr>
      </w:pPr>
      <w:r>
        <w:rPr>
          <w:rFonts w:ascii="Bell MT" w:hAnsi="Bell MT"/>
        </w:rPr>
        <w:t xml:space="preserve">          </w:t>
      </w:r>
      <w:r w:rsidR="00A47D9C" w:rsidRPr="002342AE">
        <w:rPr>
          <w:rFonts w:ascii="Bell MT" w:hAnsi="Bell MT"/>
          <w:b/>
          <w:sz w:val="16"/>
        </w:rPr>
        <w:t>Source:</w:t>
      </w:r>
      <w:r w:rsidR="002342AE" w:rsidRPr="002342AE">
        <w:t xml:space="preserve"> </w:t>
      </w:r>
      <w:r w:rsidR="002342AE" w:rsidRPr="002342AE">
        <w:rPr>
          <w:rFonts w:ascii="Bell MT" w:hAnsi="Bell MT"/>
          <w:sz w:val="16"/>
        </w:rPr>
        <w:t>Author's field work</w:t>
      </w:r>
    </w:p>
    <w:p w14:paraId="39F45C1E" w14:textId="77777777" w:rsidR="00A47D9C" w:rsidRDefault="00A47D9C" w:rsidP="00A47D9C">
      <w:pPr>
        <w:tabs>
          <w:tab w:val="left" w:pos="2535"/>
        </w:tabs>
        <w:spacing w:after="0" w:line="240" w:lineRule="auto"/>
        <w:ind w:right="184"/>
        <w:jc w:val="both"/>
        <w:rPr>
          <w:rFonts w:ascii="Bell MT" w:hAnsi="Bell MT"/>
        </w:rPr>
      </w:pPr>
    </w:p>
    <w:p w14:paraId="6E7EACD5" w14:textId="4AB34BE2" w:rsidR="00EF16AB" w:rsidRPr="00EF16AB" w:rsidRDefault="00EF16AB" w:rsidP="00EF16AB">
      <w:pPr>
        <w:tabs>
          <w:tab w:val="left" w:pos="2535"/>
        </w:tabs>
        <w:spacing w:after="0" w:line="240" w:lineRule="auto"/>
        <w:ind w:right="184" w:firstLine="426"/>
        <w:jc w:val="both"/>
        <w:rPr>
          <w:rFonts w:ascii="Bell MT" w:hAnsi="Bell MT"/>
        </w:rPr>
      </w:pPr>
      <w:r w:rsidRPr="00EF16AB">
        <w:rPr>
          <w:rFonts w:ascii="Bell MT" w:hAnsi="Bell MT"/>
        </w:rPr>
        <w:t>As shown in</w:t>
      </w:r>
      <w:r w:rsidRPr="00367942">
        <w:rPr>
          <w:rFonts w:ascii="Bell MT" w:hAnsi="Bell MT"/>
        </w:rPr>
        <w:t xml:space="preserve"> </w:t>
      </w:r>
      <w:hyperlink w:anchor="DistributionT1" w:history="1">
        <w:r w:rsidRPr="00367942">
          <w:rPr>
            <w:rStyle w:val="Hyperlink"/>
            <w:rFonts w:ascii="Bell MT" w:hAnsi="Bell MT"/>
            <w:u w:val="none"/>
          </w:rPr>
          <w:t>Table 1</w:t>
        </w:r>
      </w:hyperlink>
      <w:r w:rsidRPr="00EF16AB">
        <w:rPr>
          <w:rFonts w:ascii="Bell MT" w:hAnsi="Bell MT"/>
        </w:rPr>
        <w:t xml:space="preserve">, (190) 49.7% of the participants are female, (192) 50.3% are male. 16.8% of participants are 1st grade students, %47.6 are 2nd grade, 28.3% are 3rd grade and 7.3% are 4th grade students. 7.3% of the students are studying at regular high schools, 22.5% are at sports high schools, 41.4% are in Anatolian high schools and 28,8% of them are studying in private high schools. 43.5% of the students are doing sports, 56.5% are not. 73.8% of the individuals do not have other family members doing sports and 26.2% of the individuals have other members in their families doing sports.   </w:t>
      </w:r>
    </w:p>
    <w:p w14:paraId="0CB96197" w14:textId="77777777" w:rsidR="00EF16AB" w:rsidRPr="00EF16AB" w:rsidRDefault="00EF16AB" w:rsidP="00EF16AB">
      <w:pPr>
        <w:spacing w:after="0" w:line="240" w:lineRule="auto"/>
        <w:jc w:val="both"/>
        <w:rPr>
          <w:rFonts w:ascii="Bell MT" w:hAnsi="Bell MT"/>
          <w:b/>
        </w:rPr>
      </w:pPr>
    </w:p>
    <w:p w14:paraId="3EE19B39" w14:textId="77777777" w:rsidR="00EF16AB" w:rsidRPr="0028273E" w:rsidRDefault="00EF16AB" w:rsidP="00EF16AB">
      <w:pPr>
        <w:spacing w:after="0" w:line="240" w:lineRule="auto"/>
        <w:jc w:val="both"/>
        <w:rPr>
          <w:rFonts w:ascii="Bell MT" w:hAnsi="Bell MT"/>
          <w:sz w:val="18"/>
        </w:rPr>
      </w:pPr>
      <w:proofErr w:type="gramStart"/>
      <w:r w:rsidRPr="0028273E">
        <w:rPr>
          <w:rFonts w:ascii="Bell MT" w:hAnsi="Bell MT"/>
          <w:b/>
          <w:sz w:val="18"/>
        </w:rPr>
        <w:t>Table-2.</w:t>
      </w:r>
      <w:proofErr w:type="gramEnd"/>
      <w:r w:rsidRPr="0028273E">
        <w:rPr>
          <w:rFonts w:ascii="Bell MT" w:hAnsi="Bell MT"/>
          <w:sz w:val="18"/>
        </w:rPr>
        <w:t xml:space="preserve"> </w:t>
      </w:r>
      <w:bookmarkStart w:id="7" w:name="StudentsT2"/>
      <w:r w:rsidRPr="0028273E">
        <w:rPr>
          <w:rFonts w:ascii="Bell MT" w:hAnsi="Bell MT"/>
          <w:sz w:val="18"/>
        </w:rPr>
        <w:t>Students</w:t>
      </w:r>
      <w:bookmarkEnd w:id="7"/>
      <w:r w:rsidRPr="0028273E">
        <w:rPr>
          <w:rFonts w:ascii="Bell MT" w:hAnsi="Bell MT"/>
          <w:sz w:val="18"/>
        </w:rPr>
        <w:t>' social anxiety and sub-dimensions and t test results of communication skills and their sub dimensions according to gender variable</w:t>
      </w:r>
    </w:p>
    <w:tbl>
      <w:tblPr>
        <w:tblW w:w="10386" w:type="dxa"/>
        <w:jc w:val="center"/>
        <w:tblBorders>
          <w:top w:val="single" w:sz="12" w:space="0" w:color="000000"/>
          <w:bottom w:val="single" w:sz="12" w:space="0" w:color="000000"/>
          <w:insideH w:val="single" w:sz="4" w:space="0" w:color="000000"/>
          <w:insideV w:val="single" w:sz="4" w:space="0" w:color="000000"/>
        </w:tblBorders>
        <w:shd w:val="clear" w:color="auto" w:fill="FCFAFB"/>
        <w:tblLayout w:type="fixed"/>
        <w:tblCellMar>
          <w:left w:w="93" w:type="dxa"/>
          <w:right w:w="93" w:type="dxa"/>
        </w:tblCellMar>
        <w:tblLook w:val="0000" w:firstRow="0" w:lastRow="0" w:firstColumn="0" w:lastColumn="0" w:noHBand="0" w:noVBand="0"/>
      </w:tblPr>
      <w:tblGrid>
        <w:gridCol w:w="5714"/>
        <w:gridCol w:w="913"/>
        <w:gridCol w:w="538"/>
        <w:gridCol w:w="850"/>
        <w:gridCol w:w="851"/>
        <w:gridCol w:w="800"/>
        <w:gridCol w:w="720"/>
      </w:tblGrid>
      <w:tr w:rsidR="00EF16AB" w:rsidRPr="00A47D9C" w14:paraId="64A70CFD" w14:textId="77777777" w:rsidTr="00A47D9C">
        <w:trPr>
          <w:trHeight w:val="36"/>
          <w:jc w:val="center"/>
        </w:trPr>
        <w:tc>
          <w:tcPr>
            <w:tcW w:w="5714" w:type="dxa"/>
            <w:tcBorders>
              <w:top w:val="single" w:sz="12" w:space="0" w:color="000000"/>
              <w:bottom w:val="single" w:sz="12" w:space="0" w:color="000000"/>
            </w:tcBorders>
            <w:shd w:val="clear" w:color="auto" w:fill="FCFAFB"/>
            <w:vAlign w:val="bottom"/>
          </w:tcPr>
          <w:p w14:paraId="700CAA7A" w14:textId="77777777" w:rsidR="00EF16AB" w:rsidRPr="00A47D9C" w:rsidRDefault="00EF16AB" w:rsidP="00EF16AB">
            <w:pPr>
              <w:spacing w:after="0" w:line="240" w:lineRule="auto"/>
              <w:jc w:val="both"/>
              <w:rPr>
                <w:rFonts w:ascii="Bell MT" w:hAnsi="Bell MT"/>
                <w:b/>
                <w:sz w:val="20"/>
                <w:szCs w:val="20"/>
              </w:rPr>
            </w:pPr>
            <w:r w:rsidRPr="00A47D9C">
              <w:rPr>
                <w:rFonts w:ascii="Bell MT" w:hAnsi="Bell MT"/>
                <w:b/>
                <w:sz w:val="20"/>
                <w:szCs w:val="20"/>
              </w:rPr>
              <w:t>Variables</w:t>
            </w:r>
          </w:p>
        </w:tc>
        <w:tc>
          <w:tcPr>
            <w:tcW w:w="913" w:type="dxa"/>
            <w:tcBorders>
              <w:top w:val="single" w:sz="12" w:space="0" w:color="000000"/>
              <w:bottom w:val="single" w:sz="12" w:space="0" w:color="000000"/>
            </w:tcBorders>
            <w:shd w:val="clear" w:color="auto" w:fill="FCFAFB"/>
            <w:vAlign w:val="center"/>
          </w:tcPr>
          <w:p w14:paraId="30F5032E" w14:textId="77777777" w:rsidR="00EF16AB" w:rsidRPr="00A47D9C" w:rsidRDefault="00EF16AB" w:rsidP="00EF16AB">
            <w:pPr>
              <w:spacing w:after="0" w:line="240" w:lineRule="auto"/>
              <w:jc w:val="both"/>
              <w:rPr>
                <w:rFonts w:ascii="Bell MT" w:hAnsi="Bell MT"/>
                <w:b/>
                <w:sz w:val="20"/>
                <w:szCs w:val="20"/>
              </w:rPr>
            </w:pPr>
            <w:r w:rsidRPr="00A47D9C">
              <w:rPr>
                <w:rFonts w:ascii="Bell MT" w:hAnsi="Bell MT"/>
                <w:b/>
                <w:sz w:val="20"/>
                <w:szCs w:val="20"/>
              </w:rPr>
              <w:t>Gender</w:t>
            </w:r>
          </w:p>
        </w:tc>
        <w:tc>
          <w:tcPr>
            <w:tcW w:w="538" w:type="dxa"/>
            <w:tcBorders>
              <w:top w:val="single" w:sz="12" w:space="0" w:color="000000"/>
              <w:bottom w:val="single" w:sz="12" w:space="0" w:color="000000"/>
            </w:tcBorders>
            <w:shd w:val="clear" w:color="auto" w:fill="FCFAFB"/>
            <w:vAlign w:val="center"/>
          </w:tcPr>
          <w:p w14:paraId="4287D51A" w14:textId="77777777" w:rsidR="00EF16AB" w:rsidRPr="00A47D9C" w:rsidRDefault="00EF16AB" w:rsidP="00EF16AB">
            <w:pPr>
              <w:spacing w:after="0" w:line="240" w:lineRule="auto"/>
              <w:jc w:val="both"/>
              <w:rPr>
                <w:rFonts w:ascii="Bell MT" w:hAnsi="Bell MT"/>
                <w:b/>
                <w:sz w:val="20"/>
                <w:szCs w:val="20"/>
              </w:rPr>
            </w:pPr>
            <w:r w:rsidRPr="00A47D9C">
              <w:rPr>
                <w:rFonts w:ascii="Bell MT" w:hAnsi="Bell MT"/>
                <w:b/>
                <w:sz w:val="20"/>
                <w:szCs w:val="20"/>
              </w:rPr>
              <w:t>n</w:t>
            </w:r>
          </w:p>
        </w:tc>
        <w:tc>
          <w:tcPr>
            <w:tcW w:w="850" w:type="dxa"/>
            <w:tcBorders>
              <w:top w:val="single" w:sz="12" w:space="0" w:color="000000"/>
              <w:bottom w:val="single" w:sz="12" w:space="0" w:color="000000"/>
            </w:tcBorders>
            <w:shd w:val="clear" w:color="auto" w:fill="FCFAFB"/>
            <w:vAlign w:val="center"/>
          </w:tcPr>
          <w:p w14:paraId="700714AB" w14:textId="77777777" w:rsidR="00EF16AB" w:rsidRPr="00A47D9C" w:rsidRDefault="00EF16AB" w:rsidP="00EF16AB">
            <w:pPr>
              <w:spacing w:after="0" w:line="240" w:lineRule="auto"/>
              <w:jc w:val="both"/>
              <w:rPr>
                <w:rFonts w:ascii="Bell MT" w:hAnsi="Bell MT"/>
                <w:b/>
                <w:sz w:val="20"/>
                <w:szCs w:val="20"/>
              </w:rPr>
            </w:pPr>
            <w:r w:rsidRPr="00A47D9C">
              <w:rPr>
                <w:rFonts w:ascii="Bell MT" w:hAnsi="Bell MT"/>
                <w:b/>
                <w:sz w:val="20"/>
                <w:szCs w:val="20"/>
              </w:rPr>
              <w:t>x</w:t>
            </w:r>
          </w:p>
        </w:tc>
        <w:tc>
          <w:tcPr>
            <w:tcW w:w="851" w:type="dxa"/>
            <w:tcBorders>
              <w:top w:val="single" w:sz="12" w:space="0" w:color="000000"/>
              <w:bottom w:val="single" w:sz="12" w:space="0" w:color="000000"/>
            </w:tcBorders>
            <w:shd w:val="clear" w:color="auto" w:fill="FCFAFB"/>
            <w:vAlign w:val="center"/>
          </w:tcPr>
          <w:p w14:paraId="5AB0D63C" w14:textId="77777777" w:rsidR="00EF16AB" w:rsidRPr="00A47D9C" w:rsidRDefault="00EF16AB" w:rsidP="00EF16AB">
            <w:pPr>
              <w:spacing w:after="0" w:line="240" w:lineRule="auto"/>
              <w:jc w:val="both"/>
              <w:rPr>
                <w:rFonts w:ascii="Bell MT" w:hAnsi="Bell MT"/>
                <w:b/>
                <w:sz w:val="20"/>
                <w:szCs w:val="20"/>
              </w:rPr>
            </w:pPr>
            <w:proofErr w:type="spellStart"/>
            <w:r w:rsidRPr="00A47D9C">
              <w:rPr>
                <w:rFonts w:ascii="Bell MT" w:hAnsi="Bell MT"/>
                <w:b/>
                <w:sz w:val="20"/>
                <w:szCs w:val="20"/>
              </w:rPr>
              <w:t>sd</w:t>
            </w:r>
            <w:proofErr w:type="spellEnd"/>
          </w:p>
        </w:tc>
        <w:tc>
          <w:tcPr>
            <w:tcW w:w="800" w:type="dxa"/>
            <w:tcBorders>
              <w:top w:val="single" w:sz="12" w:space="0" w:color="000000"/>
              <w:bottom w:val="single" w:sz="12" w:space="0" w:color="000000"/>
            </w:tcBorders>
            <w:shd w:val="clear" w:color="auto" w:fill="FCFAFB"/>
            <w:vAlign w:val="center"/>
          </w:tcPr>
          <w:p w14:paraId="4D17AE36" w14:textId="77777777" w:rsidR="00EF16AB" w:rsidRPr="00A47D9C" w:rsidRDefault="00EF16AB" w:rsidP="00EF16AB">
            <w:pPr>
              <w:spacing w:after="0" w:line="240" w:lineRule="auto"/>
              <w:jc w:val="both"/>
              <w:rPr>
                <w:rFonts w:ascii="Bell MT" w:hAnsi="Bell MT"/>
                <w:b/>
                <w:sz w:val="20"/>
                <w:szCs w:val="20"/>
              </w:rPr>
            </w:pPr>
            <w:r w:rsidRPr="00A47D9C">
              <w:rPr>
                <w:rFonts w:ascii="Bell MT" w:hAnsi="Bell MT"/>
                <w:b/>
                <w:sz w:val="20"/>
                <w:szCs w:val="20"/>
              </w:rPr>
              <w:t>t</w:t>
            </w:r>
          </w:p>
        </w:tc>
        <w:tc>
          <w:tcPr>
            <w:tcW w:w="720" w:type="dxa"/>
            <w:tcBorders>
              <w:top w:val="single" w:sz="12" w:space="0" w:color="000000"/>
              <w:bottom w:val="single" w:sz="12" w:space="0" w:color="000000"/>
            </w:tcBorders>
            <w:shd w:val="clear" w:color="auto" w:fill="FCFAFB"/>
            <w:vAlign w:val="center"/>
          </w:tcPr>
          <w:p w14:paraId="20833578" w14:textId="77777777" w:rsidR="00EF16AB" w:rsidRPr="00A47D9C" w:rsidRDefault="00EF16AB" w:rsidP="00EF16AB">
            <w:pPr>
              <w:spacing w:after="0" w:line="240" w:lineRule="auto"/>
              <w:jc w:val="both"/>
              <w:rPr>
                <w:rFonts w:ascii="Bell MT" w:hAnsi="Bell MT"/>
                <w:b/>
                <w:sz w:val="20"/>
                <w:szCs w:val="20"/>
              </w:rPr>
            </w:pPr>
            <w:r w:rsidRPr="00A47D9C">
              <w:rPr>
                <w:rFonts w:ascii="Bell MT" w:hAnsi="Bell MT"/>
                <w:b/>
                <w:sz w:val="20"/>
                <w:szCs w:val="20"/>
              </w:rPr>
              <w:t>p</w:t>
            </w:r>
          </w:p>
        </w:tc>
      </w:tr>
      <w:tr w:rsidR="00EF16AB" w:rsidRPr="00A47D9C" w14:paraId="3E51B09D" w14:textId="77777777" w:rsidTr="00A47D9C">
        <w:trPr>
          <w:trHeight w:val="36"/>
          <w:jc w:val="center"/>
        </w:trPr>
        <w:tc>
          <w:tcPr>
            <w:tcW w:w="5714" w:type="dxa"/>
            <w:vMerge w:val="restart"/>
            <w:tcBorders>
              <w:top w:val="single" w:sz="12" w:space="0" w:color="000000"/>
            </w:tcBorders>
            <w:shd w:val="clear" w:color="auto" w:fill="FCFAFB"/>
            <w:vAlign w:val="center"/>
          </w:tcPr>
          <w:p w14:paraId="77AA424A"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Social Avoidance </w:t>
            </w:r>
          </w:p>
        </w:tc>
        <w:tc>
          <w:tcPr>
            <w:tcW w:w="913" w:type="dxa"/>
            <w:tcBorders>
              <w:top w:val="single" w:sz="12" w:space="0" w:color="000000"/>
            </w:tcBorders>
            <w:shd w:val="clear" w:color="auto" w:fill="FCFAFB"/>
            <w:vAlign w:val="center"/>
          </w:tcPr>
          <w:p w14:paraId="59BDFEC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Male</w:t>
            </w:r>
          </w:p>
        </w:tc>
        <w:tc>
          <w:tcPr>
            <w:tcW w:w="538" w:type="dxa"/>
            <w:tcBorders>
              <w:top w:val="single" w:sz="12" w:space="0" w:color="000000"/>
            </w:tcBorders>
            <w:shd w:val="clear" w:color="auto" w:fill="FCFAFB"/>
            <w:vAlign w:val="center"/>
          </w:tcPr>
          <w:p w14:paraId="68E4EA4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192</w:t>
            </w:r>
          </w:p>
        </w:tc>
        <w:tc>
          <w:tcPr>
            <w:tcW w:w="850" w:type="dxa"/>
            <w:tcBorders>
              <w:top w:val="single" w:sz="12" w:space="0" w:color="000000"/>
            </w:tcBorders>
            <w:shd w:val="clear" w:color="auto" w:fill="FCFAFB"/>
            <w:vAlign w:val="center"/>
          </w:tcPr>
          <w:p w14:paraId="30FD27B3"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2,3281</w:t>
            </w:r>
          </w:p>
        </w:tc>
        <w:tc>
          <w:tcPr>
            <w:tcW w:w="851" w:type="dxa"/>
            <w:tcBorders>
              <w:top w:val="single" w:sz="12" w:space="0" w:color="000000"/>
            </w:tcBorders>
            <w:shd w:val="clear" w:color="auto" w:fill="FCFAFB"/>
            <w:vAlign w:val="center"/>
          </w:tcPr>
          <w:p w14:paraId="7AE8B971"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,81888</w:t>
            </w:r>
          </w:p>
        </w:tc>
        <w:tc>
          <w:tcPr>
            <w:tcW w:w="800" w:type="dxa"/>
            <w:vMerge w:val="restart"/>
            <w:tcBorders>
              <w:top w:val="single" w:sz="12" w:space="0" w:color="000000"/>
            </w:tcBorders>
            <w:shd w:val="clear" w:color="auto" w:fill="FCFAFB"/>
            <w:vAlign w:val="center"/>
          </w:tcPr>
          <w:p w14:paraId="4D1F25D3"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,389</w:t>
            </w:r>
          </w:p>
        </w:tc>
        <w:tc>
          <w:tcPr>
            <w:tcW w:w="720" w:type="dxa"/>
            <w:vMerge w:val="restart"/>
            <w:tcBorders>
              <w:top w:val="single" w:sz="12" w:space="0" w:color="000000"/>
            </w:tcBorders>
            <w:shd w:val="clear" w:color="auto" w:fill="FCFAFB"/>
            <w:vAlign w:val="center"/>
          </w:tcPr>
          <w:p w14:paraId="3EFB0092"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,697</w:t>
            </w:r>
          </w:p>
        </w:tc>
      </w:tr>
      <w:tr w:rsidR="00EF16AB" w:rsidRPr="00A47D9C" w14:paraId="42A129A0" w14:textId="77777777" w:rsidTr="00A47D9C">
        <w:trPr>
          <w:trHeight w:val="273"/>
          <w:jc w:val="center"/>
        </w:trPr>
        <w:tc>
          <w:tcPr>
            <w:tcW w:w="5714" w:type="dxa"/>
            <w:vMerge/>
            <w:shd w:val="clear" w:color="auto" w:fill="FCFAFB"/>
            <w:vAlign w:val="center"/>
          </w:tcPr>
          <w:p w14:paraId="5EF14D20" w14:textId="77777777" w:rsidR="00EF16AB" w:rsidRPr="00A47D9C" w:rsidRDefault="00EF16AB" w:rsidP="00EF16AB">
            <w:pPr>
              <w:spacing w:after="0" w:line="240" w:lineRule="auto"/>
              <w:jc w:val="both"/>
              <w:rPr>
                <w:rFonts w:ascii="Bell MT" w:hAnsi="Bell MT"/>
                <w:sz w:val="20"/>
                <w:szCs w:val="20"/>
              </w:rPr>
            </w:pPr>
          </w:p>
        </w:tc>
        <w:tc>
          <w:tcPr>
            <w:tcW w:w="913" w:type="dxa"/>
            <w:shd w:val="clear" w:color="auto" w:fill="FCFAFB"/>
            <w:vAlign w:val="center"/>
          </w:tcPr>
          <w:p w14:paraId="6A28B983"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Female</w:t>
            </w:r>
          </w:p>
        </w:tc>
        <w:tc>
          <w:tcPr>
            <w:tcW w:w="538" w:type="dxa"/>
            <w:shd w:val="clear" w:color="auto" w:fill="FCFAFB"/>
            <w:vAlign w:val="center"/>
          </w:tcPr>
          <w:p w14:paraId="3761BE37"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190</w:t>
            </w:r>
          </w:p>
        </w:tc>
        <w:tc>
          <w:tcPr>
            <w:tcW w:w="850" w:type="dxa"/>
            <w:shd w:val="clear" w:color="auto" w:fill="FCFAFB"/>
            <w:vAlign w:val="center"/>
          </w:tcPr>
          <w:p w14:paraId="3BCB25D6"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2,2956</w:t>
            </w:r>
          </w:p>
        </w:tc>
        <w:tc>
          <w:tcPr>
            <w:tcW w:w="851" w:type="dxa"/>
            <w:shd w:val="clear" w:color="auto" w:fill="FCFAFB"/>
            <w:vAlign w:val="center"/>
          </w:tcPr>
          <w:p w14:paraId="7B77651F"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,81269</w:t>
            </w:r>
          </w:p>
        </w:tc>
        <w:tc>
          <w:tcPr>
            <w:tcW w:w="800" w:type="dxa"/>
            <w:vMerge/>
            <w:shd w:val="clear" w:color="auto" w:fill="FCFAFB"/>
            <w:vAlign w:val="center"/>
          </w:tcPr>
          <w:p w14:paraId="2E6F430F" w14:textId="77777777" w:rsidR="00EF16AB" w:rsidRPr="00A47D9C" w:rsidRDefault="00EF16AB" w:rsidP="00EF16AB">
            <w:pPr>
              <w:spacing w:after="0" w:line="240" w:lineRule="auto"/>
              <w:jc w:val="both"/>
              <w:rPr>
                <w:rFonts w:ascii="Bell MT" w:hAnsi="Bell MT"/>
                <w:sz w:val="20"/>
                <w:szCs w:val="20"/>
              </w:rPr>
            </w:pPr>
          </w:p>
        </w:tc>
        <w:tc>
          <w:tcPr>
            <w:tcW w:w="720" w:type="dxa"/>
            <w:vMerge/>
            <w:shd w:val="clear" w:color="auto" w:fill="FCFAFB"/>
            <w:vAlign w:val="center"/>
          </w:tcPr>
          <w:p w14:paraId="7D6C6665" w14:textId="77777777" w:rsidR="00EF16AB" w:rsidRPr="00A47D9C" w:rsidRDefault="00EF16AB" w:rsidP="00EF16AB">
            <w:pPr>
              <w:spacing w:after="0" w:line="240" w:lineRule="auto"/>
              <w:jc w:val="both"/>
              <w:rPr>
                <w:rFonts w:ascii="Bell MT" w:hAnsi="Bell MT"/>
                <w:sz w:val="20"/>
                <w:szCs w:val="20"/>
              </w:rPr>
            </w:pPr>
          </w:p>
        </w:tc>
      </w:tr>
      <w:tr w:rsidR="00EF16AB" w:rsidRPr="00A47D9C" w14:paraId="5A7E4DBC" w14:textId="77777777" w:rsidTr="00A47D9C">
        <w:trPr>
          <w:trHeight w:val="56"/>
          <w:jc w:val="center"/>
        </w:trPr>
        <w:tc>
          <w:tcPr>
            <w:tcW w:w="5714" w:type="dxa"/>
            <w:vMerge w:val="restart"/>
            <w:shd w:val="clear" w:color="auto" w:fill="FCFAFB"/>
            <w:vAlign w:val="center"/>
          </w:tcPr>
          <w:p w14:paraId="3BC6BF8F"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Anxiety of Evaluation </w:t>
            </w:r>
          </w:p>
        </w:tc>
        <w:tc>
          <w:tcPr>
            <w:tcW w:w="913" w:type="dxa"/>
            <w:shd w:val="clear" w:color="auto" w:fill="FCFAFB"/>
            <w:vAlign w:val="center"/>
          </w:tcPr>
          <w:p w14:paraId="52AFA205"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Male</w:t>
            </w:r>
          </w:p>
        </w:tc>
        <w:tc>
          <w:tcPr>
            <w:tcW w:w="538" w:type="dxa"/>
            <w:shd w:val="clear" w:color="auto" w:fill="FCFAFB"/>
            <w:vAlign w:val="center"/>
          </w:tcPr>
          <w:p w14:paraId="36E7883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192</w:t>
            </w:r>
          </w:p>
        </w:tc>
        <w:tc>
          <w:tcPr>
            <w:tcW w:w="850" w:type="dxa"/>
            <w:shd w:val="clear" w:color="auto" w:fill="FCFAFB"/>
            <w:vAlign w:val="center"/>
          </w:tcPr>
          <w:p w14:paraId="6B606244"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2,6771</w:t>
            </w:r>
          </w:p>
        </w:tc>
        <w:tc>
          <w:tcPr>
            <w:tcW w:w="851" w:type="dxa"/>
            <w:shd w:val="clear" w:color="auto" w:fill="FCFAFB"/>
            <w:vAlign w:val="center"/>
          </w:tcPr>
          <w:p w14:paraId="6BA6B9D2"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,84661</w:t>
            </w:r>
          </w:p>
        </w:tc>
        <w:tc>
          <w:tcPr>
            <w:tcW w:w="800" w:type="dxa"/>
            <w:vMerge w:val="restart"/>
            <w:shd w:val="clear" w:color="auto" w:fill="FCFAFB"/>
            <w:vAlign w:val="center"/>
          </w:tcPr>
          <w:p w14:paraId="76339583"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-,641</w:t>
            </w:r>
          </w:p>
        </w:tc>
        <w:tc>
          <w:tcPr>
            <w:tcW w:w="720" w:type="dxa"/>
            <w:vMerge w:val="restart"/>
            <w:shd w:val="clear" w:color="auto" w:fill="FCFAFB"/>
            <w:vAlign w:val="center"/>
          </w:tcPr>
          <w:p w14:paraId="33FBB5E8"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,522</w:t>
            </w:r>
          </w:p>
        </w:tc>
      </w:tr>
      <w:tr w:rsidR="00EF16AB" w:rsidRPr="00A47D9C" w14:paraId="365D7DD3" w14:textId="77777777" w:rsidTr="00A47D9C">
        <w:trPr>
          <w:trHeight w:val="273"/>
          <w:jc w:val="center"/>
        </w:trPr>
        <w:tc>
          <w:tcPr>
            <w:tcW w:w="5714" w:type="dxa"/>
            <w:vMerge/>
            <w:shd w:val="clear" w:color="auto" w:fill="FCFAFB"/>
            <w:vAlign w:val="center"/>
          </w:tcPr>
          <w:p w14:paraId="3A7917F0" w14:textId="77777777" w:rsidR="00EF16AB" w:rsidRPr="00A47D9C" w:rsidRDefault="00EF16AB" w:rsidP="00EF16AB">
            <w:pPr>
              <w:spacing w:after="0" w:line="240" w:lineRule="auto"/>
              <w:jc w:val="both"/>
              <w:rPr>
                <w:rFonts w:ascii="Bell MT" w:hAnsi="Bell MT"/>
                <w:sz w:val="20"/>
                <w:szCs w:val="20"/>
              </w:rPr>
            </w:pPr>
          </w:p>
        </w:tc>
        <w:tc>
          <w:tcPr>
            <w:tcW w:w="913" w:type="dxa"/>
            <w:shd w:val="clear" w:color="auto" w:fill="FCFAFB"/>
            <w:vAlign w:val="center"/>
          </w:tcPr>
          <w:p w14:paraId="52982894"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Female</w:t>
            </w:r>
          </w:p>
        </w:tc>
        <w:tc>
          <w:tcPr>
            <w:tcW w:w="538" w:type="dxa"/>
            <w:shd w:val="clear" w:color="auto" w:fill="FCFAFB"/>
            <w:vAlign w:val="center"/>
          </w:tcPr>
          <w:p w14:paraId="3259A02A"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190</w:t>
            </w:r>
          </w:p>
        </w:tc>
        <w:tc>
          <w:tcPr>
            <w:tcW w:w="850" w:type="dxa"/>
            <w:shd w:val="clear" w:color="auto" w:fill="FCFAFB"/>
            <w:vAlign w:val="center"/>
          </w:tcPr>
          <w:p w14:paraId="33624267"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2,7295</w:t>
            </w:r>
          </w:p>
        </w:tc>
        <w:tc>
          <w:tcPr>
            <w:tcW w:w="851" w:type="dxa"/>
            <w:shd w:val="clear" w:color="auto" w:fill="FCFAFB"/>
            <w:vAlign w:val="center"/>
          </w:tcPr>
          <w:p w14:paraId="5B9A2669"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,74746</w:t>
            </w:r>
          </w:p>
        </w:tc>
        <w:tc>
          <w:tcPr>
            <w:tcW w:w="800" w:type="dxa"/>
            <w:vMerge/>
            <w:shd w:val="clear" w:color="auto" w:fill="FCFAFB"/>
            <w:vAlign w:val="center"/>
          </w:tcPr>
          <w:p w14:paraId="43C05E70" w14:textId="77777777" w:rsidR="00EF16AB" w:rsidRPr="00A47D9C" w:rsidRDefault="00EF16AB" w:rsidP="00EF16AB">
            <w:pPr>
              <w:spacing w:after="0" w:line="240" w:lineRule="auto"/>
              <w:jc w:val="both"/>
              <w:rPr>
                <w:rFonts w:ascii="Bell MT" w:hAnsi="Bell MT"/>
                <w:sz w:val="20"/>
                <w:szCs w:val="20"/>
              </w:rPr>
            </w:pPr>
          </w:p>
        </w:tc>
        <w:tc>
          <w:tcPr>
            <w:tcW w:w="720" w:type="dxa"/>
            <w:vMerge/>
            <w:shd w:val="clear" w:color="auto" w:fill="FCFAFB"/>
            <w:vAlign w:val="center"/>
          </w:tcPr>
          <w:p w14:paraId="45F3D5CA" w14:textId="77777777" w:rsidR="00EF16AB" w:rsidRPr="00A47D9C" w:rsidRDefault="00EF16AB" w:rsidP="00EF16AB">
            <w:pPr>
              <w:spacing w:after="0" w:line="240" w:lineRule="auto"/>
              <w:jc w:val="both"/>
              <w:rPr>
                <w:rFonts w:ascii="Bell MT" w:hAnsi="Bell MT"/>
                <w:sz w:val="20"/>
                <w:szCs w:val="20"/>
              </w:rPr>
            </w:pPr>
          </w:p>
        </w:tc>
      </w:tr>
      <w:tr w:rsidR="00EF16AB" w:rsidRPr="00A47D9C" w14:paraId="723FA69C" w14:textId="77777777" w:rsidTr="00A47D9C">
        <w:trPr>
          <w:trHeight w:val="56"/>
          <w:jc w:val="center"/>
        </w:trPr>
        <w:tc>
          <w:tcPr>
            <w:tcW w:w="5714" w:type="dxa"/>
            <w:vMerge w:val="restart"/>
            <w:shd w:val="clear" w:color="auto" w:fill="FCFAFB"/>
            <w:vAlign w:val="center"/>
          </w:tcPr>
          <w:p w14:paraId="3BB0E085"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Sense of Worthlessness </w:t>
            </w:r>
          </w:p>
        </w:tc>
        <w:tc>
          <w:tcPr>
            <w:tcW w:w="913" w:type="dxa"/>
            <w:shd w:val="clear" w:color="auto" w:fill="FCFAFB"/>
            <w:vAlign w:val="center"/>
          </w:tcPr>
          <w:p w14:paraId="0BA21221"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Male</w:t>
            </w:r>
          </w:p>
        </w:tc>
        <w:tc>
          <w:tcPr>
            <w:tcW w:w="538" w:type="dxa"/>
            <w:shd w:val="clear" w:color="auto" w:fill="FCFAFB"/>
            <w:vAlign w:val="center"/>
          </w:tcPr>
          <w:p w14:paraId="639E3E39"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192</w:t>
            </w:r>
          </w:p>
        </w:tc>
        <w:tc>
          <w:tcPr>
            <w:tcW w:w="850" w:type="dxa"/>
            <w:shd w:val="clear" w:color="auto" w:fill="FCFAFB"/>
            <w:vAlign w:val="center"/>
          </w:tcPr>
          <w:p w14:paraId="48C6006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2,2070</w:t>
            </w:r>
          </w:p>
        </w:tc>
        <w:tc>
          <w:tcPr>
            <w:tcW w:w="851" w:type="dxa"/>
            <w:shd w:val="clear" w:color="auto" w:fill="FCFAFB"/>
            <w:vAlign w:val="center"/>
          </w:tcPr>
          <w:p w14:paraId="6F0B28C4"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,75518</w:t>
            </w:r>
          </w:p>
        </w:tc>
        <w:tc>
          <w:tcPr>
            <w:tcW w:w="800" w:type="dxa"/>
            <w:vMerge w:val="restart"/>
            <w:shd w:val="clear" w:color="auto" w:fill="FCFAFB"/>
            <w:vAlign w:val="center"/>
          </w:tcPr>
          <w:p w14:paraId="1A27D8DF"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-,552</w:t>
            </w:r>
          </w:p>
        </w:tc>
        <w:tc>
          <w:tcPr>
            <w:tcW w:w="720" w:type="dxa"/>
            <w:vMerge w:val="restart"/>
            <w:shd w:val="clear" w:color="auto" w:fill="FCFAFB"/>
            <w:vAlign w:val="center"/>
          </w:tcPr>
          <w:p w14:paraId="05B7AB9F"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,581</w:t>
            </w:r>
          </w:p>
        </w:tc>
      </w:tr>
      <w:tr w:rsidR="00EF16AB" w:rsidRPr="00A47D9C" w14:paraId="1F700615" w14:textId="77777777" w:rsidTr="00A47D9C">
        <w:trPr>
          <w:trHeight w:val="56"/>
          <w:jc w:val="center"/>
        </w:trPr>
        <w:tc>
          <w:tcPr>
            <w:tcW w:w="5714" w:type="dxa"/>
            <w:vMerge/>
            <w:shd w:val="clear" w:color="auto" w:fill="FCFAFB"/>
            <w:vAlign w:val="center"/>
          </w:tcPr>
          <w:p w14:paraId="0EE7A330" w14:textId="77777777" w:rsidR="00EF16AB" w:rsidRPr="00A47D9C" w:rsidRDefault="00EF16AB" w:rsidP="00EF16AB">
            <w:pPr>
              <w:spacing w:after="0" w:line="240" w:lineRule="auto"/>
              <w:jc w:val="both"/>
              <w:rPr>
                <w:rFonts w:ascii="Bell MT" w:hAnsi="Bell MT"/>
                <w:sz w:val="20"/>
                <w:szCs w:val="20"/>
              </w:rPr>
            </w:pPr>
          </w:p>
        </w:tc>
        <w:tc>
          <w:tcPr>
            <w:tcW w:w="913" w:type="dxa"/>
            <w:shd w:val="clear" w:color="auto" w:fill="FCFAFB"/>
            <w:vAlign w:val="center"/>
          </w:tcPr>
          <w:p w14:paraId="676C2D4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Female</w:t>
            </w:r>
          </w:p>
        </w:tc>
        <w:tc>
          <w:tcPr>
            <w:tcW w:w="538" w:type="dxa"/>
            <w:shd w:val="clear" w:color="auto" w:fill="FCFAFB"/>
            <w:vAlign w:val="center"/>
          </w:tcPr>
          <w:p w14:paraId="3C1293A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190</w:t>
            </w:r>
          </w:p>
        </w:tc>
        <w:tc>
          <w:tcPr>
            <w:tcW w:w="850" w:type="dxa"/>
            <w:shd w:val="clear" w:color="auto" w:fill="FCFAFB"/>
            <w:vAlign w:val="center"/>
          </w:tcPr>
          <w:p w14:paraId="2FB8303C"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2,2500</w:t>
            </w:r>
          </w:p>
        </w:tc>
        <w:tc>
          <w:tcPr>
            <w:tcW w:w="851" w:type="dxa"/>
            <w:shd w:val="clear" w:color="auto" w:fill="FCFAFB"/>
            <w:vAlign w:val="center"/>
          </w:tcPr>
          <w:p w14:paraId="481F4636"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,76614</w:t>
            </w:r>
          </w:p>
        </w:tc>
        <w:tc>
          <w:tcPr>
            <w:tcW w:w="800" w:type="dxa"/>
            <w:vMerge/>
            <w:shd w:val="clear" w:color="auto" w:fill="FCFAFB"/>
            <w:vAlign w:val="center"/>
          </w:tcPr>
          <w:p w14:paraId="72D56C57" w14:textId="77777777" w:rsidR="00EF16AB" w:rsidRPr="00A47D9C" w:rsidRDefault="00EF16AB" w:rsidP="00EF16AB">
            <w:pPr>
              <w:spacing w:after="0" w:line="240" w:lineRule="auto"/>
              <w:jc w:val="both"/>
              <w:rPr>
                <w:rFonts w:ascii="Bell MT" w:hAnsi="Bell MT"/>
                <w:sz w:val="20"/>
                <w:szCs w:val="20"/>
              </w:rPr>
            </w:pPr>
          </w:p>
        </w:tc>
        <w:tc>
          <w:tcPr>
            <w:tcW w:w="720" w:type="dxa"/>
            <w:vMerge/>
            <w:shd w:val="clear" w:color="auto" w:fill="FCFAFB"/>
            <w:vAlign w:val="center"/>
          </w:tcPr>
          <w:p w14:paraId="00AA46F0" w14:textId="77777777" w:rsidR="00EF16AB" w:rsidRPr="00A47D9C" w:rsidRDefault="00EF16AB" w:rsidP="00EF16AB">
            <w:pPr>
              <w:spacing w:after="0" w:line="240" w:lineRule="auto"/>
              <w:jc w:val="both"/>
              <w:rPr>
                <w:rFonts w:ascii="Bell MT" w:hAnsi="Bell MT"/>
                <w:sz w:val="20"/>
                <w:szCs w:val="20"/>
              </w:rPr>
            </w:pPr>
          </w:p>
        </w:tc>
      </w:tr>
      <w:tr w:rsidR="00EF16AB" w:rsidRPr="00A47D9C" w14:paraId="5B898621" w14:textId="77777777" w:rsidTr="00A47D9C">
        <w:trPr>
          <w:trHeight w:val="56"/>
          <w:jc w:val="center"/>
        </w:trPr>
        <w:tc>
          <w:tcPr>
            <w:tcW w:w="5714" w:type="dxa"/>
            <w:vMerge w:val="restart"/>
            <w:shd w:val="clear" w:color="auto" w:fill="FCFAFB"/>
            <w:vAlign w:val="center"/>
          </w:tcPr>
          <w:p w14:paraId="27A62381"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Total Social Anxiety </w:t>
            </w:r>
          </w:p>
        </w:tc>
        <w:tc>
          <w:tcPr>
            <w:tcW w:w="913" w:type="dxa"/>
            <w:shd w:val="clear" w:color="auto" w:fill="FCFAFB"/>
            <w:vAlign w:val="center"/>
          </w:tcPr>
          <w:p w14:paraId="2BACE2F8"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Male</w:t>
            </w:r>
          </w:p>
        </w:tc>
        <w:tc>
          <w:tcPr>
            <w:tcW w:w="538" w:type="dxa"/>
            <w:shd w:val="clear" w:color="auto" w:fill="FCFAFB"/>
            <w:vAlign w:val="center"/>
          </w:tcPr>
          <w:p w14:paraId="228C10C9"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192</w:t>
            </w:r>
          </w:p>
        </w:tc>
        <w:tc>
          <w:tcPr>
            <w:tcW w:w="850" w:type="dxa"/>
            <w:shd w:val="clear" w:color="auto" w:fill="FCFAFB"/>
            <w:vAlign w:val="center"/>
          </w:tcPr>
          <w:p w14:paraId="726CB231"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2,4122</w:t>
            </w:r>
          </w:p>
        </w:tc>
        <w:tc>
          <w:tcPr>
            <w:tcW w:w="851" w:type="dxa"/>
            <w:shd w:val="clear" w:color="auto" w:fill="FCFAFB"/>
            <w:vAlign w:val="center"/>
          </w:tcPr>
          <w:p w14:paraId="4EFCE8B7"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,75086</w:t>
            </w:r>
          </w:p>
        </w:tc>
        <w:tc>
          <w:tcPr>
            <w:tcW w:w="800" w:type="dxa"/>
            <w:vMerge w:val="restart"/>
            <w:shd w:val="clear" w:color="auto" w:fill="FCFAFB"/>
            <w:vAlign w:val="center"/>
          </w:tcPr>
          <w:p w14:paraId="57788DB8"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-,215</w:t>
            </w:r>
          </w:p>
        </w:tc>
        <w:tc>
          <w:tcPr>
            <w:tcW w:w="720" w:type="dxa"/>
            <w:vMerge w:val="restart"/>
            <w:shd w:val="clear" w:color="auto" w:fill="FCFAFB"/>
            <w:vAlign w:val="center"/>
          </w:tcPr>
          <w:p w14:paraId="46E1B27F"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,830</w:t>
            </w:r>
          </w:p>
        </w:tc>
      </w:tr>
      <w:tr w:rsidR="00EF16AB" w:rsidRPr="00A47D9C" w14:paraId="1E846729" w14:textId="77777777" w:rsidTr="00A47D9C">
        <w:trPr>
          <w:trHeight w:val="273"/>
          <w:jc w:val="center"/>
        </w:trPr>
        <w:tc>
          <w:tcPr>
            <w:tcW w:w="5714" w:type="dxa"/>
            <w:vMerge/>
            <w:shd w:val="clear" w:color="auto" w:fill="FCFAFB"/>
            <w:vAlign w:val="center"/>
          </w:tcPr>
          <w:p w14:paraId="45EB9194" w14:textId="77777777" w:rsidR="00EF16AB" w:rsidRPr="00A47D9C" w:rsidRDefault="00EF16AB" w:rsidP="00EF16AB">
            <w:pPr>
              <w:spacing w:after="0" w:line="240" w:lineRule="auto"/>
              <w:jc w:val="both"/>
              <w:rPr>
                <w:rFonts w:ascii="Bell MT" w:hAnsi="Bell MT"/>
                <w:sz w:val="20"/>
                <w:szCs w:val="20"/>
              </w:rPr>
            </w:pPr>
          </w:p>
        </w:tc>
        <w:tc>
          <w:tcPr>
            <w:tcW w:w="913" w:type="dxa"/>
            <w:shd w:val="clear" w:color="auto" w:fill="FCFAFB"/>
            <w:vAlign w:val="center"/>
          </w:tcPr>
          <w:p w14:paraId="793CC2B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Female</w:t>
            </w:r>
          </w:p>
        </w:tc>
        <w:tc>
          <w:tcPr>
            <w:tcW w:w="538" w:type="dxa"/>
            <w:shd w:val="clear" w:color="auto" w:fill="FCFAFB"/>
            <w:vAlign w:val="center"/>
          </w:tcPr>
          <w:p w14:paraId="2B05D7A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190</w:t>
            </w:r>
          </w:p>
        </w:tc>
        <w:tc>
          <w:tcPr>
            <w:tcW w:w="850" w:type="dxa"/>
            <w:shd w:val="clear" w:color="auto" w:fill="FCFAFB"/>
            <w:vAlign w:val="center"/>
          </w:tcPr>
          <w:p w14:paraId="1A2F8D2C"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2,4281</w:t>
            </w:r>
          </w:p>
        </w:tc>
        <w:tc>
          <w:tcPr>
            <w:tcW w:w="851" w:type="dxa"/>
            <w:shd w:val="clear" w:color="auto" w:fill="FCFAFB"/>
            <w:vAlign w:val="center"/>
          </w:tcPr>
          <w:p w14:paraId="2D47807E"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,69643</w:t>
            </w:r>
          </w:p>
        </w:tc>
        <w:tc>
          <w:tcPr>
            <w:tcW w:w="800" w:type="dxa"/>
            <w:vMerge/>
            <w:shd w:val="clear" w:color="auto" w:fill="FCFAFB"/>
            <w:vAlign w:val="center"/>
          </w:tcPr>
          <w:p w14:paraId="2B191B65" w14:textId="77777777" w:rsidR="00EF16AB" w:rsidRPr="00A47D9C" w:rsidRDefault="00EF16AB" w:rsidP="00EF16AB">
            <w:pPr>
              <w:spacing w:after="0" w:line="240" w:lineRule="auto"/>
              <w:jc w:val="both"/>
              <w:rPr>
                <w:rFonts w:ascii="Bell MT" w:hAnsi="Bell MT"/>
                <w:sz w:val="20"/>
                <w:szCs w:val="20"/>
              </w:rPr>
            </w:pPr>
          </w:p>
        </w:tc>
        <w:tc>
          <w:tcPr>
            <w:tcW w:w="720" w:type="dxa"/>
            <w:vMerge/>
            <w:shd w:val="clear" w:color="auto" w:fill="FCFAFB"/>
            <w:vAlign w:val="center"/>
          </w:tcPr>
          <w:p w14:paraId="7D3CBF50" w14:textId="77777777" w:rsidR="00EF16AB" w:rsidRPr="00A47D9C" w:rsidRDefault="00EF16AB" w:rsidP="00EF16AB">
            <w:pPr>
              <w:spacing w:after="0" w:line="240" w:lineRule="auto"/>
              <w:jc w:val="both"/>
              <w:rPr>
                <w:rFonts w:ascii="Bell MT" w:hAnsi="Bell MT"/>
                <w:sz w:val="20"/>
                <w:szCs w:val="20"/>
              </w:rPr>
            </w:pPr>
          </w:p>
        </w:tc>
      </w:tr>
      <w:tr w:rsidR="00EF16AB" w:rsidRPr="00A47D9C" w14:paraId="109AF197" w14:textId="77777777" w:rsidTr="00A47D9C">
        <w:trPr>
          <w:trHeight w:val="56"/>
          <w:jc w:val="center"/>
        </w:trPr>
        <w:tc>
          <w:tcPr>
            <w:tcW w:w="5714" w:type="dxa"/>
            <w:vMerge w:val="restart"/>
            <w:shd w:val="clear" w:color="auto" w:fill="FCFAFB"/>
            <w:vAlign w:val="center"/>
          </w:tcPr>
          <w:p w14:paraId="5876568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Basic Communication Skills,</w:t>
            </w:r>
          </w:p>
        </w:tc>
        <w:tc>
          <w:tcPr>
            <w:tcW w:w="913" w:type="dxa"/>
            <w:shd w:val="clear" w:color="auto" w:fill="FCFAFB"/>
            <w:vAlign w:val="center"/>
          </w:tcPr>
          <w:p w14:paraId="4EE34413"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Male</w:t>
            </w:r>
          </w:p>
        </w:tc>
        <w:tc>
          <w:tcPr>
            <w:tcW w:w="538" w:type="dxa"/>
            <w:shd w:val="clear" w:color="auto" w:fill="FCFAFB"/>
            <w:vAlign w:val="center"/>
          </w:tcPr>
          <w:p w14:paraId="7FB77978"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192</w:t>
            </w:r>
          </w:p>
        </w:tc>
        <w:tc>
          <w:tcPr>
            <w:tcW w:w="850" w:type="dxa"/>
            <w:shd w:val="clear" w:color="auto" w:fill="FCFAFB"/>
            <w:vAlign w:val="center"/>
          </w:tcPr>
          <w:p w14:paraId="3CBBF85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3,7323</w:t>
            </w:r>
          </w:p>
        </w:tc>
        <w:tc>
          <w:tcPr>
            <w:tcW w:w="851" w:type="dxa"/>
            <w:shd w:val="clear" w:color="auto" w:fill="FCFAFB"/>
            <w:vAlign w:val="center"/>
          </w:tcPr>
          <w:p w14:paraId="1233E6B9"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,83227</w:t>
            </w:r>
          </w:p>
        </w:tc>
        <w:tc>
          <w:tcPr>
            <w:tcW w:w="800" w:type="dxa"/>
            <w:vMerge w:val="restart"/>
            <w:shd w:val="clear" w:color="auto" w:fill="FCFAFB"/>
            <w:vAlign w:val="center"/>
          </w:tcPr>
          <w:p w14:paraId="6C27000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-1,649</w:t>
            </w:r>
          </w:p>
        </w:tc>
        <w:tc>
          <w:tcPr>
            <w:tcW w:w="720" w:type="dxa"/>
            <w:vMerge w:val="restart"/>
            <w:shd w:val="clear" w:color="auto" w:fill="FCFAFB"/>
            <w:vAlign w:val="center"/>
          </w:tcPr>
          <w:p w14:paraId="2F37F411"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,100</w:t>
            </w:r>
          </w:p>
        </w:tc>
      </w:tr>
      <w:tr w:rsidR="00EF16AB" w:rsidRPr="00A47D9C" w14:paraId="2E587D96" w14:textId="77777777" w:rsidTr="00A47D9C">
        <w:trPr>
          <w:trHeight w:val="273"/>
          <w:jc w:val="center"/>
        </w:trPr>
        <w:tc>
          <w:tcPr>
            <w:tcW w:w="5714" w:type="dxa"/>
            <w:vMerge/>
            <w:shd w:val="clear" w:color="auto" w:fill="FCFAFB"/>
            <w:vAlign w:val="center"/>
          </w:tcPr>
          <w:p w14:paraId="2332F74A" w14:textId="77777777" w:rsidR="00EF16AB" w:rsidRPr="00A47D9C" w:rsidRDefault="00EF16AB" w:rsidP="00EF16AB">
            <w:pPr>
              <w:spacing w:after="0" w:line="240" w:lineRule="auto"/>
              <w:jc w:val="both"/>
              <w:rPr>
                <w:rFonts w:ascii="Bell MT" w:hAnsi="Bell MT"/>
                <w:sz w:val="20"/>
                <w:szCs w:val="20"/>
              </w:rPr>
            </w:pPr>
          </w:p>
        </w:tc>
        <w:tc>
          <w:tcPr>
            <w:tcW w:w="913" w:type="dxa"/>
            <w:shd w:val="clear" w:color="auto" w:fill="FCFAFB"/>
            <w:vAlign w:val="center"/>
          </w:tcPr>
          <w:p w14:paraId="754585A8"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Female</w:t>
            </w:r>
          </w:p>
        </w:tc>
        <w:tc>
          <w:tcPr>
            <w:tcW w:w="538" w:type="dxa"/>
            <w:shd w:val="clear" w:color="auto" w:fill="FCFAFB"/>
            <w:vAlign w:val="center"/>
          </w:tcPr>
          <w:p w14:paraId="07256B95"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190</w:t>
            </w:r>
          </w:p>
        </w:tc>
        <w:tc>
          <w:tcPr>
            <w:tcW w:w="850" w:type="dxa"/>
            <w:shd w:val="clear" w:color="auto" w:fill="FCFAFB"/>
            <w:vAlign w:val="center"/>
          </w:tcPr>
          <w:p w14:paraId="419CD5D2"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3,8674</w:t>
            </w:r>
          </w:p>
        </w:tc>
        <w:tc>
          <w:tcPr>
            <w:tcW w:w="851" w:type="dxa"/>
            <w:shd w:val="clear" w:color="auto" w:fill="FCFAFB"/>
            <w:vAlign w:val="center"/>
          </w:tcPr>
          <w:p w14:paraId="38C3B6F3"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,76697</w:t>
            </w:r>
          </w:p>
        </w:tc>
        <w:tc>
          <w:tcPr>
            <w:tcW w:w="800" w:type="dxa"/>
            <w:vMerge/>
            <w:shd w:val="clear" w:color="auto" w:fill="FCFAFB"/>
            <w:vAlign w:val="center"/>
          </w:tcPr>
          <w:p w14:paraId="474E6410" w14:textId="77777777" w:rsidR="00EF16AB" w:rsidRPr="00A47D9C" w:rsidRDefault="00EF16AB" w:rsidP="00EF16AB">
            <w:pPr>
              <w:spacing w:after="0" w:line="240" w:lineRule="auto"/>
              <w:jc w:val="both"/>
              <w:rPr>
                <w:rFonts w:ascii="Bell MT" w:hAnsi="Bell MT"/>
                <w:sz w:val="20"/>
                <w:szCs w:val="20"/>
              </w:rPr>
            </w:pPr>
          </w:p>
        </w:tc>
        <w:tc>
          <w:tcPr>
            <w:tcW w:w="720" w:type="dxa"/>
            <w:vMerge/>
            <w:shd w:val="clear" w:color="auto" w:fill="FCFAFB"/>
            <w:vAlign w:val="center"/>
          </w:tcPr>
          <w:p w14:paraId="2561A736" w14:textId="77777777" w:rsidR="00EF16AB" w:rsidRPr="00A47D9C" w:rsidRDefault="00EF16AB" w:rsidP="00EF16AB">
            <w:pPr>
              <w:spacing w:after="0" w:line="240" w:lineRule="auto"/>
              <w:jc w:val="both"/>
              <w:rPr>
                <w:rFonts w:ascii="Bell MT" w:hAnsi="Bell MT"/>
                <w:sz w:val="20"/>
                <w:szCs w:val="20"/>
              </w:rPr>
            </w:pPr>
          </w:p>
        </w:tc>
      </w:tr>
      <w:tr w:rsidR="00EF16AB" w:rsidRPr="00A47D9C" w14:paraId="31F30D4D" w14:textId="77777777" w:rsidTr="00A47D9C">
        <w:trPr>
          <w:trHeight w:val="56"/>
          <w:jc w:val="center"/>
        </w:trPr>
        <w:tc>
          <w:tcPr>
            <w:tcW w:w="5714" w:type="dxa"/>
            <w:vMerge w:val="restart"/>
            <w:shd w:val="clear" w:color="auto" w:fill="FCFAFB"/>
            <w:vAlign w:val="center"/>
          </w:tcPr>
          <w:p w14:paraId="13D6BB76"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Self-Expression Skill </w:t>
            </w:r>
          </w:p>
        </w:tc>
        <w:tc>
          <w:tcPr>
            <w:tcW w:w="913" w:type="dxa"/>
            <w:shd w:val="clear" w:color="auto" w:fill="FCFAFB"/>
            <w:vAlign w:val="center"/>
          </w:tcPr>
          <w:p w14:paraId="2FE25AC9"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Male</w:t>
            </w:r>
          </w:p>
        </w:tc>
        <w:tc>
          <w:tcPr>
            <w:tcW w:w="538" w:type="dxa"/>
            <w:shd w:val="clear" w:color="auto" w:fill="FCFAFB"/>
            <w:vAlign w:val="center"/>
          </w:tcPr>
          <w:p w14:paraId="19C19E59"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192</w:t>
            </w:r>
          </w:p>
        </w:tc>
        <w:tc>
          <w:tcPr>
            <w:tcW w:w="850" w:type="dxa"/>
            <w:shd w:val="clear" w:color="auto" w:fill="FCFAFB"/>
            <w:vAlign w:val="center"/>
          </w:tcPr>
          <w:p w14:paraId="33E48131"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3,7474</w:t>
            </w:r>
          </w:p>
        </w:tc>
        <w:tc>
          <w:tcPr>
            <w:tcW w:w="851" w:type="dxa"/>
            <w:shd w:val="clear" w:color="auto" w:fill="FCFAFB"/>
            <w:vAlign w:val="center"/>
          </w:tcPr>
          <w:p w14:paraId="603D0BDE"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,87317</w:t>
            </w:r>
          </w:p>
        </w:tc>
        <w:tc>
          <w:tcPr>
            <w:tcW w:w="800" w:type="dxa"/>
            <w:vMerge w:val="restart"/>
            <w:shd w:val="clear" w:color="auto" w:fill="FCFAFB"/>
            <w:vAlign w:val="center"/>
          </w:tcPr>
          <w:p w14:paraId="20FD200A"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-,514</w:t>
            </w:r>
          </w:p>
        </w:tc>
        <w:tc>
          <w:tcPr>
            <w:tcW w:w="720" w:type="dxa"/>
            <w:vMerge w:val="restart"/>
            <w:shd w:val="clear" w:color="auto" w:fill="FCFAFB"/>
            <w:vAlign w:val="center"/>
          </w:tcPr>
          <w:p w14:paraId="29C2D1B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,607</w:t>
            </w:r>
          </w:p>
        </w:tc>
      </w:tr>
      <w:tr w:rsidR="00EF16AB" w:rsidRPr="00A47D9C" w14:paraId="397BDC51" w14:textId="77777777" w:rsidTr="00A47D9C">
        <w:trPr>
          <w:trHeight w:val="56"/>
          <w:jc w:val="center"/>
        </w:trPr>
        <w:tc>
          <w:tcPr>
            <w:tcW w:w="5714" w:type="dxa"/>
            <w:vMerge/>
            <w:shd w:val="clear" w:color="auto" w:fill="FCFAFB"/>
            <w:vAlign w:val="center"/>
          </w:tcPr>
          <w:p w14:paraId="54521DEF" w14:textId="77777777" w:rsidR="00EF16AB" w:rsidRPr="00A47D9C" w:rsidRDefault="00EF16AB" w:rsidP="00EF16AB">
            <w:pPr>
              <w:spacing w:after="0" w:line="240" w:lineRule="auto"/>
              <w:jc w:val="both"/>
              <w:rPr>
                <w:rFonts w:ascii="Bell MT" w:hAnsi="Bell MT"/>
                <w:sz w:val="20"/>
                <w:szCs w:val="20"/>
              </w:rPr>
            </w:pPr>
          </w:p>
        </w:tc>
        <w:tc>
          <w:tcPr>
            <w:tcW w:w="913" w:type="dxa"/>
            <w:shd w:val="clear" w:color="auto" w:fill="FCFAFB"/>
            <w:vAlign w:val="center"/>
          </w:tcPr>
          <w:p w14:paraId="6D53474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Female</w:t>
            </w:r>
          </w:p>
        </w:tc>
        <w:tc>
          <w:tcPr>
            <w:tcW w:w="538" w:type="dxa"/>
            <w:shd w:val="clear" w:color="auto" w:fill="FCFAFB"/>
            <w:vAlign w:val="center"/>
          </w:tcPr>
          <w:p w14:paraId="2EE2F08C"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190</w:t>
            </w:r>
          </w:p>
        </w:tc>
        <w:tc>
          <w:tcPr>
            <w:tcW w:w="850" w:type="dxa"/>
            <w:shd w:val="clear" w:color="auto" w:fill="FCFAFB"/>
            <w:vAlign w:val="center"/>
          </w:tcPr>
          <w:p w14:paraId="5332FEB4"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3,7921</w:t>
            </w:r>
          </w:p>
        </w:tc>
        <w:tc>
          <w:tcPr>
            <w:tcW w:w="851" w:type="dxa"/>
            <w:shd w:val="clear" w:color="auto" w:fill="FCFAFB"/>
            <w:vAlign w:val="center"/>
          </w:tcPr>
          <w:p w14:paraId="6662230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,82508</w:t>
            </w:r>
          </w:p>
        </w:tc>
        <w:tc>
          <w:tcPr>
            <w:tcW w:w="800" w:type="dxa"/>
            <w:vMerge/>
            <w:shd w:val="clear" w:color="auto" w:fill="FCFAFB"/>
            <w:vAlign w:val="center"/>
          </w:tcPr>
          <w:p w14:paraId="5DE74D2A" w14:textId="77777777" w:rsidR="00EF16AB" w:rsidRPr="00A47D9C" w:rsidRDefault="00EF16AB" w:rsidP="00EF16AB">
            <w:pPr>
              <w:spacing w:after="0" w:line="240" w:lineRule="auto"/>
              <w:jc w:val="both"/>
              <w:rPr>
                <w:rFonts w:ascii="Bell MT" w:hAnsi="Bell MT"/>
                <w:sz w:val="20"/>
                <w:szCs w:val="20"/>
              </w:rPr>
            </w:pPr>
          </w:p>
        </w:tc>
        <w:tc>
          <w:tcPr>
            <w:tcW w:w="720" w:type="dxa"/>
            <w:vMerge/>
            <w:shd w:val="clear" w:color="auto" w:fill="FCFAFB"/>
            <w:vAlign w:val="center"/>
          </w:tcPr>
          <w:p w14:paraId="0D881AE1" w14:textId="77777777" w:rsidR="00EF16AB" w:rsidRPr="00A47D9C" w:rsidRDefault="00EF16AB" w:rsidP="00EF16AB">
            <w:pPr>
              <w:spacing w:after="0" w:line="240" w:lineRule="auto"/>
              <w:jc w:val="both"/>
              <w:rPr>
                <w:rFonts w:ascii="Bell MT" w:hAnsi="Bell MT"/>
                <w:sz w:val="20"/>
                <w:szCs w:val="20"/>
              </w:rPr>
            </w:pPr>
          </w:p>
        </w:tc>
      </w:tr>
      <w:tr w:rsidR="00EF16AB" w:rsidRPr="00A47D9C" w14:paraId="75F12067" w14:textId="77777777" w:rsidTr="00A47D9C">
        <w:trPr>
          <w:trHeight w:val="56"/>
          <w:jc w:val="center"/>
        </w:trPr>
        <w:tc>
          <w:tcPr>
            <w:tcW w:w="5714" w:type="dxa"/>
            <w:vMerge w:val="restart"/>
            <w:shd w:val="clear" w:color="auto" w:fill="FCFAFB"/>
            <w:vAlign w:val="center"/>
          </w:tcPr>
          <w:p w14:paraId="5FBFDA34"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Effective Listening and Non Verbal Communication Skills </w:t>
            </w:r>
          </w:p>
        </w:tc>
        <w:tc>
          <w:tcPr>
            <w:tcW w:w="913" w:type="dxa"/>
            <w:shd w:val="clear" w:color="auto" w:fill="FCFAFB"/>
            <w:vAlign w:val="center"/>
          </w:tcPr>
          <w:p w14:paraId="5E22E15E"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Male</w:t>
            </w:r>
          </w:p>
        </w:tc>
        <w:tc>
          <w:tcPr>
            <w:tcW w:w="538" w:type="dxa"/>
            <w:shd w:val="clear" w:color="auto" w:fill="FCFAFB"/>
            <w:vAlign w:val="center"/>
          </w:tcPr>
          <w:p w14:paraId="7B2CC33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192</w:t>
            </w:r>
          </w:p>
        </w:tc>
        <w:tc>
          <w:tcPr>
            <w:tcW w:w="850" w:type="dxa"/>
            <w:shd w:val="clear" w:color="auto" w:fill="FCFAFB"/>
            <w:vAlign w:val="center"/>
          </w:tcPr>
          <w:p w14:paraId="7F4AF12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3,5729</w:t>
            </w:r>
          </w:p>
        </w:tc>
        <w:tc>
          <w:tcPr>
            <w:tcW w:w="851" w:type="dxa"/>
            <w:shd w:val="clear" w:color="auto" w:fill="FCFAFB"/>
            <w:vAlign w:val="center"/>
          </w:tcPr>
          <w:p w14:paraId="7913021E"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,84307</w:t>
            </w:r>
          </w:p>
        </w:tc>
        <w:tc>
          <w:tcPr>
            <w:tcW w:w="800" w:type="dxa"/>
            <w:vMerge w:val="restart"/>
            <w:shd w:val="clear" w:color="auto" w:fill="FCFAFB"/>
            <w:vAlign w:val="center"/>
          </w:tcPr>
          <w:p w14:paraId="694530B5"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-3,660</w:t>
            </w:r>
          </w:p>
        </w:tc>
        <w:tc>
          <w:tcPr>
            <w:tcW w:w="720" w:type="dxa"/>
            <w:vMerge w:val="restart"/>
            <w:shd w:val="clear" w:color="auto" w:fill="FCFAFB"/>
            <w:vAlign w:val="center"/>
          </w:tcPr>
          <w:p w14:paraId="1E6A7AAE"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,000*</w:t>
            </w:r>
          </w:p>
        </w:tc>
      </w:tr>
      <w:tr w:rsidR="00EF16AB" w:rsidRPr="00A47D9C" w14:paraId="26B7BA8A" w14:textId="77777777" w:rsidTr="00A47D9C">
        <w:trPr>
          <w:trHeight w:val="56"/>
          <w:jc w:val="center"/>
        </w:trPr>
        <w:tc>
          <w:tcPr>
            <w:tcW w:w="5714" w:type="dxa"/>
            <w:vMerge/>
            <w:shd w:val="clear" w:color="auto" w:fill="FCFAFB"/>
            <w:vAlign w:val="center"/>
          </w:tcPr>
          <w:p w14:paraId="3E74FC4A" w14:textId="77777777" w:rsidR="00EF16AB" w:rsidRPr="00A47D9C" w:rsidRDefault="00EF16AB" w:rsidP="00EF16AB">
            <w:pPr>
              <w:spacing w:after="0" w:line="240" w:lineRule="auto"/>
              <w:jc w:val="both"/>
              <w:rPr>
                <w:rFonts w:ascii="Bell MT" w:hAnsi="Bell MT"/>
                <w:sz w:val="20"/>
                <w:szCs w:val="20"/>
              </w:rPr>
            </w:pPr>
          </w:p>
        </w:tc>
        <w:tc>
          <w:tcPr>
            <w:tcW w:w="913" w:type="dxa"/>
            <w:shd w:val="clear" w:color="auto" w:fill="FCFAFB"/>
            <w:vAlign w:val="center"/>
          </w:tcPr>
          <w:p w14:paraId="28FF79E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Female</w:t>
            </w:r>
          </w:p>
        </w:tc>
        <w:tc>
          <w:tcPr>
            <w:tcW w:w="538" w:type="dxa"/>
            <w:shd w:val="clear" w:color="auto" w:fill="FCFAFB"/>
            <w:vAlign w:val="center"/>
          </w:tcPr>
          <w:p w14:paraId="6BF35BCA"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190</w:t>
            </w:r>
          </w:p>
        </w:tc>
        <w:tc>
          <w:tcPr>
            <w:tcW w:w="850" w:type="dxa"/>
            <w:shd w:val="clear" w:color="auto" w:fill="FCFAFB"/>
            <w:vAlign w:val="center"/>
          </w:tcPr>
          <w:p w14:paraId="72155748"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3,8684</w:t>
            </w:r>
          </w:p>
        </w:tc>
        <w:tc>
          <w:tcPr>
            <w:tcW w:w="851" w:type="dxa"/>
            <w:shd w:val="clear" w:color="auto" w:fill="FCFAFB"/>
            <w:vAlign w:val="center"/>
          </w:tcPr>
          <w:p w14:paraId="37C24B96"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,73017</w:t>
            </w:r>
          </w:p>
        </w:tc>
        <w:tc>
          <w:tcPr>
            <w:tcW w:w="800" w:type="dxa"/>
            <w:vMerge/>
            <w:shd w:val="clear" w:color="auto" w:fill="FCFAFB"/>
            <w:vAlign w:val="center"/>
          </w:tcPr>
          <w:p w14:paraId="33DA78A8" w14:textId="77777777" w:rsidR="00EF16AB" w:rsidRPr="00A47D9C" w:rsidRDefault="00EF16AB" w:rsidP="00EF16AB">
            <w:pPr>
              <w:spacing w:after="0" w:line="240" w:lineRule="auto"/>
              <w:jc w:val="both"/>
              <w:rPr>
                <w:rFonts w:ascii="Bell MT" w:hAnsi="Bell MT"/>
                <w:sz w:val="20"/>
                <w:szCs w:val="20"/>
              </w:rPr>
            </w:pPr>
          </w:p>
        </w:tc>
        <w:tc>
          <w:tcPr>
            <w:tcW w:w="720" w:type="dxa"/>
            <w:vMerge/>
            <w:shd w:val="clear" w:color="auto" w:fill="FCFAFB"/>
            <w:vAlign w:val="center"/>
          </w:tcPr>
          <w:p w14:paraId="5F53A397" w14:textId="77777777" w:rsidR="00EF16AB" w:rsidRPr="00A47D9C" w:rsidRDefault="00EF16AB" w:rsidP="00EF16AB">
            <w:pPr>
              <w:spacing w:after="0" w:line="240" w:lineRule="auto"/>
              <w:jc w:val="both"/>
              <w:rPr>
                <w:rFonts w:ascii="Bell MT" w:hAnsi="Bell MT"/>
                <w:sz w:val="20"/>
                <w:szCs w:val="20"/>
              </w:rPr>
            </w:pPr>
          </w:p>
        </w:tc>
      </w:tr>
      <w:tr w:rsidR="00EF16AB" w:rsidRPr="00A47D9C" w14:paraId="1278EEB8" w14:textId="77777777" w:rsidTr="00A47D9C">
        <w:trPr>
          <w:trHeight w:val="273"/>
          <w:jc w:val="center"/>
        </w:trPr>
        <w:tc>
          <w:tcPr>
            <w:tcW w:w="5714" w:type="dxa"/>
            <w:vMerge w:val="restart"/>
            <w:shd w:val="clear" w:color="auto" w:fill="FCFAFB"/>
            <w:vAlign w:val="center"/>
          </w:tcPr>
          <w:p w14:paraId="717BFC13"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Willingness to Establish Communication Skill </w:t>
            </w:r>
          </w:p>
        </w:tc>
        <w:tc>
          <w:tcPr>
            <w:tcW w:w="913" w:type="dxa"/>
            <w:shd w:val="clear" w:color="auto" w:fill="FCFAFB"/>
            <w:vAlign w:val="center"/>
          </w:tcPr>
          <w:p w14:paraId="3C824AB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Male</w:t>
            </w:r>
          </w:p>
        </w:tc>
        <w:tc>
          <w:tcPr>
            <w:tcW w:w="538" w:type="dxa"/>
            <w:shd w:val="clear" w:color="auto" w:fill="FCFAFB"/>
            <w:vAlign w:val="center"/>
          </w:tcPr>
          <w:p w14:paraId="6D79BC13"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192</w:t>
            </w:r>
          </w:p>
        </w:tc>
        <w:tc>
          <w:tcPr>
            <w:tcW w:w="850" w:type="dxa"/>
            <w:shd w:val="clear" w:color="auto" w:fill="FCFAFB"/>
            <w:vAlign w:val="center"/>
          </w:tcPr>
          <w:p w14:paraId="7231246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3,6583</w:t>
            </w:r>
          </w:p>
        </w:tc>
        <w:tc>
          <w:tcPr>
            <w:tcW w:w="851" w:type="dxa"/>
            <w:shd w:val="clear" w:color="auto" w:fill="FCFAFB"/>
            <w:vAlign w:val="center"/>
          </w:tcPr>
          <w:p w14:paraId="624F6FC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,83380</w:t>
            </w:r>
          </w:p>
        </w:tc>
        <w:tc>
          <w:tcPr>
            <w:tcW w:w="800" w:type="dxa"/>
            <w:vMerge w:val="restart"/>
            <w:shd w:val="clear" w:color="auto" w:fill="FCFAFB"/>
            <w:vAlign w:val="center"/>
          </w:tcPr>
          <w:p w14:paraId="1C80A4E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1,485</w:t>
            </w:r>
          </w:p>
        </w:tc>
        <w:tc>
          <w:tcPr>
            <w:tcW w:w="720" w:type="dxa"/>
            <w:vMerge w:val="restart"/>
            <w:shd w:val="clear" w:color="auto" w:fill="FCFAFB"/>
            <w:vAlign w:val="center"/>
          </w:tcPr>
          <w:p w14:paraId="0E41EEF5"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,138</w:t>
            </w:r>
          </w:p>
        </w:tc>
      </w:tr>
      <w:tr w:rsidR="00EF16AB" w:rsidRPr="00A47D9C" w14:paraId="0E2D475F" w14:textId="77777777" w:rsidTr="00A47D9C">
        <w:trPr>
          <w:trHeight w:val="56"/>
          <w:jc w:val="center"/>
        </w:trPr>
        <w:tc>
          <w:tcPr>
            <w:tcW w:w="5714" w:type="dxa"/>
            <w:vMerge/>
            <w:shd w:val="clear" w:color="auto" w:fill="FCFAFB"/>
            <w:vAlign w:val="center"/>
          </w:tcPr>
          <w:p w14:paraId="446AC7C9" w14:textId="77777777" w:rsidR="00EF16AB" w:rsidRPr="00A47D9C" w:rsidRDefault="00EF16AB" w:rsidP="00EF16AB">
            <w:pPr>
              <w:spacing w:after="0" w:line="240" w:lineRule="auto"/>
              <w:jc w:val="both"/>
              <w:rPr>
                <w:rFonts w:ascii="Bell MT" w:hAnsi="Bell MT"/>
                <w:sz w:val="20"/>
                <w:szCs w:val="20"/>
              </w:rPr>
            </w:pPr>
          </w:p>
        </w:tc>
        <w:tc>
          <w:tcPr>
            <w:tcW w:w="913" w:type="dxa"/>
            <w:shd w:val="clear" w:color="auto" w:fill="FCFAFB"/>
            <w:vAlign w:val="center"/>
          </w:tcPr>
          <w:p w14:paraId="4F7F33AC"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Female</w:t>
            </w:r>
          </w:p>
        </w:tc>
        <w:tc>
          <w:tcPr>
            <w:tcW w:w="538" w:type="dxa"/>
            <w:shd w:val="clear" w:color="auto" w:fill="FCFAFB"/>
            <w:vAlign w:val="center"/>
          </w:tcPr>
          <w:p w14:paraId="5DEE3C87"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190</w:t>
            </w:r>
          </w:p>
        </w:tc>
        <w:tc>
          <w:tcPr>
            <w:tcW w:w="850" w:type="dxa"/>
            <w:shd w:val="clear" w:color="auto" w:fill="FCFAFB"/>
            <w:vAlign w:val="center"/>
          </w:tcPr>
          <w:p w14:paraId="1794E83A"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3,5326</w:t>
            </w:r>
          </w:p>
        </w:tc>
        <w:tc>
          <w:tcPr>
            <w:tcW w:w="851" w:type="dxa"/>
            <w:shd w:val="clear" w:color="auto" w:fill="FCFAFB"/>
            <w:vAlign w:val="center"/>
          </w:tcPr>
          <w:p w14:paraId="469DC319"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,82017</w:t>
            </w:r>
          </w:p>
        </w:tc>
        <w:tc>
          <w:tcPr>
            <w:tcW w:w="800" w:type="dxa"/>
            <w:vMerge/>
            <w:shd w:val="clear" w:color="auto" w:fill="FCFAFB"/>
            <w:vAlign w:val="center"/>
          </w:tcPr>
          <w:p w14:paraId="2D52819B" w14:textId="77777777" w:rsidR="00EF16AB" w:rsidRPr="00A47D9C" w:rsidRDefault="00EF16AB" w:rsidP="00EF16AB">
            <w:pPr>
              <w:spacing w:after="0" w:line="240" w:lineRule="auto"/>
              <w:jc w:val="both"/>
              <w:rPr>
                <w:rFonts w:ascii="Bell MT" w:hAnsi="Bell MT"/>
                <w:sz w:val="20"/>
                <w:szCs w:val="20"/>
              </w:rPr>
            </w:pPr>
          </w:p>
        </w:tc>
        <w:tc>
          <w:tcPr>
            <w:tcW w:w="720" w:type="dxa"/>
            <w:vMerge/>
            <w:shd w:val="clear" w:color="auto" w:fill="FCFAFB"/>
            <w:vAlign w:val="center"/>
          </w:tcPr>
          <w:p w14:paraId="5142E3E2" w14:textId="77777777" w:rsidR="00EF16AB" w:rsidRPr="00A47D9C" w:rsidRDefault="00EF16AB" w:rsidP="00EF16AB">
            <w:pPr>
              <w:spacing w:after="0" w:line="240" w:lineRule="auto"/>
              <w:jc w:val="both"/>
              <w:rPr>
                <w:rFonts w:ascii="Bell MT" w:hAnsi="Bell MT"/>
                <w:sz w:val="20"/>
                <w:szCs w:val="20"/>
              </w:rPr>
            </w:pPr>
          </w:p>
        </w:tc>
      </w:tr>
      <w:tr w:rsidR="00EF16AB" w:rsidRPr="00A47D9C" w14:paraId="4E2D5E5C" w14:textId="77777777" w:rsidTr="00A47D9C">
        <w:trPr>
          <w:trHeight w:val="273"/>
          <w:jc w:val="center"/>
        </w:trPr>
        <w:tc>
          <w:tcPr>
            <w:tcW w:w="5714" w:type="dxa"/>
            <w:vMerge w:val="restart"/>
            <w:shd w:val="clear" w:color="auto" w:fill="FCFAFB"/>
            <w:vAlign w:val="center"/>
          </w:tcPr>
          <w:p w14:paraId="7A17BB0F"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Total Communication Skill</w:t>
            </w:r>
          </w:p>
        </w:tc>
        <w:tc>
          <w:tcPr>
            <w:tcW w:w="913" w:type="dxa"/>
            <w:shd w:val="clear" w:color="auto" w:fill="FCFAFB"/>
            <w:vAlign w:val="center"/>
          </w:tcPr>
          <w:p w14:paraId="7B702D73"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Male</w:t>
            </w:r>
          </w:p>
        </w:tc>
        <w:tc>
          <w:tcPr>
            <w:tcW w:w="538" w:type="dxa"/>
            <w:shd w:val="clear" w:color="auto" w:fill="FCFAFB"/>
            <w:vAlign w:val="center"/>
          </w:tcPr>
          <w:p w14:paraId="198C907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192</w:t>
            </w:r>
          </w:p>
        </w:tc>
        <w:tc>
          <w:tcPr>
            <w:tcW w:w="850" w:type="dxa"/>
            <w:shd w:val="clear" w:color="auto" w:fill="FCFAFB"/>
            <w:vAlign w:val="center"/>
          </w:tcPr>
          <w:p w14:paraId="408FBAB1"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3,6817</w:t>
            </w:r>
          </w:p>
        </w:tc>
        <w:tc>
          <w:tcPr>
            <w:tcW w:w="851" w:type="dxa"/>
            <w:shd w:val="clear" w:color="auto" w:fill="FCFAFB"/>
            <w:vAlign w:val="center"/>
          </w:tcPr>
          <w:p w14:paraId="64F9E361"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,75421</w:t>
            </w:r>
          </w:p>
        </w:tc>
        <w:tc>
          <w:tcPr>
            <w:tcW w:w="800" w:type="dxa"/>
            <w:vMerge w:val="restart"/>
            <w:shd w:val="clear" w:color="auto" w:fill="FCFAFB"/>
            <w:vAlign w:val="center"/>
          </w:tcPr>
          <w:p w14:paraId="6194DA3A"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-1,463</w:t>
            </w:r>
          </w:p>
        </w:tc>
        <w:tc>
          <w:tcPr>
            <w:tcW w:w="720" w:type="dxa"/>
            <w:vMerge w:val="restart"/>
            <w:shd w:val="clear" w:color="auto" w:fill="FCFAFB"/>
            <w:vAlign w:val="center"/>
          </w:tcPr>
          <w:p w14:paraId="2684C2AE"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,144</w:t>
            </w:r>
          </w:p>
        </w:tc>
      </w:tr>
      <w:tr w:rsidR="00EF16AB" w:rsidRPr="00A47D9C" w14:paraId="43F86B0D" w14:textId="77777777" w:rsidTr="00A47D9C">
        <w:trPr>
          <w:trHeight w:val="66"/>
          <w:jc w:val="center"/>
        </w:trPr>
        <w:tc>
          <w:tcPr>
            <w:tcW w:w="5714" w:type="dxa"/>
            <w:vMerge/>
            <w:shd w:val="clear" w:color="auto" w:fill="FCFAFB"/>
          </w:tcPr>
          <w:p w14:paraId="3D89BE66" w14:textId="77777777" w:rsidR="00EF16AB" w:rsidRPr="00A47D9C" w:rsidRDefault="00EF16AB" w:rsidP="00EF16AB">
            <w:pPr>
              <w:spacing w:after="0" w:line="240" w:lineRule="auto"/>
              <w:jc w:val="both"/>
              <w:rPr>
                <w:rFonts w:ascii="Bell MT" w:hAnsi="Bell MT"/>
                <w:sz w:val="20"/>
                <w:szCs w:val="20"/>
              </w:rPr>
            </w:pPr>
          </w:p>
        </w:tc>
        <w:tc>
          <w:tcPr>
            <w:tcW w:w="913" w:type="dxa"/>
            <w:shd w:val="clear" w:color="auto" w:fill="FCFAFB"/>
            <w:vAlign w:val="center"/>
          </w:tcPr>
          <w:p w14:paraId="685A13C3"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Female</w:t>
            </w:r>
          </w:p>
        </w:tc>
        <w:tc>
          <w:tcPr>
            <w:tcW w:w="538" w:type="dxa"/>
            <w:shd w:val="clear" w:color="auto" w:fill="FCFAFB"/>
            <w:vAlign w:val="center"/>
          </w:tcPr>
          <w:p w14:paraId="62B50F55"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190</w:t>
            </w:r>
          </w:p>
        </w:tc>
        <w:tc>
          <w:tcPr>
            <w:tcW w:w="850" w:type="dxa"/>
            <w:shd w:val="clear" w:color="auto" w:fill="FCFAFB"/>
            <w:vAlign w:val="center"/>
          </w:tcPr>
          <w:p w14:paraId="571A1482"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3,7886</w:t>
            </w:r>
          </w:p>
        </w:tc>
        <w:tc>
          <w:tcPr>
            <w:tcW w:w="851" w:type="dxa"/>
            <w:shd w:val="clear" w:color="auto" w:fill="FCFAFB"/>
            <w:vAlign w:val="center"/>
          </w:tcPr>
          <w:p w14:paraId="1E9196E5"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,67268</w:t>
            </w:r>
          </w:p>
        </w:tc>
        <w:tc>
          <w:tcPr>
            <w:tcW w:w="800" w:type="dxa"/>
            <w:vMerge/>
            <w:shd w:val="clear" w:color="auto" w:fill="FCFAFB"/>
            <w:vAlign w:val="center"/>
          </w:tcPr>
          <w:p w14:paraId="52569699" w14:textId="77777777" w:rsidR="00EF16AB" w:rsidRPr="00A47D9C" w:rsidRDefault="00EF16AB" w:rsidP="00EF16AB">
            <w:pPr>
              <w:spacing w:after="0" w:line="240" w:lineRule="auto"/>
              <w:jc w:val="both"/>
              <w:rPr>
                <w:rFonts w:ascii="Bell MT" w:hAnsi="Bell MT"/>
                <w:sz w:val="20"/>
                <w:szCs w:val="20"/>
              </w:rPr>
            </w:pPr>
          </w:p>
        </w:tc>
        <w:tc>
          <w:tcPr>
            <w:tcW w:w="720" w:type="dxa"/>
            <w:vMerge/>
            <w:shd w:val="clear" w:color="auto" w:fill="FCFAFB"/>
            <w:vAlign w:val="center"/>
          </w:tcPr>
          <w:p w14:paraId="5EDC4964" w14:textId="77777777" w:rsidR="00EF16AB" w:rsidRPr="00A47D9C" w:rsidRDefault="00EF16AB" w:rsidP="00EF16AB">
            <w:pPr>
              <w:spacing w:after="0" w:line="240" w:lineRule="auto"/>
              <w:jc w:val="both"/>
              <w:rPr>
                <w:rFonts w:ascii="Bell MT" w:hAnsi="Bell MT"/>
                <w:sz w:val="20"/>
                <w:szCs w:val="20"/>
              </w:rPr>
            </w:pPr>
          </w:p>
        </w:tc>
      </w:tr>
    </w:tbl>
    <w:p w14:paraId="2C2FB6E1" w14:textId="0E2BD1B7" w:rsidR="00EF16AB" w:rsidRPr="00A47D9C" w:rsidRDefault="002342AE" w:rsidP="00EF16AB">
      <w:pPr>
        <w:spacing w:after="0" w:line="240" w:lineRule="auto"/>
        <w:jc w:val="both"/>
        <w:rPr>
          <w:rFonts w:ascii="Bell MT" w:hAnsi="Bell MT"/>
          <w:sz w:val="16"/>
        </w:rPr>
      </w:pPr>
      <w:r w:rsidRPr="00986F77">
        <w:rPr>
          <w:rFonts w:ascii="Bell MT" w:hAnsi="Bell MT"/>
          <w:b/>
          <w:sz w:val="16"/>
        </w:rPr>
        <w:t>Source:</w:t>
      </w:r>
      <w:r w:rsidRPr="002342AE">
        <w:rPr>
          <w:rFonts w:ascii="Bell MT" w:hAnsi="Bell MT"/>
          <w:sz w:val="16"/>
        </w:rPr>
        <w:t xml:space="preserve"> Calculated from primary data </w:t>
      </w:r>
      <w:r>
        <w:rPr>
          <w:rFonts w:ascii="Bell MT" w:hAnsi="Bell MT"/>
          <w:sz w:val="16"/>
        </w:rPr>
        <w:t>*</w:t>
      </w:r>
      <w:r w:rsidR="00EF16AB" w:rsidRPr="00A47D9C">
        <w:rPr>
          <w:rFonts w:ascii="Bell MT" w:hAnsi="Bell MT"/>
          <w:sz w:val="16"/>
        </w:rPr>
        <w:t>Level of significance at p&lt;0.05</w:t>
      </w:r>
    </w:p>
    <w:p w14:paraId="3D879175" w14:textId="77777777" w:rsidR="00A47D9C" w:rsidRDefault="00A47D9C" w:rsidP="00A47D9C">
      <w:pPr>
        <w:spacing w:after="0" w:line="240" w:lineRule="auto"/>
        <w:jc w:val="both"/>
        <w:rPr>
          <w:rFonts w:ascii="Bell MT" w:hAnsi="Bell MT"/>
        </w:rPr>
      </w:pPr>
    </w:p>
    <w:p w14:paraId="14E4066E" w14:textId="3EB8EF3D" w:rsidR="00EF16AB" w:rsidRPr="00EF16AB" w:rsidRDefault="00EF16AB" w:rsidP="00EF16AB">
      <w:pPr>
        <w:spacing w:after="0" w:line="240" w:lineRule="auto"/>
        <w:ind w:firstLine="360"/>
        <w:jc w:val="both"/>
        <w:rPr>
          <w:rFonts w:ascii="Bell MT" w:hAnsi="Bell MT"/>
        </w:rPr>
      </w:pPr>
      <w:r w:rsidRPr="00EF16AB">
        <w:rPr>
          <w:rFonts w:ascii="Bell MT" w:hAnsi="Bell MT"/>
        </w:rPr>
        <w:t xml:space="preserve">As shown in the </w:t>
      </w:r>
      <w:hyperlink w:anchor="StudentsT2" w:history="1">
        <w:r w:rsidRPr="00367942">
          <w:rPr>
            <w:rStyle w:val="Hyperlink"/>
            <w:rFonts w:ascii="Bell MT" w:hAnsi="Bell MT"/>
            <w:u w:val="none"/>
          </w:rPr>
          <w:t>Table 2</w:t>
        </w:r>
      </w:hyperlink>
      <w:r w:rsidRPr="00EF16AB">
        <w:rPr>
          <w:rFonts w:ascii="Bell MT" w:hAnsi="Bell MT"/>
        </w:rPr>
        <w:t>, it has been found that there is a significant difference between male and female students in effective Listening and Nonverbal Communication Skill, which is the sub-dimension of communication skills.</w:t>
      </w:r>
    </w:p>
    <w:p w14:paraId="0AD76409" w14:textId="77777777" w:rsidR="00EF16AB" w:rsidRPr="00EF16AB" w:rsidRDefault="00EF16AB" w:rsidP="00EF16AB">
      <w:pPr>
        <w:spacing w:after="0" w:line="240" w:lineRule="auto"/>
        <w:ind w:firstLine="360"/>
        <w:jc w:val="both"/>
        <w:rPr>
          <w:rFonts w:ascii="Bell MT" w:hAnsi="Bell MT"/>
        </w:rPr>
      </w:pPr>
      <w:r w:rsidRPr="00EF16AB">
        <w:rPr>
          <w:rFonts w:ascii="Bell MT" w:hAnsi="Bell MT"/>
        </w:rPr>
        <w:t>The score average of the female students has been found higher than the average of the male students. There was no significant difference in terms of gender in communication skills and their other sub-dimensions as well as social anxiety and its sub-dimensions.</w:t>
      </w:r>
    </w:p>
    <w:p w14:paraId="042557FC" w14:textId="77777777" w:rsidR="00EF16AB" w:rsidRDefault="00EF16AB" w:rsidP="00EF16AB">
      <w:pPr>
        <w:spacing w:after="0" w:line="240" w:lineRule="auto"/>
        <w:jc w:val="both"/>
        <w:rPr>
          <w:rFonts w:ascii="Bell MT" w:hAnsi="Bell MT"/>
        </w:rPr>
      </w:pPr>
    </w:p>
    <w:p w14:paraId="596DAC24" w14:textId="77777777" w:rsidR="00887923" w:rsidRDefault="00887923" w:rsidP="00EF16AB">
      <w:pPr>
        <w:spacing w:after="0" w:line="240" w:lineRule="auto"/>
        <w:jc w:val="both"/>
        <w:rPr>
          <w:rFonts w:ascii="Bell MT" w:hAnsi="Bell MT"/>
        </w:rPr>
      </w:pPr>
    </w:p>
    <w:p w14:paraId="5F71BAEA" w14:textId="77777777" w:rsidR="00887923" w:rsidRPr="00EF16AB" w:rsidRDefault="00887923" w:rsidP="00EF16AB">
      <w:pPr>
        <w:spacing w:after="0" w:line="240" w:lineRule="auto"/>
        <w:jc w:val="both"/>
        <w:rPr>
          <w:rFonts w:ascii="Bell MT" w:hAnsi="Bell MT"/>
        </w:rPr>
      </w:pPr>
    </w:p>
    <w:p w14:paraId="27AD0031" w14:textId="77777777" w:rsidR="00EF16AB" w:rsidRPr="0028273E" w:rsidRDefault="00EF16AB" w:rsidP="00EF16AB">
      <w:pPr>
        <w:spacing w:after="0" w:line="240" w:lineRule="auto"/>
        <w:jc w:val="both"/>
        <w:rPr>
          <w:rFonts w:ascii="Bell MT" w:hAnsi="Bell MT"/>
          <w:sz w:val="18"/>
        </w:rPr>
      </w:pPr>
      <w:proofErr w:type="gramStart"/>
      <w:r w:rsidRPr="0028273E">
        <w:rPr>
          <w:rFonts w:ascii="Bell MT" w:hAnsi="Bell MT"/>
          <w:b/>
          <w:sz w:val="18"/>
        </w:rPr>
        <w:lastRenderedPageBreak/>
        <w:t>Table-3.</w:t>
      </w:r>
      <w:proofErr w:type="gramEnd"/>
      <w:r w:rsidRPr="0028273E">
        <w:rPr>
          <w:rFonts w:ascii="Bell MT" w:hAnsi="Bell MT"/>
          <w:sz w:val="18"/>
        </w:rPr>
        <w:t xml:space="preserve"> </w:t>
      </w:r>
      <w:bookmarkStart w:id="8" w:name="SocialT3"/>
      <w:r w:rsidRPr="0028273E">
        <w:rPr>
          <w:rFonts w:ascii="Bell MT" w:hAnsi="Bell MT"/>
          <w:sz w:val="18"/>
        </w:rPr>
        <w:t>Social</w:t>
      </w:r>
      <w:bookmarkEnd w:id="8"/>
      <w:r w:rsidRPr="0028273E">
        <w:rPr>
          <w:rFonts w:ascii="Bell MT" w:hAnsi="Bell MT"/>
          <w:sz w:val="18"/>
        </w:rPr>
        <w:t xml:space="preserve"> anxiety and its sub-dimensions, t-test results of communication skills and their sub-dimensions according to whether or not students are doing sports</w:t>
      </w:r>
    </w:p>
    <w:tbl>
      <w:tblPr>
        <w:tblW w:w="10374" w:type="dxa"/>
        <w:jc w:val="center"/>
        <w:tblBorders>
          <w:top w:val="single" w:sz="12" w:space="0" w:color="000000"/>
          <w:bottom w:val="single" w:sz="12" w:space="0" w:color="000000"/>
          <w:insideH w:val="single" w:sz="4" w:space="0" w:color="000000"/>
          <w:insideV w:val="single" w:sz="4" w:space="0" w:color="000000"/>
        </w:tblBorders>
        <w:shd w:val="clear" w:color="auto" w:fill="FCFAFB"/>
        <w:tblLayout w:type="fixed"/>
        <w:tblCellMar>
          <w:left w:w="93" w:type="dxa"/>
          <w:right w:w="93" w:type="dxa"/>
        </w:tblCellMar>
        <w:tblLook w:val="0000" w:firstRow="0" w:lastRow="0" w:firstColumn="0" w:lastColumn="0" w:noHBand="0" w:noVBand="0"/>
      </w:tblPr>
      <w:tblGrid>
        <w:gridCol w:w="5447"/>
        <w:gridCol w:w="1523"/>
        <w:gridCol w:w="495"/>
        <w:gridCol w:w="850"/>
        <w:gridCol w:w="889"/>
        <w:gridCol w:w="630"/>
        <w:gridCol w:w="540"/>
      </w:tblGrid>
      <w:tr w:rsidR="0028273E" w:rsidRPr="0028273E" w14:paraId="40D08651" w14:textId="77777777" w:rsidTr="0028273E">
        <w:trPr>
          <w:trHeight w:val="36"/>
          <w:jc w:val="center"/>
        </w:trPr>
        <w:tc>
          <w:tcPr>
            <w:tcW w:w="5447" w:type="dxa"/>
            <w:tcBorders>
              <w:top w:val="single" w:sz="12" w:space="0" w:color="000000"/>
              <w:bottom w:val="single" w:sz="12" w:space="0" w:color="000000"/>
            </w:tcBorders>
            <w:shd w:val="clear" w:color="auto" w:fill="FCFAFB"/>
            <w:vAlign w:val="center"/>
          </w:tcPr>
          <w:p w14:paraId="32ED20A2" w14:textId="77777777" w:rsidR="00EF16AB" w:rsidRPr="0028273E" w:rsidRDefault="00EF16AB" w:rsidP="00EF16AB">
            <w:pPr>
              <w:spacing w:after="0" w:line="240" w:lineRule="auto"/>
              <w:jc w:val="both"/>
              <w:rPr>
                <w:rFonts w:ascii="Bell MT" w:hAnsi="Bell MT"/>
                <w:b/>
                <w:sz w:val="20"/>
              </w:rPr>
            </w:pPr>
            <w:r w:rsidRPr="0028273E">
              <w:rPr>
                <w:rFonts w:ascii="Bell MT" w:hAnsi="Bell MT"/>
                <w:b/>
                <w:sz w:val="20"/>
              </w:rPr>
              <w:t xml:space="preserve"> Variables</w:t>
            </w:r>
          </w:p>
        </w:tc>
        <w:tc>
          <w:tcPr>
            <w:tcW w:w="1523" w:type="dxa"/>
            <w:tcBorders>
              <w:top w:val="single" w:sz="12" w:space="0" w:color="000000"/>
              <w:bottom w:val="single" w:sz="12" w:space="0" w:color="000000"/>
            </w:tcBorders>
            <w:shd w:val="clear" w:color="auto" w:fill="FCFAFB"/>
            <w:vAlign w:val="center"/>
          </w:tcPr>
          <w:p w14:paraId="4E09AF9B" w14:textId="77777777" w:rsidR="00EF16AB" w:rsidRPr="0028273E" w:rsidRDefault="00EF16AB" w:rsidP="00EF16AB">
            <w:pPr>
              <w:spacing w:after="0" w:line="240" w:lineRule="auto"/>
              <w:jc w:val="both"/>
              <w:rPr>
                <w:rFonts w:ascii="Bell MT" w:hAnsi="Bell MT"/>
                <w:b/>
                <w:sz w:val="20"/>
              </w:rPr>
            </w:pPr>
            <w:r w:rsidRPr="0028273E">
              <w:rPr>
                <w:rFonts w:ascii="Bell MT" w:hAnsi="Bell MT"/>
                <w:b/>
                <w:sz w:val="20"/>
              </w:rPr>
              <w:t>Doing Sports</w:t>
            </w:r>
          </w:p>
        </w:tc>
        <w:tc>
          <w:tcPr>
            <w:tcW w:w="495" w:type="dxa"/>
            <w:tcBorders>
              <w:top w:val="single" w:sz="12" w:space="0" w:color="000000"/>
              <w:bottom w:val="single" w:sz="12" w:space="0" w:color="000000"/>
            </w:tcBorders>
            <w:shd w:val="clear" w:color="auto" w:fill="FCFAFB"/>
            <w:vAlign w:val="center"/>
          </w:tcPr>
          <w:p w14:paraId="64A2B575" w14:textId="77777777" w:rsidR="00EF16AB" w:rsidRPr="0028273E" w:rsidRDefault="00EF16AB" w:rsidP="00EF16AB">
            <w:pPr>
              <w:spacing w:after="0" w:line="240" w:lineRule="auto"/>
              <w:jc w:val="both"/>
              <w:rPr>
                <w:rFonts w:ascii="Bell MT" w:hAnsi="Bell MT"/>
                <w:b/>
                <w:sz w:val="20"/>
              </w:rPr>
            </w:pPr>
            <w:r w:rsidRPr="0028273E">
              <w:rPr>
                <w:rFonts w:ascii="Bell MT" w:hAnsi="Bell MT"/>
                <w:b/>
                <w:sz w:val="20"/>
              </w:rPr>
              <w:t>n</w:t>
            </w:r>
          </w:p>
        </w:tc>
        <w:tc>
          <w:tcPr>
            <w:tcW w:w="850" w:type="dxa"/>
            <w:tcBorders>
              <w:top w:val="single" w:sz="12" w:space="0" w:color="000000"/>
              <w:bottom w:val="single" w:sz="12" w:space="0" w:color="000000"/>
            </w:tcBorders>
            <w:shd w:val="clear" w:color="auto" w:fill="FCFAFB"/>
            <w:vAlign w:val="center"/>
          </w:tcPr>
          <w:p w14:paraId="511835C6" w14:textId="77777777" w:rsidR="00EF16AB" w:rsidRPr="0028273E" w:rsidRDefault="00EF16AB" w:rsidP="00EF16AB">
            <w:pPr>
              <w:spacing w:after="0" w:line="240" w:lineRule="auto"/>
              <w:jc w:val="both"/>
              <w:rPr>
                <w:rFonts w:ascii="Bell MT" w:hAnsi="Bell MT"/>
                <w:b/>
                <w:sz w:val="20"/>
              </w:rPr>
            </w:pPr>
            <w:r w:rsidRPr="0028273E">
              <w:rPr>
                <w:rFonts w:ascii="Bell MT" w:hAnsi="Bell MT"/>
                <w:b/>
                <w:sz w:val="20"/>
              </w:rPr>
              <w:t>x</w:t>
            </w:r>
          </w:p>
        </w:tc>
        <w:tc>
          <w:tcPr>
            <w:tcW w:w="889" w:type="dxa"/>
            <w:tcBorders>
              <w:top w:val="single" w:sz="12" w:space="0" w:color="000000"/>
              <w:bottom w:val="single" w:sz="12" w:space="0" w:color="000000"/>
            </w:tcBorders>
            <w:shd w:val="clear" w:color="auto" w:fill="FCFAFB"/>
            <w:vAlign w:val="center"/>
          </w:tcPr>
          <w:p w14:paraId="28D3D8D4" w14:textId="77777777" w:rsidR="00EF16AB" w:rsidRPr="0028273E" w:rsidRDefault="00EF16AB" w:rsidP="00EF16AB">
            <w:pPr>
              <w:spacing w:after="0" w:line="240" w:lineRule="auto"/>
              <w:jc w:val="both"/>
              <w:rPr>
                <w:rFonts w:ascii="Bell MT" w:hAnsi="Bell MT"/>
                <w:b/>
                <w:sz w:val="20"/>
              </w:rPr>
            </w:pPr>
            <w:proofErr w:type="spellStart"/>
            <w:r w:rsidRPr="0028273E">
              <w:rPr>
                <w:rFonts w:ascii="Bell MT" w:hAnsi="Bell MT"/>
                <w:b/>
                <w:sz w:val="20"/>
              </w:rPr>
              <w:t>sd</w:t>
            </w:r>
            <w:proofErr w:type="spellEnd"/>
          </w:p>
        </w:tc>
        <w:tc>
          <w:tcPr>
            <w:tcW w:w="630" w:type="dxa"/>
            <w:tcBorders>
              <w:top w:val="single" w:sz="12" w:space="0" w:color="000000"/>
              <w:bottom w:val="single" w:sz="12" w:space="0" w:color="000000"/>
            </w:tcBorders>
            <w:shd w:val="clear" w:color="auto" w:fill="FCFAFB"/>
            <w:vAlign w:val="center"/>
          </w:tcPr>
          <w:p w14:paraId="62320612" w14:textId="77777777" w:rsidR="00EF16AB" w:rsidRPr="0028273E" w:rsidRDefault="00EF16AB" w:rsidP="00EF16AB">
            <w:pPr>
              <w:spacing w:after="0" w:line="240" w:lineRule="auto"/>
              <w:jc w:val="both"/>
              <w:rPr>
                <w:rFonts w:ascii="Bell MT" w:hAnsi="Bell MT"/>
                <w:b/>
                <w:sz w:val="20"/>
              </w:rPr>
            </w:pPr>
            <w:r w:rsidRPr="0028273E">
              <w:rPr>
                <w:rFonts w:ascii="Bell MT" w:hAnsi="Bell MT"/>
                <w:b/>
                <w:sz w:val="20"/>
              </w:rPr>
              <w:t>t</w:t>
            </w:r>
          </w:p>
        </w:tc>
        <w:tc>
          <w:tcPr>
            <w:tcW w:w="540" w:type="dxa"/>
            <w:tcBorders>
              <w:top w:val="single" w:sz="12" w:space="0" w:color="000000"/>
              <w:bottom w:val="single" w:sz="12" w:space="0" w:color="000000"/>
            </w:tcBorders>
            <w:shd w:val="clear" w:color="auto" w:fill="FCFAFB"/>
            <w:vAlign w:val="center"/>
          </w:tcPr>
          <w:p w14:paraId="341FBE33" w14:textId="77777777" w:rsidR="00EF16AB" w:rsidRPr="0028273E" w:rsidRDefault="00EF16AB" w:rsidP="00EF16AB">
            <w:pPr>
              <w:spacing w:after="0" w:line="240" w:lineRule="auto"/>
              <w:jc w:val="both"/>
              <w:rPr>
                <w:rFonts w:ascii="Bell MT" w:hAnsi="Bell MT"/>
                <w:b/>
                <w:sz w:val="20"/>
              </w:rPr>
            </w:pPr>
            <w:r w:rsidRPr="0028273E">
              <w:rPr>
                <w:rFonts w:ascii="Bell MT" w:hAnsi="Bell MT"/>
                <w:b/>
                <w:sz w:val="20"/>
              </w:rPr>
              <w:t>p</w:t>
            </w:r>
          </w:p>
        </w:tc>
      </w:tr>
      <w:tr w:rsidR="0028273E" w:rsidRPr="0028273E" w14:paraId="0E3C5907" w14:textId="77777777" w:rsidTr="0028273E">
        <w:trPr>
          <w:trHeight w:val="56"/>
          <w:jc w:val="center"/>
        </w:trPr>
        <w:tc>
          <w:tcPr>
            <w:tcW w:w="5447" w:type="dxa"/>
            <w:vMerge w:val="restart"/>
            <w:tcBorders>
              <w:top w:val="single" w:sz="12" w:space="0" w:color="000000"/>
            </w:tcBorders>
            <w:shd w:val="clear" w:color="auto" w:fill="FCFAFB"/>
            <w:vAlign w:val="center"/>
          </w:tcPr>
          <w:p w14:paraId="1ABD9876"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 xml:space="preserve">Social Avoidance </w:t>
            </w:r>
          </w:p>
        </w:tc>
        <w:tc>
          <w:tcPr>
            <w:tcW w:w="1523" w:type="dxa"/>
            <w:tcBorders>
              <w:top w:val="single" w:sz="12" w:space="0" w:color="000000"/>
            </w:tcBorders>
            <w:shd w:val="clear" w:color="auto" w:fill="FCFAFB"/>
            <w:vAlign w:val="center"/>
          </w:tcPr>
          <w:p w14:paraId="768EA1D5"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Sports</w:t>
            </w:r>
          </w:p>
        </w:tc>
        <w:tc>
          <w:tcPr>
            <w:tcW w:w="495" w:type="dxa"/>
            <w:tcBorders>
              <w:top w:val="single" w:sz="12" w:space="0" w:color="000000"/>
            </w:tcBorders>
            <w:shd w:val="clear" w:color="auto" w:fill="FCFAFB"/>
            <w:vAlign w:val="center"/>
          </w:tcPr>
          <w:p w14:paraId="58E366B5"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166</w:t>
            </w:r>
          </w:p>
        </w:tc>
        <w:tc>
          <w:tcPr>
            <w:tcW w:w="850" w:type="dxa"/>
            <w:tcBorders>
              <w:top w:val="single" w:sz="12" w:space="0" w:color="000000"/>
            </w:tcBorders>
            <w:shd w:val="clear" w:color="auto" w:fill="FCFAFB"/>
            <w:vAlign w:val="center"/>
          </w:tcPr>
          <w:p w14:paraId="26E81130"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2,3504</w:t>
            </w:r>
          </w:p>
        </w:tc>
        <w:tc>
          <w:tcPr>
            <w:tcW w:w="889" w:type="dxa"/>
            <w:tcBorders>
              <w:top w:val="single" w:sz="12" w:space="0" w:color="000000"/>
            </w:tcBorders>
            <w:shd w:val="clear" w:color="auto" w:fill="FCFAFB"/>
            <w:vAlign w:val="center"/>
          </w:tcPr>
          <w:p w14:paraId="2FE81357"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,88199</w:t>
            </w:r>
          </w:p>
        </w:tc>
        <w:tc>
          <w:tcPr>
            <w:tcW w:w="630" w:type="dxa"/>
            <w:vMerge w:val="restart"/>
            <w:tcBorders>
              <w:top w:val="single" w:sz="12" w:space="0" w:color="000000"/>
            </w:tcBorders>
            <w:shd w:val="clear" w:color="auto" w:fill="FCFAFB"/>
            <w:vAlign w:val="center"/>
          </w:tcPr>
          <w:p w14:paraId="753AAD38"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,808</w:t>
            </w:r>
          </w:p>
        </w:tc>
        <w:tc>
          <w:tcPr>
            <w:tcW w:w="540" w:type="dxa"/>
            <w:vMerge w:val="restart"/>
            <w:tcBorders>
              <w:top w:val="single" w:sz="12" w:space="0" w:color="000000"/>
            </w:tcBorders>
            <w:shd w:val="clear" w:color="auto" w:fill="FCFAFB"/>
            <w:vAlign w:val="center"/>
          </w:tcPr>
          <w:p w14:paraId="67143B85"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,420</w:t>
            </w:r>
          </w:p>
        </w:tc>
      </w:tr>
      <w:tr w:rsidR="0028273E" w:rsidRPr="0028273E" w14:paraId="3960F133" w14:textId="77777777" w:rsidTr="0028273E">
        <w:trPr>
          <w:trHeight w:val="56"/>
          <w:jc w:val="center"/>
        </w:trPr>
        <w:tc>
          <w:tcPr>
            <w:tcW w:w="5447" w:type="dxa"/>
            <w:vMerge/>
            <w:shd w:val="clear" w:color="auto" w:fill="FCFAFB"/>
            <w:vAlign w:val="center"/>
          </w:tcPr>
          <w:p w14:paraId="3C3010C0" w14:textId="77777777" w:rsidR="00EF16AB" w:rsidRPr="0028273E" w:rsidRDefault="00EF16AB" w:rsidP="00EF16AB">
            <w:pPr>
              <w:spacing w:after="0" w:line="240" w:lineRule="auto"/>
              <w:jc w:val="both"/>
              <w:rPr>
                <w:rFonts w:ascii="Bell MT" w:hAnsi="Bell MT"/>
                <w:sz w:val="20"/>
              </w:rPr>
            </w:pPr>
          </w:p>
        </w:tc>
        <w:tc>
          <w:tcPr>
            <w:tcW w:w="1523" w:type="dxa"/>
            <w:shd w:val="clear" w:color="auto" w:fill="FCFAFB"/>
            <w:vAlign w:val="center"/>
          </w:tcPr>
          <w:p w14:paraId="1AFF59DD"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Non-sports</w:t>
            </w:r>
          </w:p>
        </w:tc>
        <w:tc>
          <w:tcPr>
            <w:tcW w:w="495" w:type="dxa"/>
            <w:shd w:val="clear" w:color="auto" w:fill="FCFAFB"/>
            <w:vAlign w:val="center"/>
          </w:tcPr>
          <w:p w14:paraId="51272B08"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216</w:t>
            </w:r>
          </w:p>
        </w:tc>
        <w:tc>
          <w:tcPr>
            <w:tcW w:w="850" w:type="dxa"/>
            <w:shd w:val="clear" w:color="auto" w:fill="FCFAFB"/>
            <w:vAlign w:val="center"/>
          </w:tcPr>
          <w:p w14:paraId="66AAB123"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2,2824</w:t>
            </w:r>
          </w:p>
        </w:tc>
        <w:tc>
          <w:tcPr>
            <w:tcW w:w="889" w:type="dxa"/>
            <w:shd w:val="clear" w:color="auto" w:fill="FCFAFB"/>
            <w:vAlign w:val="center"/>
          </w:tcPr>
          <w:p w14:paraId="3D5A86BF"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,76010</w:t>
            </w:r>
          </w:p>
        </w:tc>
        <w:tc>
          <w:tcPr>
            <w:tcW w:w="630" w:type="dxa"/>
            <w:vMerge/>
            <w:shd w:val="clear" w:color="auto" w:fill="FCFAFB"/>
            <w:vAlign w:val="center"/>
          </w:tcPr>
          <w:p w14:paraId="54F030F7" w14:textId="77777777" w:rsidR="00EF16AB" w:rsidRPr="0028273E" w:rsidRDefault="00EF16AB" w:rsidP="00EF16AB">
            <w:pPr>
              <w:spacing w:after="0" w:line="240" w:lineRule="auto"/>
              <w:jc w:val="both"/>
              <w:rPr>
                <w:rFonts w:ascii="Bell MT" w:hAnsi="Bell MT"/>
                <w:sz w:val="20"/>
              </w:rPr>
            </w:pPr>
          </w:p>
        </w:tc>
        <w:tc>
          <w:tcPr>
            <w:tcW w:w="540" w:type="dxa"/>
            <w:vMerge/>
            <w:shd w:val="clear" w:color="auto" w:fill="FCFAFB"/>
            <w:vAlign w:val="center"/>
          </w:tcPr>
          <w:p w14:paraId="1D935CEF" w14:textId="77777777" w:rsidR="00EF16AB" w:rsidRPr="0028273E" w:rsidRDefault="00EF16AB" w:rsidP="00EF16AB">
            <w:pPr>
              <w:spacing w:after="0" w:line="240" w:lineRule="auto"/>
              <w:jc w:val="both"/>
              <w:rPr>
                <w:rFonts w:ascii="Bell MT" w:hAnsi="Bell MT"/>
                <w:sz w:val="20"/>
              </w:rPr>
            </w:pPr>
          </w:p>
        </w:tc>
      </w:tr>
      <w:tr w:rsidR="0028273E" w:rsidRPr="0028273E" w14:paraId="50E5824C" w14:textId="77777777" w:rsidTr="0028273E">
        <w:trPr>
          <w:trHeight w:val="56"/>
          <w:jc w:val="center"/>
        </w:trPr>
        <w:tc>
          <w:tcPr>
            <w:tcW w:w="5447" w:type="dxa"/>
            <w:vMerge w:val="restart"/>
            <w:shd w:val="clear" w:color="auto" w:fill="FCFAFB"/>
            <w:vAlign w:val="center"/>
          </w:tcPr>
          <w:p w14:paraId="57120A17"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 xml:space="preserve">Anxiety of Evaluation </w:t>
            </w:r>
          </w:p>
        </w:tc>
        <w:tc>
          <w:tcPr>
            <w:tcW w:w="1523" w:type="dxa"/>
            <w:shd w:val="clear" w:color="auto" w:fill="FCFAFB"/>
            <w:vAlign w:val="center"/>
          </w:tcPr>
          <w:p w14:paraId="6A1A0904"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Sports</w:t>
            </w:r>
          </w:p>
        </w:tc>
        <w:tc>
          <w:tcPr>
            <w:tcW w:w="495" w:type="dxa"/>
            <w:shd w:val="clear" w:color="auto" w:fill="FCFAFB"/>
            <w:vAlign w:val="center"/>
          </w:tcPr>
          <w:p w14:paraId="03D8D78B"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166</w:t>
            </w:r>
          </w:p>
        </w:tc>
        <w:tc>
          <w:tcPr>
            <w:tcW w:w="850" w:type="dxa"/>
            <w:shd w:val="clear" w:color="auto" w:fill="FCFAFB"/>
            <w:vAlign w:val="center"/>
          </w:tcPr>
          <w:p w14:paraId="30D190FE"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2,7843</w:t>
            </w:r>
          </w:p>
        </w:tc>
        <w:tc>
          <w:tcPr>
            <w:tcW w:w="889" w:type="dxa"/>
            <w:shd w:val="clear" w:color="auto" w:fill="FCFAFB"/>
            <w:vAlign w:val="center"/>
          </w:tcPr>
          <w:p w14:paraId="72B41B2A"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,84142</w:t>
            </w:r>
          </w:p>
        </w:tc>
        <w:tc>
          <w:tcPr>
            <w:tcW w:w="630" w:type="dxa"/>
            <w:vMerge w:val="restart"/>
            <w:shd w:val="clear" w:color="auto" w:fill="FCFAFB"/>
            <w:vAlign w:val="center"/>
          </w:tcPr>
          <w:p w14:paraId="0283119F"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1,748</w:t>
            </w:r>
          </w:p>
        </w:tc>
        <w:tc>
          <w:tcPr>
            <w:tcW w:w="540" w:type="dxa"/>
            <w:vMerge w:val="restart"/>
            <w:shd w:val="clear" w:color="auto" w:fill="FCFAFB"/>
            <w:vAlign w:val="center"/>
          </w:tcPr>
          <w:p w14:paraId="7947C1DF"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,081</w:t>
            </w:r>
          </w:p>
        </w:tc>
      </w:tr>
      <w:tr w:rsidR="0028273E" w:rsidRPr="0028273E" w14:paraId="4E44DF0E" w14:textId="77777777" w:rsidTr="0028273E">
        <w:trPr>
          <w:trHeight w:val="56"/>
          <w:jc w:val="center"/>
        </w:trPr>
        <w:tc>
          <w:tcPr>
            <w:tcW w:w="5447" w:type="dxa"/>
            <w:vMerge/>
            <w:shd w:val="clear" w:color="auto" w:fill="FCFAFB"/>
            <w:vAlign w:val="center"/>
          </w:tcPr>
          <w:p w14:paraId="0FC478F3" w14:textId="77777777" w:rsidR="00EF16AB" w:rsidRPr="0028273E" w:rsidRDefault="00EF16AB" w:rsidP="00EF16AB">
            <w:pPr>
              <w:spacing w:after="0" w:line="240" w:lineRule="auto"/>
              <w:jc w:val="both"/>
              <w:rPr>
                <w:rFonts w:ascii="Bell MT" w:hAnsi="Bell MT"/>
                <w:sz w:val="20"/>
              </w:rPr>
            </w:pPr>
          </w:p>
        </w:tc>
        <w:tc>
          <w:tcPr>
            <w:tcW w:w="1523" w:type="dxa"/>
            <w:shd w:val="clear" w:color="auto" w:fill="FCFAFB"/>
            <w:vAlign w:val="center"/>
          </w:tcPr>
          <w:p w14:paraId="7F60C5DC"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Non-sports</w:t>
            </w:r>
          </w:p>
        </w:tc>
        <w:tc>
          <w:tcPr>
            <w:tcW w:w="495" w:type="dxa"/>
            <w:shd w:val="clear" w:color="auto" w:fill="FCFAFB"/>
            <w:vAlign w:val="center"/>
          </w:tcPr>
          <w:p w14:paraId="3E9382FB"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216</w:t>
            </w:r>
          </w:p>
        </w:tc>
        <w:tc>
          <w:tcPr>
            <w:tcW w:w="850" w:type="dxa"/>
            <w:shd w:val="clear" w:color="auto" w:fill="FCFAFB"/>
            <w:vAlign w:val="center"/>
          </w:tcPr>
          <w:p w14:paraId="3C14ACFA"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2,6407</w:t>
            </w:r>
          </w:p>
        </w:tc>
        <w:tc>
          <w:tcPr>
            <w:tcW w:w="889" w:type="dxa"/>
            <w:shd w:val="clear" w:color="auto" w:fill="FCFAFB"/>
            <w:vAlign w:val="center"/>
          </w:tcPr>
          <w:p w14:paraId="003CCBD7"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,75944</w:t>
            </w:r>
          </w:p>
        </w:tc>
        <w:tc>
          <w:tcPr>
            <w:tcW w:w="630" w:type="dxa"/>
            <w:vMerge/>
            <w:shd w:val="clear" w:color="auto" w:fill="FCFAFB"/>
            <w:vAlign w:val="center"/>
          </w:tcPr>
          <w:p w14:paraId="3764A27D" w14:textId="77777777" w:rsidR="00EF16AB" w:rsidRPr="0028273E" w:rsidRDefault="00EF16AB" w:rsidP="00EF16AB">
            <w:pPr>
              <w:spacing w:after="0" w:line="240" w:lineRule="auto"/>
              <w:jc w:val="both"/>
              <w:rPr>
                <w:rFonts w:ascii="Bell MT" w:hAnsi="Bell MT"/>
                <w:sz w:val="20"/>
              </w:rPr>
            </w:pPr>
          </w:p>
        </w:tc>
        <w:tc>
          <w:tcPr>
            <w:tcW w:w="540" w:type="dxa"/>
            <w:vMerge/>
            <w:shd w:val="clear" w:color="auto" w:fill="FCFAFB"/>
            <w:vAlign w:val="center"/>
          </w:tcPr>
          <w:p w14:paraId="2ABA75C5" w14:textId="77777777" w:rsidR="00EF16AB" w:rsidRPr="0028273E" w:rsidRDefault="00EF16AB" w:rsidP="00EF16AB">
            <w:pPr>
              <w:spacing w:after="0" w:line="240" w:lineRule="auto"/>
              <w:jc w:val="both"/>
              <w:rPr>
                <w:rFonts w:ascii="Bell MT" w:hAnsi="Bell MT"/>
                <w:sz w:val="20"/>
              </w:rPr>
            </w:pPr>
          </w:p>
        </w:tc>
      </w:tr>
      <w:tr w:rsidR="0028273E" w:rsidRPr="0028273E" w14:paraId="2A537D79" w14:textId="77777777" w:rsidTr="0028273E">
        <w:trPr>
          <w:trHeight w:val="56"/>
          <w:jc w:val="center"/>
        </w:trPr>
        <w:tc>
          <w:tcPr>
            <w:tcW w:w="5447" w:type="dxa"/>
            <w:vMerge w:val="restart"/>
            <w:shd w:val="clear" w:color="auto" w:fill="FCFAFB"/>
            <w:vAlign w:val="center"/>
          </w:tcPr>
          <w:p w14:paraId="432E09C8"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 xml:space="preserve">Sense of Worthlessness </w:t>
            </w:r>
          </w:p>
        </w:tc>
        <w:tc>
          <w:tcPr>
            <w:tcW w:w="1523" w:type="dxa"/>
            <w:shd w:val="clear" w:color="auto" w:fill="FCFAFB"/>
            <w:vAlign w:val="center"/>
          </w:tcPr>
          <w:p w14:paraId="583A147F"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Sports</w:t>
            </w:r>
          </w:p>
        </w:tc>
        <w:tc>
          <w:tcPr>
            <w:tcW w:w="495" w:type="dxa"/>
            <w:shd w:val="clear" w:color="auto" w:fill="FCFAFB"/>
            <w:vAlign w:val="center"/>
          </w:tcPr>
          <w:p w14:paraId="473139FB"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166</w:t>
            </w:r>
          </w:p>
        </w:tc>
        <w:tc>
          <w:tcPr>
            <w:tcW w:w="850" w:type="dxa"/>
            <w:shd w:val="clear" w:color="auto" w:fill="FCFAFB"/>
            <w:vAlign w:val="center"/>
          </w:tcPr>
          <w:p w14:paraId="468A36F6"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2,2831</w:t>
            </w:r>
          </w:p>
        </w:tc>
        <w:tc>
          <w:tcPr>
            <w:tcW w:w="889" w:type="dxa"/>
            <w:shd w:val="clear" w:color="auto" w:fill="FCFAFB"/>
            <w:vAlign w:val="center"/>
          </w:tcPr>
          <w:p w14:paraId="3F6B60F8"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,84209</w:t>
            </w:r>
          </w:p>
        </w:tc>
        <w:tc>
          <w:tcPr>
            <w:tcW w:w="630" w:type="dxa"/>
            <w:vMerge w:val="restart"/>
            <w:shd w:val="clear" w:color="auto" w:fill="FCFAFB"/>
            <w:vAlign w:val="center"/>
          </w:tcPr>
          <w:p w14:paraId="1573EFA0"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1,235</w:t>
            </w:r>
          </w:p>
        </w:tc>
        <w:tc>
          <w:tcPr>
            <w:tcW w:w="540" w:type="dxa"/>
            <w:vMerge w:val="restart"/>
            <w:shd w:val="clear" w:color="auto" w:fill="FCFAFB"/>
            <w:vAlign w:val="center"/>
          </w:tcPr>
          <w:p w14:paraId="1BBC8553"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,218</w:t>
            </w:r>
          </w:p>
        </w:tc>
      </w:tr>
      <w:tr w:rsidR="0028273E" w:rsidRPr="0028273E" w14:paraId="3CB9E1D3" w14:textId="77777777" w:rsidTr="0028273E">
        <w:trPr>
          <w:trHeight w:val="56"/>
          <w:jc w:val="center"/>
        </w:trPr>
        <w:tc>
          <w:tcPr>
            <w:tcW w:w="5447" w:type="dxa"/>
            <w:vMerge/>
            <w:shd w:val="clear" w:color="auto" w:fill="FCFAFB"/>
            <w:vAlign w:val="center"/>
          </w:tcPr>
          <w:p w14:paraId="600146E6" w14:textId="77777777" w:rsidR="00EF16AB" w:rsidRPr="0028273E" w:rsidRDefault="00EF16AB" w:rsidP="00EF16AB">
            <w:pPr>
              <w:spacing w:after="0" w:line="240" w:lineRule="auto"/>
              <w:jc w:val="both"/>
              <w:rPr>
                <w:rFonts w:ascii="Bell MT" w:hAnsi="Bell MT"/>
                <w:sz w:val="20"/>
              </w:rPr>
            </w:pPr>
          </w:p>
        </w:tc>
        <w:tc>
          <w:tcPr>
            <w:tcW w:w="1523" w:type="dxa"/>
            <w:shd w:val="clear" w:color="auto" w:fill="FCFAFB"/>
            <w:vAlign w:val="center"/>
          </w:tcPr>
          <w:p w14:paraId="2C09CB62"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Non-sports</w:t>
            </w:r>
          </w:p>
        </w:tc>
        <w:tc>
          <w:tcPr>
            <w:tcW w:w="495" w:type="dxa"/>
            <w:shd w:val="clear" w:color="auto" w:fill="FCFAFB"/>
            <w:vAlign w:val="center"/>
          </w:tcPr>
          <w:p w14:paraId="0ECC42AD"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216</w:t>
            </w:r>
          </w:p>
        </w:tc>
        <w:tc>
          <w:tcPr>
            <w:tcW w:w="850" w:type="dxa"/>
            <w:shd w:val="clear" w:color="auto" w:fill="FCFAFB"/>
            <w:vAlign w:val="center"/>
          </w:tcPr>
          <w:p w14:paraId="4D2692AE"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2,1863</w:t>
            </w:r>
          </w:p>
        </w:tc>
        <w:tc>
          <w:tcPr>
            <w:tcW w:w="889" w:type="dxa"/>
            <w:shd w:val="clear" w:color="auto" w:fill="FCFAFB"/>
            <w:vAlign w:val="center"/>
          </w:tcPr>
          <w:p w14:paraId="5BD60104"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,68931</w:t>
            </w:r>
          </w:p>
        </w:tc>
        <w:tc>
          <w:tcPr>
            <w:tcW w:w="630" w:type="dxa"/>
            <w:vMerge/>
            <w:shd w:val="clear" w:color="auto" w:fill="FCFAFB"/>
            <w:vAlign w:val="center"/>
          </w:tcPr>
          <w:p w14:paraId="3BF1CE32" w14:textId="77777777" w:rsidR="00EF16AB" w:rsidRPr="0028273E" w:rsidRDefault="00EF16AB" w:rsidP="00EF16AB">
            <w:pPr>
              <w:spacing w:after="0" w:line="240" w:lineRule="auto"/>
              <w:jc w:val="both"/>
              <w:rPr>
                <w:rFonts w:ascii="Bell MT" w:hAnsi="Bell MT"/>
                <w:sz w:val="20"/>
              </w:rPr>
            </w:pPr>
          </w:p>
        </w:tc>
        <w:tc>
          <w:tcPr>
            <w:tcW w:w="540" w:type="dxa"/>
            <w:vMerge/>
            <w:shd w:val="clear" w:color="auto" w:fill="FCFAFB"/>
            <w:vAlign w:val="center"/>
          </w:tcPr>
          <w:p w14:paraId="4680228A" w14:textId="77777777" w:rsidR="00EF16AB" w:rsidRPr="0028273E" w:rsidRDefault="00EF16AB" w:rsidP="00EF16AB">
            <w:pPr>
              <w:spacing w:after="0" w:line="240" w:lineRule="auto"/>
              <w:jc w:val="both"/>
              <w:rPr>
                <w:rFonts w:ascii="Bell MT" w:hAnsi="Bell MT"/>
                <w:sz w:val="20"/>
              </w:rPr>
            </w:pPr>
          </w:p>
        </w:tc>
      </w:tr>
      <w:tr w:rsidR="0028273E" w:rsidRPr="0028273E" w14:paraId="7B732E93" w14:textId="77777777" w:rsidTr="0028273E">
        <w:trPr>
          <w:trHeight w:val="56"/>
          <w:jc w:val="center"/>
        </w:trPr>
        <w:tc>
          <w:tcPr>
            <w:tcW w:w="5447" w:type="dxa"/>
            <w:vMerge w:val="restart"/>
            <w:shd w:val="clear" w:color="auto" w:fill="FCFAFB"/>
            <w:vAlign w:val="center"/>
          </w:tcPr>
          <w:p w14:paraId="42191F63"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 xml:space="preserve">Total Social Anxiety </w:t>
            </w:r>
          </w:p>
        </w:tc>
        <w:tc>
          <w:tcPr>
            <w:tcW w:w="1523" w:type="dxa"/>
            <w:shd w:val="clear" w:color="auto" w:fill="FCFAFB"/>
            <w:vAlign w:val="center"/>
          </w:tcPr>
          <w:p w14:paraId="58D5FA98"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Sports</w:t>
            </w:r>
          </w:p>
        </w:tc>
        <w:tc>
          <w:tcPr>
            <w:tcW w:w="495" w:type="dxa"/>
            <w:shd w:val="clear" w:color="auto" w:fill="FCFAFB"/>
            <w:vAlign w:val="center"/>
          </w:tcPr>
          <w:p w14:paraId="23FB8D0F"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166</w:t>
            </w:r>
          </w:p>
        </w:tc>
        <w:tc>
          <w:tcPr>
            <w:tcW w:w="850" w:type="dxa"/>
            <w:shd w:val="clear" w:color="auto" w:fill="FCFAFB"/>
            <w:vAlign w:val="center"/>
          </w:tcPr>
          <w:p w14:paraId="045F4B40"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2,4771</w:t>
            </w:r>
          </w:p>
        </w:tc>
        <w:tc>
          <w:tcPr>
            <w:tcW w:w="889" w:type="dxa"/>
            <w:shd w:val="clear" w:color="auto" w:fill="FCFAFB"/>
            <w:vAlign w:val="center"/>
          </w:tcPr>
          <w:p w14:paraId="56D67EB6"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,78843</w:t>
            </w:r>
          </w:p>
        </w:tc>
        <w:tc>
          <w:tcPr>
            <w:tcW w:w="630" w:type="dxa"/>
            <w:vMerge w:val="restart"/>
            <w:shd w:val="clear" w:color="auto" w:fill="FCFAFB"/>
            <w:vAlign w:val="center"/>
          </w:tcPr>
          <w:p w14:paraId="7DC7E940"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1,352</w:t>
            </w:r>
          </w:p>
        </w:tc>
        <w:tc>
          <w:tcPr>
            <w:tcW w:w="540" w:type="dxa"/>
            <w:vMerge w:val="restart"/>
            <w:shd w:val="clear" w:color="auto" w:fill="FCFAFB"/>
            <w:vAlign w:val="center"/>
          </w:tcPr>
          <w:p w14:paraId="794C33FB"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,177</w:t>
            </w:r>
          </w:p>
        </w:tc>
      </w:tr>
      <w:tr w:rsidR="0028273E" w:rsidRPr="0028273E" w14:paraId="20535F02" w14:textId="77777777" w:rsidTr="0028273E">
        <w:trPr>
          <w:trHeight w:val="56"/>
          <w:jc w:val="center"/>
        </w:trPr>
        <w:tc>
          <w:tcPr>
            <w:tcW w:w="5447" w:type="dxa"/>
            <w:vMerge/>
            <w:shd w:val="clear" w:color="auto" w:fill="FCFAFB"/>
            <w:vAlign w:val="center"/>
          </w:tcPr>
          <w:p w14:paraId="0CCEAA20" w14:textId="77777777" w:rsidR="00EF16AB" w:rsidRPr="0028273E" w:rsidRDefault="00EF16AB" w:rsidP="00EF16AB">
            <w:pPr>
              <w:spacing w:after="0" w:line="240" w:lineRule="auto"/>
              <w:jc w:val="both"/>
              <w:rPr>
                <w:rFonts w:ascii="Bell MT" w:hAnsi="Bell MT"/>
                <w:sz w:val="20"/>
              </w:rPr>
            </w:pPr>
          </w:p>
        </w:tc>
        <w:tc>
          <w:tcPr>
            <w:tcW w:w="1523" w:type="dxa"/>
            <w:shd w:val="clear" w:color="auto" w:fill="FCFAFB"/>
            <w:vAlign w:val="center"/>
          </w:tcPr>
          <w:p w14:paraId="6F6156AD"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Non-sports</w:t>
            </w:r>
          </w:p>
        </w:tc>
        <w:tc>
          <w:tcPr>
            <w:tcW w:w="495" w:type="dxa"/>
            <w:shd w:val="clear" w:color="auto" w:fill="FCFAFB"/>
            <w:vAlign w:val="center"/>
          </w:tcPr>
          <w:p w14:paraId="04472EE0"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216</w:t>
            </w:r>
          </w:p>
        </w:tc>
        <w:tc>
          <w:tcPr>
            <w:tcW w:w="850" w:type="dxa"/>
            <w:shd w:val="clear" w:color="auto" w:fill="FCFAFB"/>
            <w:vAlign w:val="center"/>
          </w:tcPr>
          <w:p w14:paraId="39DDFCF3"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2,3762</w:t>
            </w:r>
          </w:p>
        </w:tc>
        <w:tc>
          <w:tcPr>
            <w:tcW w:w="889" w:type="dxa"/>
            <w:shd w:val="clear" w:color="auto" w:fill="FCFAFB"/>
            <w:vAlign w:val="center"/>
          </w:tcPr>
          <w:p w14:paraId="143DCB40"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,66771</w:t>
            </w:r>
          </w:p>
        </w:tc>
        <w:tc>
          <w:tcPr>
            <w:tcW w:w="630" w:type="dxa"/>
            <w:vMerge/>
            <w:shd w:val="clear" w:color="auto" w:fill="FCFAFB"/>
            <w:vAlign w:val="center"/>
          </w:tcPr>
          <w:p w14:paraId="21AB08FB" w14:textId="77777777" w:rsidR="00EF16AB" w:rsidRPr="0028273E" w:rsidRDefault="00EF16AB" w:rsidP="00EF16AB">
            <w:pPr>
              <w:spacing w:after="0" w:line="240" w:lineRule="auto"/>
              <w:jc w:val="both"/>
              <w:rPr>
                <w:rFonts w:ascii="Bell MT" w:hAnsi="Bell MT"/>
                <w:sz w:val="20"/>
              </w:rPr>
            </w:pPr>
          </w:p>
        </w:tc>
        <w:tc>
          <w:tcPr>
            <w:tcW w:w="540" w:type="dxa"/>
            <w:vMerge/>
            <w:shd w:val="clear" w:color="auto" w:fill="FCFAFB"/>
            <w:vAlign w:val="center"/>
          </w:tcPr>
          <w:p w14:paraId="39843789" w14:textId="77777777" w:rsidR="00EF16AB" w:rsidRPr="0028273E" w:rsidRDefault="00EF16AB" w:rsidP="00EF16AB">
            <w:pPr>
              <w:spacing w:after="0" w:line="240" w:lineRule="auto"/>
              <w:jc w:val="both"/>
              <w:rPr>
                <w:rFonts w:ascii="Bell MT" w:hAnsi="Bell MT"/>
                <w:sz w:val="20"/>
              </w:rPr>
            </w:pPr>
          </w:p>
        </w:tc>
      </w:tr>
      <w:tr w:rsidR="0028273E" w:rsidRPr="0028273E" w14:paraId="3A745C11" w14:textId="77777777" w:rsidTr="0028273E">
        <w:trPr>
          <w:trHeight w:val="56"/>
          <w:jc w:val="center"/>
        </w:trPr>
        <w:tc>
          <w:tcPr>
            <w:tcW w:w="5447" w:type="dxa"/>
            <w:vMerge w:val="restart"/>
            <w:shd w:val="clear" w:color="auto" w:fill="FCFAFB"/>
            <w:vAlign w:val="center"/>
          </w:tcPr>
          <w:p w14:paraId="39709A35"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Basic Communication Skills</w:t>
            </w:r>
          </w:p>
        </w:tc>
        <w:tc>
          <w:tcPr>
            <w:tcW w:w="1523" w:type="dxa"/>
            <w:shd w:val="clear" w:color="auto" w:fill="FCFAFB"/>
            <w:vAlign w:val="center"/>
          </w:tcPr>
          <w:p w14:paraId="2FD8ABDC"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Sports</w:t>
            </w:r>
          </w:p>
        </w:tc>
        <w:tc>
          <w:tcPr>
            <w:tcW w:w="495" w:type="dxa"/>
            <w:shd w:val="clear" w:color="auto" w:fill="FCFAFB"/>
            <w:vAlign w:val="center"/>
          </w:tcPr>
          <w:p w14:paraId="2645F123"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166</w:t>
            </w:r>
          </w:p>
        </w:tc>
        <w:tc>
          <w:tcPr>
            <w:tcW w:w="850" w:type="dxa"/>
            <w:shd w:val="clear" w:color="auto" w:fill="FCFAFB"/>
            <w:vAlign w:val="center"/>
          </w:tcPr>
          <w:p w14:paraId="644099DD"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3,7072</w:t>
            </w:r>
          </w:p>
        </w:tc>
        <w:tc>
          <w:tcPr>
            <w:tcW w:w="889" w:type="dxa"/>
            <w:shd w:val="clear" w:color="auto" w:fill="FCFAFB"/>
            <w:vAlign w:val="center"/>
          </w:tcPr>
          <w:p w14:paraId="1D5B9E6F"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,86561</w:t>
            </w:r>
          </w:p>
        </w:tc>
        <w:tc>
          <w:tcPr>
            <w:tcW w:w="630" w:type="dxa"/>
            <w:vMerge w:val="restart"/>
            <w:shd w:val="clear" w:color="auto" w:fill="FCFAFB"/>
            <w:vAlign w:val="center"/>
          </w:tcPr>
          <w:p w14:paraId="5ED9D86C"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-1,978</w:t>
            </w:r>
          </w:p>
        </w:tc>
        <w:tc>
          <w:tcPr>
            <w:tcW w:w="540" w:type="dxa"/>
            <w:vMerge w:val="restart"/>
            <w:shd w:val="clear" w:color="auto" w:fill="FCFAFB"/>
            <w:vAlign w:val="center"/>
          </w:tcPr>
          <w:p w14:paraId="665087BD"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,049</w:t>
            </w:r>
          </w:p>
        </w:tc>
      </w:tr>
      <w:tr w:rsidR="0028273E" w:rsidRPr="0028273E" w14:paraId="59188D0B" w14:textId="77777777" w:rsidTr="0028273E">
        <w:trPr>
          <w:trHeight w:val="56"/>
          <w:jc w:val="center"/>
        </w:trPr>
        <w:tc>
          <w:tcPr>
            <w:tcW w:w="5447" w:type="dxa"/>
            <w:vMerge/>
            <w:shd w:val="clear" w:color="auto" w:fill="FCFAFB"/>
            <w:vAlign w:val="center"/>
          </w:tcPr>
          <w:p w14:paraId="1CFCBC10" w14:textId="77777777" w:rsidR="00EF16AB" w:rsidRPr="0028273E" w:rsidRDefault="00EF16AB" w:rsidP="00EF16AB">
            <w:pPr>
              <w:spacing w:after="0" w:line="240" w:lineRule="auto"/>
              <w:jc w:val="both"/>
              <w:rPr>
                <w:rFonts w:ascii="Bell MT" w:hAnsi="Bell MT"/>
                <w:sz w:val="20"/>
              </w:rPr>
            </w:pPr>
          </w:p>
        </w:tc>
        <w:tc>
          <w:tcPr>
            <w:tcW w:w="1523" w:type="dxa"/>
            <w:shd w:val="clear" w:color="auto" w:fill="FCFAFB"/>
            <w:vAlign w:val="center"/>
          </w:tcPr>
          <w:p w14:paraId="26C77B05"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Non-sports</w:t>
            </w:r>
          </w:p>
        </w:tc>
        <w:tc>
          <w:tcPr>
            <w:tcW w:w="495" w:type="dxa"/>
            <w:shd w:val="clear" w:color="auto" w:fill="FCFAFB"/>
            <w:vAlign w:val="center"/>
          </w:tcPr>
          <w:p w14:paraId="4DC7340D"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216</w:t>
            </w:r>
          </w:p>
        </w:tc>
        <w:tc>
          <w:tcPr>
            <w:tcW w:w="850" w:type="dxa"/>
            <w:shd w:val="clear" w:color="auto" w:fill="FCFAFB"/>
            <w:vAlign w:val="center"/>
          </w:tcPr>
          <w:p w14:paraId="6E24AA44"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3,8704</w:t>
            </w:r>
          </w:p>
        </w:tc>
        <w:tc>
          <w:tcPr>
            <w:tcW w:w="889" w:type="dxa"/>
            <w:shd w:val="clear" w:color="auto" w:fill="FCFAFB"/>
            <w:vAlign w:val="center"/>
          </w:tcPr>
          <w:p w14:paraId="0FA4E0DA"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,74425</w:t>
            </w:r>
          </w:p>
        </w:tc>
        <w:tc>
          <w:tcPr>
            <w:tcW w:w="630" w:type="dxa"/>
            <w:vMerge/>
            <w:shd w:val="clear" w:color="auto" w:fill="FCFAFB"/>
            <w:vAlign w:val="center"/>
          </w:tcPr>
          <w:p w14:paraId="4352BF45" w14:textId="77777777" w:rsidR="00EF16AB" w:rsidRPr="0028273E" w:rsidRDefault="00EF16AB" w:rsidP="00EF16AB">
            <w:pPr>
              <w:spacing w:after="0" w:line="240" w:lineRule="auto"/>
              <w:jc w:val="both"/>
              <w:rPr>
                <w:rFonts w:ascii="Bell MT" w:hAnsi="Bell MT"/>
                <w:sz w:val="20"/>
              </w:rPr>
            </w:pPr>
          </w:p>
        </w:tc>
        <w:tc>
          <w:tcPr>
            <w:tcW w:w="540" w:type="dxa"/>
            <w:vMerge/>
            <w:shd w:val="clear" w:color="auto" w:fill="FCFAFB"/>
            <w:vAlign w:val="center"/>
          </w:tcPr>
          <w:p w14:paraId="58809D1F" w14:textId="77777777" w:rsidR="00EF16AB" w:rsidRPr="0028273E" w:rsidRDefault="00EF16AB" w:rsidP="00EF16AB">
            <w:pPr>
              <w:spacing w:after="0" w:line="240" w:lineRule="auto"/>
              <w:jc w:val="both"/>
              <w:rPr>
                <w:rFonts w:ascii="Bell MT" w:hAnsi="Bell MT"/>
                <w:sz w:val="20"/>
              </w:rPr>
            </w:pPr>
          </w:p>
        </w:tc>
      </w:tr>
      <w:tr w:rsidR="0028273E" w:rsidRPr="0028273E" w14:paraId="59DE4586" w14:textId="77777777" w:rsidTr="0028273E">
        <w:trPr>
          <w:trHeight w:val="56"/>
          <w:jc w:val="center"/>
        </w:trPr>
        <w:tc>
          <w:tcPr>
            <w:tcW w:w="5447" w:type="dxa"/>
            <w:vMerge w:val="restart"/>
            <w:shd w:val="clear" w:color="auto" w:fill="FCFAFB"/>
            <w:vAlign w:val="center"/>
          </w:tcPr>
          <w:p w14:paraId="1DE7D696"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 xml:space="preserve">Self-Expression Skill </w:t>
            </w:r>
          </w:p>
        </w:tc>
        <w:tc>
          <w:tcPr>
            <w:tcW w:w="1523" w:type="dxa"/>
            <w:shd w:val="clear" w:color="auto" w:fill="FCFAFB"/>
            <w:vAlign w:val="center"/>
          </w:tcPr>
          <w:p w14:paraId="621FE812"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Sports</w:t>
            </w:r>
          </w:p>
        </w:tc>
        <w:tc>
          <w:tcPr>
            <w:tcW w:w="495" w:type="dxa"/>
            <w:shd w:val="clear" w:color="auto" w:fill="FCFAFB"/>
            <w:vAlign w:val="center"/>
          </w:tcPr>
          <w:p w14:paraId="7D16E17D"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166</w:t>
            </w:r>
          </w:p>
        </w:tc>
        <w:tc>
          <w:tcPr>
            <w:tcW w:w="850" w:type="dxa"/>
            <w:shd w:val="clear" w:color="auto" w:fill="FCFAFB"/>
            <w:vAlign w:val="center"/>
          </w:tcPr>
          <w:p w14:paraId="71D56846"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3,6928</w:t>
            </w:r>
          </w:p>
        </w:tc>
        <w:tc>
          <w:tcPr>
            <w:tcW w:w="889" w:type="dxa"/>
            <w:shd w:val="clear" w:color="auto" w:fill="FCFAFB"/>
            <w:vAlign w:val="center"/>
          </w:tcPr>
          <w:p w14:paraId="230E4CFA"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,93040</w:t>
            </w:r>
          </w:p>
        </w:tc>
        <w:tc>
          <w:tcPr>
            <w:tcW w:w="630" w:type="dxa"/>
            <w:vMerge w:val="restart"/>
            <w:shd w:val="clear" w:color="auto" w:fill="FCFAFB"/>
            <w:vAlign w:val="center"/>
          </w:tcPr>
          <w:p w14:paraId="76ABDCEC"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-1,554</w:t>
            </w:r>
          </w:p>
        </w:tc>
        <w:tc>
          <w:tcPr>
            <w:tcW w:w="540" w:type="dxa"/>
            <w:vMerge w:val="restart"/>
            <w:shd w:val="clear" w:color="auto" w:fill="FCFAFB"/>
            <w:vAlign w:val="center"/>
          </w:tcPr>
          <w:p w14:paraId="3A473C3A"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,121</w:t>
            </w:r>
          </w:p>
        </w:tc>
      </w:tr>
      <w:tr w:rsidR="0028273E" w:rsidRPr="0028273E" w14:paraId="5EA672A0" w14:textId="77777777" w:rsidTr="0028273E">
        <w:trPr>
          <w:trHeight w:val="56"/>
          <w:jc w:val="center"/>
        </w:trPr>
        <w:tc>
          <w:tcPr>
            <w:tcW w:w="5447" w:type="dxa"/>
            <w:vMerge/>
            <w:shd w:val="clear" w:color="auto" w:fill="FCFAFB"/>
            <w:vAlign w:val="center"/>
          </w:tcPr>
          <w:p w14:paraId="3F1E1852" w14:textId="77777777" w:rsidR="00EF16AB" w:rsidRPr="0028273E" w:rsidRDefault="00EF16AB" w:rsidP="00EF16AB">
            <w:pPr>
              <w:spacing w:after="0" w:line="240" w:lineRule="auto"/>
              <w:jc w:val="both"/>
              <w:rPr>
                <w:rFonts w:ascii="Bell MT" w:hAnsi="Bell MT"/>
                <w:sz w:val="20"/>
              </w:rPr>
            </w:pPr>
          </w:p>
        </w:tc>
        <w:tc>
          <w:tcPr>
            <w:tcW w:w="1523" w:type="dxa"/>
            <w:shd w:val="clear" w:color="auto" w:fill="FCFAFB"/>
            <w:vAlign w:val="center"/>
          </w:tcPr>
          <w:p w14:paraId="0097D830"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Non-sports</w:t>
            </w:r>
          </w:p>
        </w:tc>
        <w:tc>
          <w:tcPr>
            <w:tcW w:w="495" w:type="dxa"/>
            <w:shd w:val="clear" w:color="auto" w:fill="FCFAFB"/>
            <w:vAlign w:val="center"/>
          </w:tcPr>
          <w:p w14:paraId="5C4D471C"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216</w:t>
            </w:r>
          </w:p>
        </w:tc>
        <w:tc>
          <w:tcPr>
            <w:tcW w:w="850" w:type="dxa"/>
            <w:shd w:val="clear" w:color="auto" w:fill="FCFAFB"/>
            <w:vAlign w:val="center"/>
          </w:tcPr>
          <w:p w14:paraId="1BADD451"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3,8287</w:t>
            </w:r>
          </w:p>
        </w:tc>
        <w:tc>
          <w:tcPr>
            <w:tcW w:w="889" w:type="dxa"/>
            <w:shd w:val="clear" w:color="auto" w:fill="FCFAFB"/>
            <w:vAlign w:val="center"/>
          </w:tcPr>
          <w:p w14:paraId="76B6EFE1"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,77733</w:t>
            </w:r>
          </w:p>
        </w:tc>
        <w:tc>
          <w:tcPr>
            <w:tcW w:w="630" w:type="dxa"/>
            <w:vMerge/>
            <w:shd w:val="clear" w:color="auto" w:fill="FCFAFB"/>
            <w:vAlign w:val="center"/>
          </w:tcPr>
          <w:p w14:paraId="631D7D60" w14:textId="77777777" w:rsidR="00EF16AB" w:rsidRPr="0028273E" w:rsidRDefault="00EF16AB" w:rsidP="00EF16AB">
            <w:pPr>
              <w:spacing w:after="0" w:line="240" w:lineRule="auto"/>
              <w:jc w:val="both"/>
              <w:rPr>
                <w:rFonts w:ascii="Bell MT" w:hAnsi="Bell MT"/>
                <w:sz w:val="20"/>
              </w:rPr>
            </w:pPr>
          </w:p>
        </w:tc>
        <w:tc>
          <w:tcPr>
            <w:tcW w:w="540" w:type="dxa"/>
            <w:vMerge/>
            <w:shd w:val="clear" w:color="auto" w:fill="FCFAFB"/>
            <w:vAlign w:val="center"/>
          </w:tcPr>
          <w:p w14:paraId="7D5FC8C7" w14:textId="77777777" w:rsidR="00EF16AB" w:rsidRPr="0028273E" w:rsidRDefault="00EF16AB" w:rsidP="00EF16AB">
            <w:pPr>
              <w:spacing w:after="0" w:line="240" w:lineRule="auto"/>
              <w:jc w:val="both"/>
              <w:rPr>
                <w:rFonts w:ascii="Bell MT" w:hAnsi="Bell MT"/>
                <w:sz w:val="20"/>
              </w:rPr>
            </w:pPr>
          </w:p>
        </w:tc>
      </w:tr>
      <w:tr w:rsidR="0028273E" w:rsidRPr="0028273E" w14:paraId="7B450F5E" w14:textId="77777777" w:rsidTr="0028273E">
        <w:trPr>
          <w:trHeight w:val="56"/>
          <w:jc w:val="center"/>
        </w:trPr>
        <w:tc>
          <w:tcPr>
            <w:tcW w:w="5447" w:type="dxa"/>
            <w:vMerge w:val="restart"/>
            <w:shd w:val="clear" w:color="auto" w:fill="FCFAFB"/>
            <w:vAlign w:val="center"/>
          </w:tcPr>
          <w:p w14:paraId="3288598A"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 xml:space="preserve">Effective Listening and Non Verbal Communication Skills </w:t>
            </w:r>
          </w:p>
        </w:tc>
        <w:tc>
          <w:tcPr>
            <w:tcW w:w="1523" w:type="dxa"/>
            <w:shd w:val="clear" w:color="auto" w:fill="FCFAFB"/>
            <w:vAlign w:val="center"/>
          </w:tcPr>
          <w:p w14:paraId="33DFCED0"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Sports</w:t>
            </w:r>
          </w:p>
        </w:tc>
        <w:tc>
          <w:tcPr>
            <w:tcW w:w="495" w:type="dxa"/>
            <w:shd w:val="clear" w:color="auto" w:fill="FCFAFB"/>
            <w:vAlign w:val="center"/>
          </w:tcPr>
          <w:p w14:paraId="2C0DC693"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166</w:t>
            </w:r>
          </w:p>
        </w:tc>
        <w:tc>
          <w:tcPr>
            <w:tcW w:w="850" w:type="dxa"/>
            <w:shd w:val="clear" w:color="auto" w:fill="FCFAFB"/>
            <w:vAlign w:val="center"/>
          </w:tcPr>
          <w:p w14:paraId="2787B40B"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3,6305</w:t>
            </w:r>
          </w:p>
        </w:tc>
        <w:tc>
          <w:tcPr>
            <w:tcW w:w="889" w:type="dxa"/>
            <w:shd w:val="clear" w:color="auto" w:fill="FCFAFB"/>
            <w:vAlign w:val="center"/>
          </w:tcPr>
          <w:p w14:paraId="1C12DE25"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,87079</w:t>
            </w:r>
          </w:p>
        </w:tc>
        <w:tc>
          <w:tcPr>
            <w:tcW w:w="630" w:type="dxa"/>
            <w:vMerge w:val="restart"/>
            <w:shd w:val="clear" w:color="auto" w:fill="FCFAFB"/>
            <w:vAlign w:val="center"/>
          </w:tcPr>
          <w:p w14:paraId="1AE0E43F"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-1,917</w:t>
            </w:r>
          </w:p>
        </w:tc>
        <w:tc>
          <w:tcPr>
            <w:tcW w:w="540" w:type="dxa"/>
            <w:vMerge w:val="restart"/>
            <w:shd w:val="clear" w:color="auto" w:fill="FCFAFB"/>
            <w:vAlign w:val="center"/>
          </w:tcPr>
          <w:p w14:paraId="40A0FE35"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,056</w:t>
            </w:r>
          </w:p>
        </w:tc>
      </w:tr>
      <w:tr w:rsidR="0028273E" w:rsidRPr="0028273E" w14:paraId="6C3F6DEE" w14:textId="77777777" w:rsidTr="0028273E">
        <w:trPr>
          <w:trHeight w:val="56"/>
          <w:jc w:val="center"/>
        </w:trPr>
        <w:tc>
          <w:tcPr>
            <w:tcW w:w="5447" w:type="dxa"/>
            <w:vMerge/>
            <w:shd w:val="clear" w:color="auto" w:fill="FCFAFB"/>
            <w:vAlign w:val="center"/>
          </w:tcPr>
          <w:p w14:paraId="236B7A5E" w14:textId="77777777" w:rsidR="00EF16AB" w:rsidRPr="0028273E" w:rsidRDefault="00EF16AB" w:rsidP="00EF16AB">
            <w:pPr>
              <w:spacing w:after="0" w:line="240" w:lineRule="auto"/>
              <w:jc w:val="both"/>
              <w:rPr>
                <w:rFonts w:ascii="Bell MT" w:hAnsi="Bell MT"/>
                <w:sz w:val="20"/>
              </w:rPr>
            </w:pPr>
          </w:p>
        </w:tc>
        <w:tc>
          <w:tcPr>
            <w:tcW w:w="1523" w:type="dxa"/>
            <w:shd w:val="clear" w:color="auto" w:fill="FCFAFB"/>
            <w:vAlign w:val="center"/>
          </w:tcPr>
          <w:p w14:paraId="6D422D4E"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Non-sports</w:t>
            </w:r>
          </w:p>
        </w:tc>
        <w:tc>
          <w:tcPr>
            <w:tcW w:w="495" w:type="dxa"/>
            <w:shd w:val="clear" w:color="auto" w:fill="FCFAFB"/>
            <w:vAlign w:val="center"/>
          </w:tcPr>
          <w:p w14:paraId="1ED0FC47"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216</w:t>
            </w:r>
          </w:p>
        </w:tc>
        <w:tc>
          <w:tcPr>
            <w:tcW w:w="850" w:type="dxa"/>
            <w:shd w:val="clear" w:color="auto" w:fill="FCFAFB"/>
            <w:vAlign w:val="center"/>
          </w:tcPr>
          <w:p w14:paraId="526AFBD8"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3,7886</w:t>
            </w:r>
          </w:p>
        </w:tc>
        <w:tc>
          <w:tcPr>
            <w:tcW w:w="889" w:type="dxa"/>
            <w:shd w:val="clear" w:color="auto" w:fill="FCFAFB"/>
            <w:vAlign w:val="center"/>
          </w:tcPr>
          <w:p w14:paraId="6D4C7551"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,73895</w:t>
            </w:r>
          </w:p>
        </w:tc>
        <w:tc>
          <w:tcPr>
            <w:tcW w:w="630" w:type="dxa"/>
            <w:vMerge/>
            <w:shd w:val="clear" w:color="auto" w:fill="FCFAFB"/>
            <w:vAlign w:val="center"/>
          </w:tcPr>
          <w:p w14:paraId="293D9B30" w14:textId="77777777" w:rsidR="00EF16AB" w:rsidRPr="0028273E" w:rsidRDefault="00EF16AB" w:rsidP="00EF16AB">
            <w:pPr>
              <w:spacing w:after="0" w:line="240" w:lineRule="auto"/>
              <w:jc w:val="both"/>
              <w:rPr>
                <w:rFonts w:ascii="Bell MT" w:hAnsi="Bell MT"/>
                <w:sz w:val="20"/>
              </w:rPr>
            </w:pPr>
          </w:p>
        </w:tc>
        <w:tc>
          <w:tcPr>
            <w:tcW w:w="540" w:type="dxa"/>
            <w:vMerge/>
            <w:shd w:val="clear" w:color="auto" w:fill="FCFAFB"/>
            <w:vAlign w:val="center"/>
          </w:tcPr>
          <w:p w14:paraId="3B775688" w14:textId="77777777" w:rsidR="00EF16AB" w:rsidRPr="0028273E" w:rsidRDefault="00EF16AB" w:rsidP="00EF16AB">
            <w:pPr>
              <w:spacing w:after="0" w:line="240" w:lineRule="auto"/>
              <w:jc w:val="both"/>
              <w:rPr>
                <w:rFonts w:ascii="Bell MT" w:hAnsi="Bell MT"/>
                <w:sz w:val="20"/>
              </w:rPr>
            </w:pPr>
          </w:p>
        </w:tc>
      </w:tr>
      <w:tr w:rsidR="0028273E" w:rsidRPr="0028273E" w14:paraId="77BFB201" w14:textId="77777777" w:rsidTr="0028273E">
        <w:trPr>
          <w:trHeight w:val="56"/>
          <w:jc w:val="center"/>
        </w:trPr>
        <w:tc>
          <w:tcPr>
            <w:tcW w:w="5447" w:type="dxa"/>
            <w:vMerge w:val="restart"/>
            <w:shd w:val="clear" w:color="auto" w:fill="FCFAFB"/>
            <w:vAlign w:val="center"/>
          </w:tcPr>
          <w:p w14:paraId="58692B16"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 xml:space="preserve">Willingness to Establish Communication Skill </w:t>
            </w:r>
          </w:p>
        </w:tc>
        <w:tc>
          <w:tcPr>
            <w:tcW w:w="1523" w:type="dxa"/>
            <w:shd w:val="clear" w:color="auto" w:fill="FCFAFB"/>
            <w:vAlign w:val="center"/>
          </w:tcPr>
          <w:p w14:paraId="55A6CCEC"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Sports</w:t>
            </w:r>
          </w:p>
        </w:tc>
        <w:tc>
          <w:tcPr>
            <w:tcW w:w="495" w:type="dxa"/>
            <w:shd w:val="clear" w:color="auto" w:fill="FCFAFB"/>
            <w:vAlign w:val="center"/>
          </w:tcPr>
          <w:p w14:paraId="7B106315"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166</w:t>
            </w:r>
          </w:p>
        </w:tc>
        <w:tc>
          <w:tcPr>
            <w:tcW w:w="850" w:type="dxa"/>
            <w:shd w:val="clear" w:color="auto" w:fill="FCFAFB"/>
            <w:vAlign w:val="center"/>
          </w:tcPr>
          <w:p w14:paraId="3EB6054E"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3,5759</w:t>
            </w:r>
          </w:p>
        </w:tc>
        <w:tc>
          <w:tcPr>
            <w:tcW w:w="889" w:type="dxa"/>
            <w:shd w:val="clear" w:color="auto" w:fill="FCFAFB"/>
            <w:vAlign w:val="center"/>
          </w:tcPr>
          <w:p w14:paraId="67F651BB"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,89410</w:t>
            </w:r>
          </w:p>
        </w:tc>
        <w:tc>
          <w:tcPr>
            <w:tcW w:w="630" w:type="dxa"/>
            <w:vMerge w:val="restart"/>
            <w:shd w:val="clear" w:color="auto" w:fill="FCFAFB"/>
            <w:vAlign w:val="center"/>
          </w:tcPr>
          <w:p w14:paraId="6FAA6F50"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-,411</w:t>
            </w:r>
          </w:p>
        </w:tc>
        <w:tc>
          <w:tcPr>
            <w:tcW w:w="540" w:type="dxa"/>
            <w:vMerge w:val="restart"/>
            <w:shd w:val="clear" w:color="auto" w:fill="FCFAFB"/>
            <w:vAlign w:val="center"/>
          </w:tcPr>
          <w:p w14:paraId="787D3DFB"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,681</w:t>
            </w:r>
          </w:p>
        </w:tc>
      </w:tr>
      <w:tr w:rsidR="0028273E" w:rsidRPr="0028273E" w14:paraId="65E554C1" w14:textId="77777777" w:rsidTr="0028273E">
        <w:trPr>
          <w:trHeight w:val="56"/>
          <w:jc w:val="center"/>
        </w:trPr>
        <w:tc>
          <w:tcPr>
            <w:tcW w:w="5447" w:type="dxa"/>
            <w:vMerge/>
            <w:shd w:val="clear" w:color="auto" w:fill="FCFAFB"/>
            <w:vAlign w:val="center"/>
          </w:tcPr>
          <w:p w14:paraId="101CB8E4" w14:textId="77777777" w:rsidR="00EF16AB" w:rsidRPr="0028273E" w:rsidRDefault="00EF16AB" w:rsidP="00EF16AB">
            <w:pPr>
              <w:spacing w:after="0" w:line="240" w:lineRule="auto"/>
              <w:jc w:val="both"/>
              <w:rPr>
                <w:rFonts w:ascii="Bell MT" w:hAnsi="Bell MT"/>
                <w:sz w:val="20"/>
              </w:rPr>
            </w:pPr>
          </w:p>
        </w:tc>
        <w:tc>
          <w:tcPr>
            <w:tcW w:w="1523" w:type="dxa"/>
            <w:shd w:val="clear" w:color="auto" w:fill="FCFAFB"/>
            <w:vAlign w:val="center"/>
          </w:tcPr>
          <w:p w14:paraId="38EDC54A"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Non-sports</w:t>
            </w:r>
          </w:p>
        </w:tc>
        <w:tc>
          <w:tcPr>
            <w:tcW w:w="495" w:type="dxa"/>
            <w:shd w:val="clear" w:color="auto" w:fill="FCFAFB"/>
            <w:vAlign w:val="center"/>
          </w:tcPr>
          <w:p w14:paraId="14B68625"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216</w:t>
            </w:r>
          </w:p>
        </w:tc>
        <w:tc>
          <w:tcPr>
            <w:tcW w:w="850" w:type="dxa"/>
            <w:shd w:val="clear" w:color="auto" w:fill="FCFAFB"/>
            <w:vAlign w:val="center"/>
          </w:tcPr>
          <w:p w14:paraId="39450040"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3,6111</w:t>
            </w:r>
          </w:p>
        </w:tc>
        <w:tc>
          <w:tcPr>
            <w:tcW w:w="889" w:type="dxa"/>
            <w:shd w:val="clear" w:color="auto" w:fill="FCFAFB"/>
            <w:vAlign w:val="center"/>
          </w:tcPr>
          <w:p w14:paraId="272763AE"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,77584</w:t>
            </w:r>
          </w:p>
        </w:tc>
        <w:tc>
          <w:tcPr>
            <w:tcW w:w="630" w:type="dxa"/>
            <w:vMerge/>
            <w:shd w:val="clear" w:color="auto" w:fill="FCFAFB"/>
            <w:vAlign w:val="center"/>
          </w:tcPr>
          <w:p w14:paraId="2D27C82E" w14:textId="77777777" w:rsidR="00EF16AB" w:rsidRPr="0028273E" w:rsidRDefault="00EF16AB" w:rsidP="00EF16AB">
            <w:pPr>
              <w:spacing w:after="0" w:line="240" w:lineRule="auto"/>
              <w:jc w:val="both"/>
              <w:rPr>
                <w:rFonts w:ascii="Bell MT" w:hAnsi="Bell MT"/>
                <w:sz w:val="20"/>
              </w:rPr>
            </w:pPr>
          </w:p>
        </w:tc>
        <w:tc>
          <w:tcPr>
            <w:tcW w:w="540" w:type="dxa"/>
            <w:vMerge/>
            <w:shd w:val="clear" w:color="auto" w:fill="FCFAFB"/>
            <w:vAlign w:val="center"/>
          </w:tcPr>
          <w:p w14:paraId="6A374880" w14:textId="77777777" w:rsidR="00EF16AB" w:rsidRPr="0028273E" w:rsidRDefault="00EF16AB" w:rsidP="00EF16AB">
            <w:pPr>
              <w:spacing w:after="0" w:line="240" w:lineRule="auto"/>
              <w:jc w:val="both"/>
              <w:rPr>
                <w:rFonts w:ascii="Bell MT" w:hAnsi="Bell MT"/>
                <w:sz w:val="20"/>
              </w:rPr>
            </w:pPr>
          </w:p>
        </w:tc>
      </w:tr>
      <w:tr w:rsidR="0028273E" w:rsidRPr="0028273E" w14:paraId="7B92D508" w14:textId="77777777" w:rsidTr="0028273E">
        <w:trPr>
          <w:trHeight w:val="56"/>
          <w:jc w:val="center"/>
        </w:trPr>
        <w:tc>
          <w:tcPr>
            <w:tcW w:w="5447" w:type="dxa"/>
            <w:vMerge w:val="restart"/>
            <w:shd w:val="clear" w:color="auto" w:fill="FCFAFB"/>
            <w:vAlign w:val="center"/>
          </w:tcPr>
          <w:p w14:paraId="29F14C6D"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Total Communication Skill</w:t>
            </w:r>
          </w:p>
        </w:tc>
        <w:tc>
          <w:tcPr>
            <w:tcW w:w="1523" w:type="dxa"/>
            <w:shd w:val="clear" w:color="auto" w:fill="FCFAFB"/>
            <w:vAlign w:val="center"/>
          </w:tcPr>
          <w:p w14:paraId="290DC30C"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Sports</w:t>
            </w:r>
          </w:p>
        </w:tc>
        <w:tc>
          <w:tcPr>
            <w:tcW w:w="495" w:type="dxa"/>
            <w:shd w:val="clear" w:color="auto" w:fill="FCFAFB"/>
            <w:vAlign w:val="center"/>
          </w:tcPr>
          <w:p w14:paraId="100067D9"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166</w:t>
            </w:r>
          </w:p>
        </w:tc>
        <w:tc>
          <w:tcPr>
            <w:tcW w:w="850" w:type="dxa"/>
            <w:shd w:val="clear" w:color="auto" w:fill="FCFAFB"/>
            <w:vAlign w:val="center"/>
          </w:tcPr>
          <w:p w14:paraId="7A9CA40E"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3,6602</w:t>
            </w:r>
          </w:p>
        </w:tc>
        <w:tc>
          <w:tcPr>
            <w:tcW w:w="889" w:type="dxa"/>
            <w:shd w:val="clear" w:color="auto" w:fill="FCFAFB"/>
            <w:vAlign w:val="center"/>
          </w:tcPr>
          <w:p w14:paraId="664E9E13"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,77561</w:t>
            </w:r>
          </w:p>
        </w:tc>
        <w:tc>
          <w:tcPr>
            <w:tcW w:w="630" w:type="dxa"/>
            <w:vMerge w:val="restart"/>
            <w:shd w:val="clear" w:color="auto" w:fill="FCFAFB"/>
            <w:vAlign w:val="center"/>
          </w:tcPr>
          <w:p w14:paraId="71133BCE"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-1,791</w:t>
            </w:r>
          </w:p>
        </w:tc>
        <w:tc>
          <w:tcPr>
            <w:tcW w:w="540" w:type="dxa"/>
            <w:vMerge w:val="restart"/>
            <w:shd w:val="clear" w:color="auto" w:fill="FCFAFB"/>
            <w:vAlign w:val="center"/>
          </w:tcPr>
          <w:p w14:paraId="09EA462D"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,074</w:t>
            </w:r>
          </w:p>
        </w:tc>
      </w:tr>
      <w:tr w:rsidR="0028273E" w:rsidRPr="0028273E" w14:paraId="6FF7C9FA" w14:textId="77777777" w:rsidTr="0028273E">
        <w:trPr>
          <w:trHeight w:val="56"/>
          <w:jc w:val="center"/>
        </w:trPr>
        <w:tc>
          <w:tcPr>
            <w:tcW w:w="5447" w:type="dxa"/>
            <w:vMerge/>
            <w:shd w:val="clear" w:color="auto" w:fill="FCFAFB"/>
          </w:tcPr>
          <w:p w14:paraId="4B0385F2" w14:textId="77777777" w:rsidR="00EF16AB" w:rsidRPr="0028273E" w:rsidRDefault="00EF16AB" w:rsidP="00EF16AB">
            <w:pPr>
              <w:spacing w:after="0" w:line="240" w:lineRule="auto"/>
              <w:jc w:val="both"/>
              <w:rPr>
                <w:rFonts w:ascii="Bell MT" w:hAnsi="Bell MT"/>
                <w:sz w:val="20"/>
              </w:rPr>
            </w:pPr>
          </w:p>
        </w:tc>
        <w:tc>
          <w:tcPr>
            <w:tcW w:w="1523" w:type="dxa"/>
            <w:shd w:val="clear" w:color="auto" w:fill="FCFAFB"/>
            <w:vAlign w:val="center"/>
          </w:tcPr>
          <w:p w14:paraId="6136806F"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Non-sports</w:t>
            </w:r>
          </w:p>
        </w:tc>
        <w:tc>
          <w:tcPr>
            <w:tcW w:w="495" w:type="dxa"/>
            <w:shd w:val="clear" w:color="auto" w:fill="FCFAFB"/>
            <w:vAlign w:val="center"/>
          </w:tcPr>
          <w:p w14:paraId="02EA1545"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216</w:t>
            </w:r>
          </w:p>
        </w:tc>
        <w:tc>
          <w:tcPr>
            <w:tcW w:w="850" w:type="dxa"/>
            <w:shd w:val="clear" w:color="auto" w:fill="FCFAFB"/>
            <w:vAlign w:val="center"/>
          </w:tcPr>
          <w:p w14:paraId="693E9D9A"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3,7922</w:t>
            </w:r>
          </w:p>
        </w:tc>
        <w:tc>
          <w:tcPr>
            <w:tcW w:w="889" w:type="dxa"/>
            <w:shd w:val="clear" w:color="auto" w:fill="FCFAFB"/>
            <w:vAlign w:val="center"/>
          </w:tcPr>
          <w:p w14:paraId="22311D3A" w14:textId="77777777" w:rsidR="00EF16AB" w:rsidRPr="0028273E" w:rsidRDefault="00EF16AB" w:rsidP="00EF16AB">
            <w:pPr>
              <w:spacing w:after="0" w:line="240" w:lineRule="auto"/>
              <w:jc w:val="both"/>
              <w:rPr>
                <w:rFonts w:ascii="Bell MT" w:hAnsi="Bell MT"/>
                <w:sz w:val="20"/>
              </w:rPr>
            </w:pPr>
            <w:r w:rsidRPr="0028273E">
              <w:rPr>
                <w:rFonts w:ascii="Bell MT" w:hAnsi="Bell MT"/>
                <w:sz w:val="20"/>
              </w:rPr>
              <w:t>,66250</w:t>
            </w:r>
          </w:p>
        </w:tc>
        <w:tc>
          <w:tcPr>
            <w:tcW w:w="630" w:type="dxa"/>
            <w:vMerge/>
            <w:shd w:val="clear" w:color="auto" w:fill="FCFAFB"/>
            <w:vAlign w:val="center"/>
          </w:tcPr>
          <w:p w14:paraId="513B0359" w14:textId="77777777" w:rsidR="00EF16AB" w:rsidRPr="0028273E" w:rsidRDefault="00EF16AB" w:rsidP="00EF16AB">
            <w:pPr>
              <w:spacing w:after="0" w:line="240" w:lineRule="auto"/>
              <w:jc w:val="both"/>
              <w:rPr>
                <w:rFonts w:ascii="Bell MT" w:hAnsi="Bell MT"/>
                <w:sz w:val="20"/>
              </w:rPr>
            </w:pPr>
          </w:p>
        </w:tc>
        <w:tc>
          <w:tcPr>
            <w:tcW w:w="540" w:type="dxa"/>
            <w:vMerge/>
            <w:shd w:val="clear" w:color="auto" w:fill="FCFAFB"/>
            <w:vAlign w:val="center"/>
          </w:tcPr>
          <w:p w14:paraId="5FFC5FE5" w14:textId="77777777" w:rsidR="00EF16AB" w:rsidRPr="0028273E" w:rsidRDefault="00EF16AB" w:rsidP="00EF16AB">
            <w:pPr>
              <w:spacing w:after="0" w:line="240" w:lineRule="auto"/>
              <w:jc w:val="both"/>
              <w:rPr>
                <w:rFonts w:ascii="Bell MT" w:hAnsi="Bell MT"/>
                <w:sz w:val="20"/>
              </w:rPr>
            </w:pPr>
          </w:p>
        </w:tc>
      </w:tr>
    </w:tbl>
    <w:p w14:paraId="47586272" w14:textId="785BD5D2" w:rsidR="00A47D9C" w:rsidRDefault="001B1F4F" w:rsidP="001B1F4F">
      <w:pPr>
        <w:spacing w:after="0" w:line="240" w:lineRule="auto"/>
        <w:jc w:val="both"/>
        <w:rPr>
          <w:rFonts w:ascii="Bell MT" w:hAnsi="Bell MT"/>
          <w:sz w:val="16"/>
        </w:rPr>
      </w:pPr>
      <w:r w:rsidRPr="00A47D9C">
        <w:rPr>
          <w:rFonts w:ascii="Bell MT" w:hAnsi="Bell MT"/>
          <w:sz w:val="16"/>
        </w:rPr>
        <w:t xml:space="preserve"> </w:t>
      </w:r>
      <w:r w:rsidR="002342AE" w:rsidRPr="00986F77">
        <w:rPr>
          <w:rFonts w:ascii="Bell MT" w:hAnsi="Bell MT"/>
          <w:b/>
          <w:sz w:val="16"/>
        </w:rPr>
        <w:t xml:space="preserve">Source: </w:t>
      </w:r>
      <w:r w:rsidR="002342AE" w:rsidRPr="002342AE">
        <w:rPr>
          <w:rFonts w:ascii="Bell MT" w:hAnsi="Bell MT"/>
          <w:sz w:val="16"/>
        </w:rPr>
        <w:t xml:space="preserve">Calculated from primary data </w:t>
      </w:r>
      <w:r w:rsidRPr="00A47D9C">
        <w:rPr>
          <w:rFonts w:ascii="Bell MT" w:hAnsi="Bell MT"/>
          <w:sz w:val="16"/>
        </w:rPr>
        <w:t>Level of significance at p&lt;0.05</w:t>
      </w:r>
    </w:p>
    <w:p w14:paraId="566B2C1D" w14:textId="77777777" w:rsidR="001B1F4F" w:rsidRDefault="001B1F4F" w:rsidP="001B1F4F">
      <w:pPr>
        <w:spacing w:after="0" w:line="240" w:lineRule="auto"/>
        <w:jc w:val="both"/>
        <w:rPr>
          <w:rFonts w:ascii="Bell MT" w:hAnsi="Bell MT"/>
        </w:rPr>
      </w:pPr>
    </w:p>
    <w:p w14:paraId="24C59D43" w14:textId="35EE748D" w:rsidR="00EF16AB" w:rsidRPr="00EF16AB" w:rsidRDefault="00EF16AB" w:rsidP="00EF16AB">
      <w:pPr>
        <w:spacing w:after="0" w:line="240" w:lineRule="auto"/>
        <w:ind w:firstLine="360"/>
        <w:jc w:val="both"/>
        <w:rPr>
          <w:rFonts w:ascii="Bell MT" w:hAnsi="Bell MT"/>
        </w:rPr>
      </w:pPr>
      <w:r w:rsidRPr="00EF16AB">
        <w:rPr>
          <w:rFonts w:ascii="Bell MT" w:hAnsi="Bell MT"/>
        </w:rPr>
        <w:t xml:space="preserve">As seen in </w:t>
      </w:r>
      <w:hyperlink w:anchor="SocialT3" w:history="1">
        <w:r w:rsidRPr="00367942">
          <w:rPr>
            <w:rStyle w:val="Hyperlink"/>
            <w:rFonts w:ascii="Bell MT" w:hAnsi="Bell MT"/>
            <w:u w:val="none"/>
          </w:rPr>
          <w:t>Table 3</w:t>
        </w:r>
      </w:hyperlink>
      <w:r w:rsidRPr="00EF16AB">
        <w:rPr>
          <w:rFonts w:ascii="Bell MT" w:hAnsi="Bell MT"/>
        </w:rPr>
        <w:t>, in social anxiety and its sub-dimensions, communication skills and their sub-dimensions there was no statistically significant difference between the scores of the students who did sports and those who did not.     </w:t>
      </w:r>
    </w:p>
    <w:p w14:paraId="6A332349" w14:textId="77777777" w:rsidR="009D600D" w:rsidRDefault="009D600D" w:rsidP="00EF16AB">
      <w:pPr>
        <w:spacing w:after="0" w:line="240" w:lineRule="auto"/>
        <w:jc w:val="both"/>
        <w:rPr>
          <w:rFonts w:ascii="Bell MT" w:hAnsi="Bell MT"/>
          <w:b/>
        </w:rPr>
      </w:pPr>
    </w:p>
    <w:p w14:paraId="46DD8A5A" w14:textId="77777777" w:rsidR="00EF16AB" w:rsidRPr="00A47D9C" w:rsidRDefault="00EF16AB" w:rsidP="00A47D9C">
      <w:pPr>
        <w:spacing w:after="0" w:line="240" w:lineRule="auto"/>
        <w:jc w:val="center"/>
        <w:rPr>
          <w:rFonts w:ascii="Bell MT" w:hAnsi="Bell MT"/>
          <w:sz w:val="18"/>
        </w:rPr>
      </w:pPr>
      <w:proofErr w:type="gramStart"/>
      <w:r w:rsidRPr="00A47D9C">
        <w:rPr>
          <w:rFonts w:ascii="Bell MT" w:hAnsi="Bell MT"/>
          <w:b/>
          <w:sz w:val="18"/>
        </w:rPr>
        <w:t>Table-4.</w:t>
      </w:r>
      <w:proofErr w:type="gramEnd"/>
      <w:r w:rsidRPr="00A47D9C">
        <w:rPr>
          <w:rFonts w:ascii="Bell MT" w:hAnsi="Bell MT"/>
          <w:sz w:val="18"/>
        </w:rPr>
        <w:t xml:space="preserve"> T-test </w:t>
      </w:r>
      <w:bookmarkStart w:id="9" w:name="resultsT4"/>
      <w:r w:rsidRPr="00A47D9C">
        <w:rPr>
          <w:rFonts w:ascii="Bell MT" w:hAnsi="Bell MT"/>
          <w:sz w:val="18"/>
        </w:rPr>
        <w:t>results</w:t>
      </w:r>
      <w:bookmarkEnd w:id="9"/>
      <w:r w:rsidRPr="00A47D9C">
        <w:rPr>
          <w:rFonts w:ascii="Bell MT" w:hAnsi="Bell MT"/>
          <w:sz w:val="18"/>
        </w:rPr>
        <w:t xml:space="preserve"> of Students' social anxiety and subscales, communication skills and subscales according to kind of sports</w:t>
      </w:r>
    </w:p>
    <w:tbl>
      <w:tblPr>
        <w:tblW w:w="10179" w:type="dxa"/>
        <w:jc w:val="center"/>
        <w:tblBorders>
          <w:top w:val="single" w:sz="12" w:space="0" w:color="000000"/>
          <w:bottom w:val="single" w:sz="12" w:space="0" w:color="000000"/>
          <w:insideH w:val="single" w:sz="4" w:space="0" w:color="000000"/>
          <w:insideV w:val="single" w:sz="4" w:space="0" w:color="000000"/>
        </w:tblBorders>
        <w:shd w:val="clear" w:color="auto" w:fill="FCFAFB"/>
        <w:tblLayout w:type="fixed"/>
        <w:tblCellMar>
          <w:left w:w="93" w:type="dxa"/>
          <w:right w:w="93" w:type="dxa"/>
        </w:tblCellMar>
        <w:tblLook w:val="0000" w:firstRow="0" w:lastRow="0" w:firstColumn="0" w:lastColumn="0" w:noHBand="0" w:noVBand="0"/>
      </w:tblPr>
      <w:tblGrid>
        <w:gridCol w:w="4978"/>
        <w:gridCol w:w="1725"/>
        <w:gridCol w:w="463"/>
        <w:gridCol w:w="851"/>
        <w:gridCol w:w="850"/>
        <w:gridCol w:w="710"/>
        <w:gridCol w:w="602"/>
      </w:tblGrid>
      <w:tr w:rsidR="00EF16AB" w:rsidRPr="00A47D9C" w14:paraId="618AA545" w14:textId="77777777" w:rsidTr="00EA5C51">
        <w:trPr>
          <w:trHeight w:val="36"/>
          <w:jc w:val="center"/>
        </w:trPr>
        <w:tc>
          <w:tcPr>
            <w:tcW w:w="4978" w:type="dxa"/>
            <w:tcBorders>
              <w:top w:val="single" w:sz="12" w:space="0" w:color="000000"/>
              <w:bottom w:val="single" w:sz="12" w:space="0" w:color="000000"/>
            </w:tcBorders>
            <w:shd w:val="clear" w:color="auto" w:fill="FCFAFB"/>
            <w:vAlign w:val="center"/>
          </w:tcPr>
          <w:p w14:paraId="3C116893" w14:textId="77777777" w:rsidR="00EF16AB" w:rsidRPr="00A47D9C" w:rsidRDefault="00EF16AB" w:rsidP="00EF16AB">
            <w:pPr>
              <w:spacing w:after="0" w:line="240" w:lineRule="auto"/>
              <w:jc w:val="both"/>
              <w:rPr>
                <w:rFonts w:ascii="Bell MT" w:hAnsi="Bell MT"/>
                <w:b/>
                <w:sz w:val="20"/>
                <w:szCs w:val="20"/>
              </w:rPr>
            </w:pPr>
            <w:r w:rsidRPr="00A47D9C">
              <w:rPr>
                <w:rFonts w:ascii="Bell MT" w:hAnsi="Bell MT"/>
                <w:b/>
                <w:sz w:val="20"/>
                <w:szCs w:val="20"/>
              </w:rPr>
              <w:t>Variables</w:t>
            </w:r>
          </w:p>
        </w:tc>
        <w:tc>
          <w:tcPr>
            <w:tcW w:w="1725" w:type="dxa"/>
            <w:tcBorders>
              <w:top w:val="single" w:sz="12" w:space="0" w:color="000000"/>
              <w:bottom w:val="single" w:sz="12" w:space="0" w:color="000000"/>
            </w:tcBorders>
            <w:shd w:val="clear" w:color="auto" w:fill="FCFAFB"/>
            <w:vAlign w:val="center"/>
          </w:tcPr>
          <w:p w14:paraId="02E5ACFE" w14:textId="77777777" w:rsidR="00EF16AB" w:rsidRPr="00A47D9C" w:rsidRDefault="00EF16AB" w:rsidP="00EF16AB">
            <w:pPr>
              <w:spacing w:after="0" w:line="240" w:lineRule="auto"/>
              <w:jc w:val="both"/>
              <w:rPr>
                <w:rFonts w:ascii="Bell MT" w:hAnsi="Bell MT"/>
                <w:b/>
                <w:sz w:val="20"/>
                <w:szCs w:val="20"/>
              </w:rPr>
            </w:pPr>
            <w:r w:rsidRPr="00A47D9C">
              <w:rPr>
                <w:rFonts w:ascii="Bell MT" w:hAnsi="Bell MT"/>
                <w:b/>
                <w:sz w:val="20"/>
                <w:szCs w:val="20"/>
              </w:rPr>
              <w:t>Kind of Sport</w:t>
            </w:r>
          </w:p>
        </w:tc>
        <w:tc>
          <w:tcPr>
            <w:tcW w:w="463" w:type="dxa"/>
            <w:tcBorders>
              <w:top w:val="single" w:sz="12" w:space="0" w:color="000000"/>
              <w:bottom w:val="single" w:sz="12" w:space="0" w:color="000000"/>
            </w:tcBorders>
            <w:shd w:val="clear" w:color="auto" w:fill="FCFAFB"/>
            <w:vAlign w:val="center"/>
          </w:tcPr>
          <w:p w14:paraId="402A3ABB" w14:textId="77777777" w:rsidR="00EF16AB" w:rsidRPr="00A47D9C" w:rsidRDefault="00EF16AB" w:rsidP="00EF16AB">
            <w:pPr>
              <w:spacing w:after="0" w:line="240" w:lineRule="auto"/>
              <w:jc w:val="both"/>
              <w:rPr>
                <w:rFonts w:ascii="Bell MT" w:hAnsi="Bell MT"/>
                <w:b/>
                <w:sz w:val="20"/>
                <w:szCs w:val="20"/>
              </w:rPr>
            </w:pPr>
            <w:r w:rsidRPr="00A47D9C">
              <w:rPr>
                <w:rFonts w:ascii="Bell MT" w:hAnsi="Bell MT"/>
                <w:b/>
                <w:sz w:val="20"/>
                <w:szCs w:val="20"/>
              </w:rPr>
              <w:t>n</w:t>
            </w:r>
          </w:p>
        </w:tc>
        <w:tc>
          <w:tcPr>
            <w:tcW w:w="851" w:type="dxa"/>
            <w:tcBorders>
              <w:top w:val="single" w:sz="12" w:space="0" w:color="000000"/>
              <w:bottom w:val="single" w:sz="12" w:space="0" w:color="000000"/>
            </w:tcBorders>
            <w:shd w:val="clear" w:color="auto" w:fill="FCFAFB"/>
            <w:vAlign w:val="center"/>
          </w:tcPr>
          <w:p w14:paraId="2F1BE317" w14:textId="77777777" w:rsidR="00EF16AB" w:rsidRPr="00A47D9C" w:rsidRDefault="00EF16AB" w:rsidP="00EF16AB">
            <w:pPr>
              <w:spacing w:after="0" w:line="240" w:lineRule="auto"/>
              <w:jc w:val="both"/>
              <w:rPr>
                <w:rFonts w:ascii="Bell MT" w:hAnsi="Bell MT"/>
                <w:b/>
                <w:sz w:val="20"/>
                <w:szCs w:val="20"/>
              </w:rPr>
            </w:pPr>
            <w:r w:rsidRPr="00A47D9C">
              <w:rPr>
                <w:rFonts w:ascii="Bell MT" w:hAnsi="Bell MT"/>
                <w:b/>
                <w:sz w:val="20"/>
                <w:szCs w:val="20"/>
              </w:rPr>
              <w:t>x</w:t>
            </w:r>
          </w:p>
        </w:tc>
        <w:tc>
          <w:tcPr>
            <w:tcW w:w="850" w:type="dxa"/>
            <w:tcBorders>
              <w:top w:val="single" w:sz="12" w:space="0" w:color="000000"/>
              <w:bottom w:val="single" w:sz="12" w:space="0" w:color="000000"/>
            </w:tcBorders>
            <w:shd w:val="clear" w:color="auto" w:fill="FCFAFB"/>
            <w:vAlign w:val="center"/>
          </w:tcPr>
          <w:p w14:paraId="5BE3BAF3" w14:textId="77777777" w:rsidR="00EF16AB" w:rsidRPr="00A47D9C" w:rsidRDefault="00EF16AB" w:rsidP="00EF16AB">
            <w:pPr>
              <w:spacing w:after="0" w:line="240" w:lineRule="auto"/>
              <w:jc w:val="both"/>
              <w:rPr>
                <w:rFonts w:ascii="Bell MT" w:hAnsi="Bell MT"/>
                <w:b/>
                <w:sz w:val="20"/>
                <w:szCs w:val="20"/>
              </w:rPr>
            </w:pPr>
            <w:proofErr w:type="spellStart"/>
            <w:r w:rsidRPr="00A47D9C">
              <w:rPr>
                <w:rFonts w:ascii="Bell MT" w:hAnsi="Bell MT"/>
                <w:b/>
                <w:sz w:val="20"/>
                <w:szCs w:val="20"/>
              </w:rPr>
              <w:t>Sd</w:t>
            </w:r>
            <w:proofErr w:type="spellEnd"/>
          </w:p>
        </w:tc>
        <w:tc>
          <w:tcPr>
            <w:tcW w:w="710" w:type="dxa"/>
            <w:tcBorders>
              <w:top w:val="single" w:sz="12" w:space="0" w:color="000000"/>
              <w:bottom w:val="single" w:sz="12" w:space="0" w:color="000000"/>
            </w:tcBorders>
            <w:shd w:val="clear" w:color="auto" w:fill="FCFAFB"/>
            <w:vAlign w:val="center"/>
          </w:tcPr>
          <w:p w14:paraId="4A87F510" w14:textId="77777777" w:rsidR="00EF16AB" w:rsidRPr="00A47D9C" w:rsidRDefault="00EF16AB" w:rsidP="00EF16AB">
            <w:pPr>
              <w:spacing w:after="0" w:line="240" w:lineRule="auto"/>
              <w:jc w:val="both"/>
              <w:rPr>
                <w:rFonts w:ascii="Bell MT" w:hAnsi="Bell MT"/>
                <w:b/>
                <w:sz w:val="20"/>
                <w:szCs w:val="20"/>
              </w:rPr>
            </w:pPr>
            <w:r w:rsidRPr="00A47D9C">
              <w:rPr>
                <w:rFonts w:ascii="Bell MT" w:hAnsi="Bell MT"/>
                <w:b/>
                <w:sz w:val="20"/>
                <w:szCs w:val="20"/>
              </w:rPr>
              <w:t>t</w:t>
            </w:r>
          </w:p>
        </w:tc>
        <w:tc>
          <w:tcPr>
            <w:tcW w:w="602" w:type="dxa"/>
            <w:tcBorders>
              <w:top w:val="single" w:sz="12" w:space="0" w:color="000000"/>
              <w:bottom w:val="single" w:sz="12" w:space="0" w:color="000000"/>
            </w:tcBorders>
            <w:shd w:val="clear" w:color="auto" w:fill="FCFAFB"/>
            <w:vAlign w:val="center"/>
          </w:tcPr>
          <w:p w14:paraId="5CD13928" w14:textId="77777777" w:rsidR="00EF16AB" w:rsidRPr="00A47D9C" w:rsidRDefault="00EF16AB" w:rsidP="00EF16AB">
            <w:pPr>
              <w:spacing w:after="0" w:line="240" w:lineRule="auto"/>
              <w:jc w:val="both"/>
              <w:rPr>
                <w:rFonts w:ascii="Bell MT" w:hAnsi="Bell MT"/>
                <w:b/>
                <w:sz w:val="20"/>
                <w:szCs w:val="20"/>
              </w:rPr>
            </w:pPr>
            <w:r w:rsidRPr="00A47D9C">
              <w:rPr>
                <w:rFonts w:ascii="Bell MT" w:hAnsi="Bell MT"/>
                <w:b/>
                <w:sz w:val="20"/>
                <w:szCs w:val="20"/>
              </w:rPr>
              <w:t>p</w:t>
            </w:r>
          </w:p>
        </w:tc>
      </w:tr>
      <w:tr w:rsidR="00EF16AB" w:rsidRPr="00A47D9C" w14:paraId="36E0060C" w14:textId="77777777" w:rsidTr="00EA5C51">
        <w:trPr>
          <w:trHeight w:val="273"/>
          <w:jc w:val="center"/>
        </w:trPr>
        <w:tc>
          <w:tcPr>
            <w:tcW w:w="4978" w:type="dxa"/>
            <w:vMerge w:val="restart"/>
            <w:tcBorders>
              <w:top w:val="single" w:sz="12" w:space="0" w:color="000000"/>
            </w:tcBorders>
            <w:shd w:val="clear" w:color="auto" w:fill="FCFAFB"/>
            <w:vAlign w:val="center"/>
          </w:tcPr>
          <w:p w14:paraId="1EF33DEE"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Social Avoidance </w:t>
            </w:r>
          </w:p>
        </w:tc>
        <w:tc>
          <w:tcPr>
            <w:tcW w:w="1725" w:type="dxa"/>
            <w:tcBorders>
              <w:top w:val="single" w:sz="12" w:space="0" w:color="000000"/>
            </w:tcBorders>
            <w:shd w:val="clear" w:color="auto" w:fill="FCFAFB"/>
            <w:vAlign w:val="center"/>
          </w:tcPr>
          <w:p w14:paraId="749BA295"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Individual sports</w:t>
            </w:r>
          </w:p>
        </w:tc>
        <w:tc>
          <w:tcPr>
            <w:tcW w:w="463" w:type="dxa"/>
            <w:tcBorders>
              <w:top w:val="single" w:sz="12" w:space="0" w:color="000000"/>
            </w:tcBorders>
            <w:shd w:val="clear" w:color="auto" w:fill="FCFAFB"/>
            <w:vAlign w:val="center"/>
          </w:tcPr>
          <w:p w14:paraId="11B92724"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76</w:t>
            </w:r>
          </w:p>
        </w:tc>
        <w:tc>
          <w:tcPr>
            <w:tcW w:w="851" w:type="dxa"/>
            <w:tcBorders>
              <w:top w:val="single" w:sz="12" w:space="0" w:color="000000"/>
            </w:tcBorders>
            <w:shd w:val="clear" w:color="auto" w:fill="FCFAFB"/>
            <w:vAlign w:val="center"/>
          </w:tcPr>
          <w:p w14:paraId="071F510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2,3289</w:t>
            </w:r>
          </w:p>
        </w:tc>
        <w:tc>
          <w:tcPr>
            <w:tcW w:w="850" w:type="dxa"/>
            <w:tcBorders>
              <w:top w:val="single" w:sz="12" w:space="0" w:color="000000"/>
            </w:tcBorders>
            <w:shd w:val="clear" w:color="auto" w:fill="FCFAFB"/>
            <w:vAlign w:val="center"/>
          </w:tcPr>
          <w:p w14:paraId="5774D8FA"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,78409</w:t>
            </w:r>
          </w:p>
        </w:tc>
        <w:tc>
          <w:tcPr>
            <w:tcW w:w="710" w:type="dxa"/>
            <w:vMerge w:val="restart"/>
            <w:tcBorders>
              <w:top w:val="single" w:sz="12" w:space="0" w:color="000000"/>
            </w:tcBorders>
            <w:shd w:val="clear" w:color="auto" w:fill="FCFAFB"/>
            <w:vAlign w:val="center"/>
          </w:tcPr>
          <w:p w14:paraId="38B4E1B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-,287</w:t>
            </w:r>
          </w:p>
        </w:tc>
        <w:tc>
          <w:tcPr>
            <w:tcW w:w="602" w:type="dxa"/>
            <w:vMerge w:val="restart"/>
            <w:tcBorders>
              <w:top w:val="single" w:sz="12" w:space="0" w:color="000000"/>
            </w:tcBorders>
            <w:shd w:val="clear" w:color="auto" w:fill="FCFAFB"/>
            <w:vAlign w:val="center"/>
          </w:tcPr>
          <w:p w14:paraId="0E42E1E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,774</w:t>
            </w:r>
          </w:p>
        </w:tc>
      </w:tr>
      <w:tr w:rsidR="00EF16AB" w:rsidRPr="00A47D9C" w14:paraId="51982334" w14:textId="77777777" w:rsidTr="00A47D9C">
        <w:trPr>
          <w:trHeight w:val="273"/>
          <w:jc w:val="center"/>
        </w:trPr>
        <w:tc>
          <w:tcPr>
            <w:tcW w:w="4978" w:type="dxa"/>
            <w:vMerge/>
            <w:shd w:val="clear" w:color="auto" w:fill="FCFAFB"/>
            <w:vAlign w:val="center"/>
          </w:tcPr>
          <w:p w14:paraId="4B54D2A0" w14:textId="77777777" w:rsidR="00EF16AB" w:rsidRPr="00A47D9C" w:rsidRDefault="00EF16AB" w:rsidP="00EF16AB">
            <w:pPr>
              <w:spacing w:after="0" w:line="240" w:lineRule="auto"/>
              <w:jc w:val="both"/>
              <w:rPr>
                <w:rFonts w:ascii="Bell MT" w:hAnsi="Bell MT"/>
                <w:sz w:val="20"/>
                <w:szCs w:val="20"/>
              </w:rPr>
            </w:pPr>
          </w:p>
        </w:tc>
        <w:tc>
          <w:tcPr>
            <w:tcW w:w="1725" w:type="dxa"/>
            <w:shd w:val="clear" w:color="auto" w:fill="FCFAFB"/>
            <w:vAlign w:val="center"/>
          </w:tcPr>
          <w:p w14:paraId="10211CE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Team sports</w:t>
            </w:r>
          </w:p>
        </w:tc>
        <w:tc>
          <w:tcPr>
            <w:tcW w:w="463" w:type="dxa"/>
            <w:shd w:val="clear" w:color="auto" w:fill="FCFAFB"/>
            <w:vAlign w:val="center"/>
          </w:tcPr>
          <w:p w14:paraId="615F2036"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90</w:t>
            </w:r>
          </w:p>
        </w:tc>
        <w:tc>
          <w:tcPr>
            <w:tcW w:w="851" w:type="dxa"/>
            <w:shd w:val="clear" w:color="auto" w:fill="FCFAFB"/>
            <w:vAlign w:val="center"/>
          </w:tcPr>
          <w:p w14:paraId="1963A457"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2,3685</w:t>
            </w:r>
          </w:p>
        </w:tc>
        <w:tc>
          <w:tcPr>
            <w:tcW w:w="850" w:type="dxa"/>
            <w:shd w:val="clear" w:color="auto" w:fill="FCFAFB"/>
            <w:vAlign w:val="center"/>
          </w:tcPr>
          <w:p w14:paraId="1EA46697"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,96092</w:t>
            </w:r>
          </w:p>
        </w:tc>
        <w:tc>
          <w:tcPr>
            <w:tcW w:w="710" w:type="dxa"/>
            <w:vMerge/>
            <w:shd w:val="clear" w:color="auto" w:fill="FCFAFB"/>
            <w:vAlign w:val="center"/>
          </w:tcPr>
          <w:p w14:paraId="24005F30" w14:textId="77777777" w:rsidR="00EF16AB" w:rsidRPr="00A47D9C" w:rsidRDefault="00EF16AB" w:rsidP="00EF16AB">
            <w:pPr>
              <w:spacing w:after="0" w:line="240" w:lineRule="auto"/>
              <w:jc w:val="both"/>
              <w:rPr>
                <w:rFonts w:ascii="Bell MT" w:hAnsi="Bell MT"/>
                <w:sz w:val="20"/>
                <w:szCs w:val="20"/>
              </w:rPr>
            </w:pPr>
          </w:p>
        </w:tc>
        <w:tc>
          <w:tcPr>
            <w:tcW w:w="602" w:type="dxa"/>
            <w:vMerge/>
            <w:shd w:val="clear" w:color="auto" w:fill="FCFAFB"/>
            <w:vAlign w:val="center"/>
          </w:tcPr>
          <w:p w14:paraId="3D506DFC" w14:textId="77777777" w:rsidR="00EF16AB" w:rsidRPr="00A47D9C" w:rsidRDefault="00EF16AB" w:rsidP="00EF16AB">
            <w:pPr>
              <w:spacing w:after="0" w:line="240" w:lineRule="auto"/>
              <w:jc w:val="both"/>
              <w:rPr>
                <w:rFonts w:ascii="Bell MT" w:hAnsi="Bell MT"/>
                <w:sz w:val="20"/>
                <w:szCs w:val="20"/>
              </w:rPr>
            </w:pPr>
          </w:p>
        </w:tc>
      </w:tr>
      <w:tr w:rsidR="00EF16AB" w:rsidRPr="00A47D9C" w14:paraId="671295D6" w14:textId="77777777" w:rsidTr="00A47D9C">
        <w:trPr>
          <w:trHeight w:val="273"/>
          <w:jc w:val="center"/>
        </w:trPr>
        <w:tc>
          <w:tcPr>
            <w:tcW w:w="4978" w:type="dxa"/>
            <w:vMerge w:val="restart"/>
            <w:shd w:val="clear" w:color="auto" w:fill="FCFAFB"/>
            <w:vAlign w:val="center"/>
          </w:tcPr>
          <w:p w14:paraId="548B66BE"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Anxiety of Evaluation </w:t>
            </w:r>
          </w:p>
        </w:tc>
        <w:tc>
          <w:tcPr>
            <w:tcW w:w="1725" w:type="dxa"/>
            <w:shd w:val="clear" w:color="auto" w:fill="FCFAFB"/>
            <w:vAlign w:val="center"/>
          </w:tcPr>
          <w:p w14:paraId="02F17399"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Individual sports</w:t>
            </w:r>
          </w:p>
        </w:tc>
        <w:tc>
          <w:tcPr>
            <w:tcW w:w="463" w:type="dxa"/>
            <w:shd w:val="clear" w:color="auto" w:fill="FCFAFB"/>
            <w:vAlign w:val="center"/>
          </w:tcPr>
          <w:p w14:paraId="03EC6FA1"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76</w:t>
            </w:r>
          </w:p>
        </w:tc>
        <w:tc>
          <w:tcPr>
            <w:tcW w:w="851" w:type="dxa"/>
            <w:shd w:val="clear" w:color="auto" w:fill="FCFAFB"/>
            <w:vAlign w:val="center"/>
          </w:tcPr>
          <w:p w14:paraId="20832C1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2,7500</w:t>
            </w:r>
          </w:p>
        </w:tc>
        <w:tc>
          <w:tcPr>
            <w:tcW w:w="850" w:type="dxa"/>
            <w:shd w:val="clear" w:color="auto" w:fill="FCFAFB"/>
            <w:vAlign w:val="center"/>
          </w:tcPr>
          <w:p w14:paraId="633E319A"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,71657</w:t>
            </w:r>
          </w:p>
        </w:tc>
        <w:tc>
          <w:tcPr>
            <w:tcW w:w="710" w:type="dxa"/>
            <w:vMerge w:val="restart"/>
            <w:shd w:val="clear" w:color="auto" w:fill="FCFAFB"/>
            <w:vAlign w:val="center"/>
          </w:tcPr>
          <w:p w14:paraId="6401BCB1"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-,482</w:t>
            </w:r>
          </w:p>
        </w:tc>
        <w:tc>
          <w:tcPr>
            <w:tcW w:w="602" w:type="dxa"/>
            <w:vMerge w:val="restart"/>
            <w:shd w:val="clear" w:color="auto" w:fill="FCFAFB"/>
            <w:vAlign w:val="center"/>
          </w:tcPr>
          <w:p w14:paraId="31B0CF6F"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,630</w:t>
            </w:r>
          </w:p>
        </w:tc>
      </w:tr>
      <w:tr w:rsidR="00EF16AB" w:rsidRPr="00A47D9C" w14:paraId="545D5F01" w14:textId="77777777" w:rsidTr="00A47D9C">
        <w:trPr>
          <w:trHeight w:val="273"/>
          <w:jc w:val="center"/>
        </w:trPr>
        <w:tc>
          <w:tcPr>
            <w:tcW w:w="4978" w:type="dxa"/>
            <w:vMerge/>
            <w:shd w:val="clear" w:color="auto" w:fill="FCFAFB"/>
            <w:vAlign w:val="center"/>
          </w:tcPr>
          <w:p w14:paraId="4F0B1BA4" w14:textId="77777777" w:rsidR="00EF16AB" w:rsidRPr="00A47D9C" w:rsidRDefault="00EF16AB" w:rsidP="00EF16AB">
            <w:pPr>
              <w:spacing w:after="0" w:line="240" w:lineRule="auto"/>
              <w:jc w:val="both"/>
              <w:rPr>
                <w:rFonts w:ascii="Bell MT" w:hAnsi="Bell MT"/>
                <w:sz w:val="20"/>
                <w:szCs w:val="20"/>
              </w:rPr>
            </w:pPr>
          </w:p>
        </w:tc>
        <w:tc>
          <w:tcPr>
            <w:tcW w:w="1725" w:type="dxa"/>
            <w:shd w:val="clear" w:color="auto" w:fill="FCFAFB"/>
            <w:vAlign w:val="center"/>
          </w:tcPr>
          <w:p w14:paraId="783047CE"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Team sports</w:t>
            </w:r>
          </w:p>
        </w:tc>
        <w:tc>
          <w:tcPr>
            <w:tcW w:w="463" w:type="dxa"/>
            <w:shd w:val="clear" w:color="auto" w:fill="FCFAFB"/>
            <w:vAlign w:val="center"/>
          </w:tcPr>
          <w:p w14:paraId="6F3F92E2"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90</w:t>
            </w:r>
          </w:p>
        </w:tc>
        <w:tc>
          <w:tcPr>
            <w:tcW w:w="851" w:type="dxa"/>
            <w:shd w:val="clear" w:color="auto" w:fill="FCFAFB"/>
            <w:vAlign w:val="center"/>
          </w:tcPr>
          <w:p w14:paraId="74F2DB6A"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2,8133</w:t>
            </w:r>
          </w:p>
        </w:tc>
        <w:tc>
          <w:tcPr>
            <w:tcW w:w="850" w:type="dxa"/>
            <w:shd w:val="clear" w:color="auto" w:fill="FCFAFB"/>
            <w:vAlign w:val="center"/>
          </w:tcPr>
          <w:p w14:paraId="23D86054"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,93703</w:t>
            </w:r>
          </w:p>
        </w:tc>
        <w:tc>
          <w:tcPr>
            <w:tcW w:w="710" w:type="dxa"/>
            <w:vMerge/>
            <w:shd w:val="clear" w:color="auto" w:fill="FCFAFB"/>
            <w:vAlign w:val="center"/>
          </w:tcPr>
          <w:p w14:paraId="3EF442DE" w14:textId="77777777" w:rsidR="00EF16AB" w:rsidRPr="00A47D9C" w:rsidRDefault="00EF16AB" w:rsidP="00EF16AB">
            <w:pPr>
              <w:spacing w:after="0" w:line="240" w:lineRule="auto"/>
              <w:jc w:val="both"/>
              <w:rPr>
                <w:rFonts w:ascii="Bell MT" w:hAnsi="Bell MT"/>
                <w:sz w:val="20"/>
                <w:szCs w:val="20"/>
              </w:rPr>
            </w:pPr>
          </w:p>
        </w:tc>
        <w:tc>
          <w:tcPr>
            <w:tcW w:w="602" w:type="dxa"/>
            <w:vMerge/>
            <w:shd w:val="clear" w:color="auto" w:fill="FCFAFB"/>
            <w:vAlign w:val="center"/>
          </w:tcPr>
          <w:p w14:paraId="3BB61C02" w14:textId="77777777" w:rsidR="00EF16AB" w:rsidRPr="00A47D9C" w:rsidRDefault="00EF16AB" w:rsidP="00EF16AB">
            <w:pPr>
              <w:spacing w:after="0" w:line="240" w:lineRule="auto"/>
              <w:jc w:val="both"/>
              <w:rPr>
                <w:rFonts w:ascii="Bell MT" w:hAnsi="Bell MT"/>
                <w:sz w:val="20"/>
                <w:szCs w:val="20"/>
              </w:rPr>
            </w:pPr>
          </w:p>
        </w:tc>
      </w:tr>
      <w:tr w:rsidR="00EF16AB" w:rsidRPr="00A47D9C" w14:paraId="4A0C0C34" w14:textId="77777777" w:rsidTr="00A47D9C">
        <w:trPr>
          <w:trHeight w:val="273"/>
          <w:jc w:val="center"/>
        </w:trPr>
        <w:tc>
          <w:tcPr>
            <w:tcW w:w="4978" w:type="dxa"/>
            <w:vMerge w:val="restart"/>
            <w:shd w:val="clear" w:color="auto" w:fill="FCFAFB"/>
            <w:vAlign w:val="center"/>
          </w:tcPr>
          <w:p w14:paraId="1D1280E2"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Sense of Worthlessness </w:t>
            </w:r>
          </w:p>
        </w:tc>
        <w:tc>
          <w:tcPr>
            <w:tcW w:w="1725" w:type="dxa"/>
            <w:shd w:val="clear" w:color="auto" w:fill="FCFAFB"/>
            <w:vAlign w:val="center"/>
          </w:tcPr>
          <w:p w14:paraId="69E71792"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Individual sports</w:t>
            </w:r>
          </w:p>
        </w:tc>
        <w:tc>
          <w:tcPr>
            <w:tcW w:w="463" w:type="dxa"/>
            <w:shd w:val="clear" w:color="auto" w:fill="FCFAFB"/>
            <w:vAlign w:val="center"/>
          </w:tcPr>
          <w:p w14:paraId="61802217"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76</w:t>
            </w:r>
          </w:p>
        </w:tc>
        <w:tc>
          <w:tcPr>
            <w:tcW w:w="851" w:type="dxa"/>
            <w:shd w:val="clear" w:color="auto" w:fill="FCFAFB"/>
            <w:vAlign w:val="center"/>
          </w:tcPr>
          <w:p w14:paraId="0BA8B555"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2,2072</w:t>
            </w:r>
          </w:p>
        </w:tc>
        <w:tc>
          <w:tcPr>
            <w:tcW w:w="850" w:type="dxa"/>
            <w:shd w:val="clear" w:color="auto" w:fill="FCFAFB"/>
            <w:vAlign w:val="center"/>
          </w:tcPr>
          <w:p w14:paraId="624143B6"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,84226</w:t>
            </w:r>
          </w:p>
        </w:tc>
        <w:tc>
          <w:tcPr>
            <w:tcW w:w="710" w:type="dxa"/>
            <w:vMerge w:val="restart"/>
            <w:shd w:val="clear" w:color="auto" w:fill="FCFAFB"/>
            <w:vAlign w:val="center"/>
          </w:tcPr>
          <w:p w14:paraId="7CCF820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1,068</w:t>
            </w:r>
          </w:p>
        </w:tc>
        <w:tc>
          <w:tcPr>
            <w:tcW w:w="602" w:type="dxa"/>
            <w:vMerge w:val="restart"/>
            <w:shd w:val="clear" w:color="auto" w:fill="FCFAFB"/>
            <w:vAlign w:val="center"/>
          </w:tcPr>
          <w:p w14:paraId="3FBCD389"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,287</w:t>
            </w:r>
          </w:p>
        </w:tc>
      </w:tr>
      <w:tr w:rsidR="00EF16AB" w:rsidRPr="00A47D9C" w14:paraId="1322D3DB" w14:textId="77777777" w:rsidTr="00A47D9C">
        <w:trPr>
          <w:trHeight w:val="273"/>
          <w:jc w:val="center"/>
        </w:trPr>
        <w:tc>
          <w:tcPr>
            <w:tcW w:w="4978" w:type="dxa"/>
            <w:vMerge/>
            <w:shd w:val="clear" w:color="auto" w:fill="FCFAFB"/>
            <w:vAlign w:val="center"/>
          </w:tcPr>
          <w:p w14:paraId="4B3D1423" w14:textId="77777777" w:rsidR="00EF16AB" w:rsidRPr="00A47D9C" w:rsidRDefault="00EF16AB" w:rsidP="00EF16AB">
            <w:pPr>
              <w:spacing w:after="0" w:line="240" w:lineRule="auto"/>
              <w:jc w:val="both"/>
              <w:rPr>
                <w:rFonts w:ascii="Bell MT" w:hAnsi="Bell MT"/>
                <w:sz w:val="20"/>
                <w:szCs w:val="20"/>
              </w:rPr>
            </w:pPr>
          </w:p>
        </w:tc>
        <w:tc>
          <w:tcPr>
            <w:tcW w:w="1725" w:type="dxa"/>
            <w:shd w:val="clear" w:color="auto" w:fill="FCFAFB"/>
            <w:vAlign w:val="center"/>
          </w:tcPr>
          <w:p w14:paraId="013A561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Team sports</w:t>
            </w:r>
          </w:p>
        </w:tc>
        <w:tc>
          <w:tcPr>
            <w:tcW w:w="463" w:type="dxa"/>
            <w:shd w:val="clear" w:color="auto" w:fill="FCFAFB"/>
            <w:vAlign w:val="center"/>
          </w:tcPr>
          <w:p w14:paraId="36065061"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90</w:t>
            </w:r>
          </w:p>
        </w:tc>
        <w:tc>
          <w:tcPr>
            <w:tcW w:w="851" w:type="dxa"/>
            <w:shd w:val="clear" w:color="auto" w:fill="FCFAFB"/>
            <w:vAlign w:val="center"/>
          </w:tcPr>
          <w:p w14:paraId="2B467BC6"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2,3472</w:t>
            </w:r>
          </w:p>
        </w:tc>
        <w:tc>
          <w:tcPr>
            <w:tcW w:w="850" w:type="dxa"/>
            <w:shd w:val="clear" w:color="auto" w:fill="FCFAFB"/>
            <w:vAlign w:val="center"/>
          </w:tcPr>
          <w:p w14:paraId="4A071466"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,84130</w:t>
            </w:r>
          </w:p>
        </w:tc>
        <w:tc>
          <w:tcPr>
            <w:tcW w:w="710" w:type="dxa"/>
            <w:vMerge/>
            <w:shd w:val="clear" w:color="auto" w:fill="FCFAFB"/>
            <w:vAlign w:val="center"/>
          </w:tcPr>
          <w:p w14:paraId="0CA6731C" w14:textId="77777777" w:rsidR="00EF16AB" w:rsidRPr="00A47D9C" w:rsidRDefault="00EF16AB" w:rsidP="00EF16AB">
            <w:pPr>
              <w:spacing w:after="0" w:line="240" w:lineRule="auto"/>
              <w:jc w:val="both"/>
              <w:rPr>
                <w:rFonts w:ascii="Bell MT" w:hAnsi="Bell MT"/>
                <w:sz w:val="20"/>
                <w:szCs w:val="20"/>
              </w:rPr>
            </w:pPr>
          </w:p>
        </w:tc>
        <w:tc>
          <w:tcPr>
            <w:tcW w:w="602" w:type="dxa"/>
            <w:vMerge/>
            <w:shd w:val="clear" w:color="auto" w:fill="FCFAFB"/>
            <w:vAlign w:val="center"/>
          </w:tcPr>
          <w:p w14:paraId="689ABBC8" w14:textId="77777777" w:rsidR="00EF16AB" w:rsidRPr="00A47D9C" w:rsidRDefault="00EF16AB" w:rsidP="00EF16AB">
            <w:pPr>
              <w:spacing w:after="0" w:line="240" w:lineRule="auto"/>
              <w:jc w:val="both"/>
              <w:rPr>
                <w:rFonts w:ascii="Bell MT" w:hAnsi="Bell MT"/>
                <w:sz w:val="20"/>
                <w:szCs w:val="20"/>
              </w:rPr>
            </w:pPr>
          </w:p>
        </w:tc>
      </w:tr>
      <w:tr w:rsidR="00EF16AB" w:rsidRPr="00A47D9C" w14:paraId="2F7EF3A8" w14:textId="77777777" w:rsidTr="00A47D9C">
        <w:trPr>
          <w:trHeight w:val="273"/>
          <w:jc w:val="center"/>
        </w:trPr>
        <w:tc>
          <w:tcPr>
            <w:tcW w:w="4978" w:type="dxa"/>
            <w:vMerge w:val="restart"/>
            <w:shd w:val="clear" w:color="auto" w:fill="FCFAFB"/>
            <w:vAlign w:val="center"/>
          </w:tcPr>
          <w:p w14:paraId="3A26372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Total Social Anxiety </w:t>
            </w:r>
          </w:p>
        </w:tc>
        <w:tc>
          <w:tcPr>
            <w:tcW w:w="1725" w:type="dxa"/>
            <w:shd w:val="clear" w:color="auto" w:fill="FCFAFB"/>
            <w:vAlign w:val="center"/>
          </w:tcPr>
          <w:p w14:paraId="671D93C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Individual sports</w:t>
            </w:r>
          </w:p>
        </w:tc>
        <w:tc>
          <w:tcPr>
            <w:tcW w:w="463" w:type="dxa"/>
            <w:shd w:val="clear" w:color="auto" w:fill="FCFAFB"/>
            <w:vAlign w:val="center"/>
          </w:tcPr>
          <w:p w14:paraId="74BBFCC1"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76</w:t>
            </w:r>
          </w:p>
        </w:tc>
        <w:tc>
          <w:tcPr>
            <w:tcW w:w="851" w:type="dxa"/>
            <w:shd w:val="clear" w:color="auto" w:fill="FCFAFB"/>
            <w:vAlign w:val="center"/>
          </w:tcPr>
          <w:p w14:paraId="6ADC7DC8"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2,4368</w:t>
            </w:r>
          </w:p>
        </w:tc>
        <w:tc>
          <w:tcPr>
            <w:tcW w:w="850" w:type="dxa"/>
            <w:shd w:val="clear" w:color="auto" w:fill="FCFAFB"/>
            <w:vAlign w:val="center"/>
          </w:tcPr>
          <w:p w14:paraId="27D263A9"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,69690</w:t>
            </w:r>
          </w:p>
        </w:tc>
        <w:tc>
          <w:tcPr>
            <w:tcW w:w="710" w:type="dxa"/>
            <w:vMerge w:val="restart"/>
            <w:shd w:val="clear" w:color="auto" w:fill="FCFAFB"/>
            <w:vAlign w:val="center"/>
          </w:tcPr>
          <w:p w14:paraId="4D46039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-,604</w:t>
            </w:r>
          </w:p>
        </w:tc>
        <w:tc>
          <w:tcPr>
            <w:tcW w:w="602" w:type="dxa"/>
            <w:vMerge w:val="restart"/>
            <w:shd w:val="clear" w:color="auto" w:fill="FCFAFB"/>
            <w:vAlign w:val="center"/>
          </w:tcPr>
          <w:p w14:paraId="12039BDC"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,547</w:t>
            </w:r>
          </w:p>
        </w:tc>
      </w:tr>
      <w:tr w:rsidR="00EF16AB" w:rsidRPr="00A47D9C" w14:paraId="4A45D4F8" w14:textId="77777777" w:rsidTr="00A47D9C">
        <w:trPr>
          <w:trHeight w:val="273"/>
          <w:jc w:val="center"/>
        </w:trPr>
        <w:tc>
          <w:tcPr>
            <w:tcW w:w="4978" w:type="dxa"/>
            <w:vMerge/>
            <w:shd w:val="clear" w:color="auto" w:fill="FCFAFB"/>
            <w:vAlign w:val="center"/>
          </w:tcPr>
          <w:p w14:paraId="3456385E" w14:textId="77777777" w:rsidR="00EF16AB" w:rsidRPr="00A47D9C" w:rsidRDefault="00EF16AB" w:rsidP="00EF16AB">
            <w:pPr>
              <w:spacing w:after="0" w:line="240" w:lineRule="auto"/>
              <w:jc w:val="both"/>
              <w:rPr>
                <w:rFonts w:ascii="Bell MT" w:hAnsi="Bell MT"/>
                <w:sz w:val="20"/>
                <w:szCs w:val="20"/>
              </w:rPr>
            </w:pPr>
          </w:p>
        </w:tc>
        <w:tc>
          <w:tcPr>
            <w:tcW w:w="1725" w:type="dxa"/>
            <w:shd w:val="clear" w:color="auto" w:fill="FCFAFB"/>
            <w:vAlign w:val="center"/>
          </w:tcPr>
          <w:p w14:paraId="6ABD3ACC"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Team sports</w:t>
            </w:r>
          </w:p>
        </w:tc>
        <w:tc>
          <w:tcPr>
            <w:tcW w:w="463" w:type="dxa"/>
            <w:shd w:val="clear" w:color="auto" w:fill="FCFAFB"/>
            <w:vAlign w:val="center"/>
          </w:tcPr>
          <w:p w14:paraId="78859D57"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90</w:t>
            </w:r>
          </w:p>
        </w:tc>
        <w:tc>
          <w:tcPr>
            <w:tcW w:w="851" w:type="dxa"/>
            <w:shd w:val="clear" w:color="auto" w:fill="FCFAFB"/>
            <w:vAlign w:val="center"/>
          </w:tcPr>
          <w:p w14:paraId="38F20EC3"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2,5111</w:t>
            </w:r>
          </w:p>
        </w:tc>
        <w:tc>
          <w:tcPr>
            <w:tcW w:w="850" w:type="dxa"/>
            <w:shd w:val="clear" w:color="auto" w:fill="FCFAFB"/>
            <w:vAlign w:val="center"/>
          </w:tcPr>
          <w:p w14:paraId="392D27EE"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,86060</w:t>
            </w:r>
          </w:p>
        </w:tc>
        <w:tc>
          <w:tcPr>
            <w:tcW w:w="710" w:type="dxa"/>
            <w:vMerge/>
            <w:shd w:val="clear" w:color="auto" w:fill="FCFAFB"/>
            <w:vAlign w:val="center"/>
          </w:tcPr>
          <w:p w14:paraId="1461AE2E" w14:textId="77777777" w:rsidR="00EF16AB" w:rsidRPr="00A47D9C" w:rsidRDefault="00EF16AB" w:rsidP="00EF16AB">
            <w:pPr>
              <w:spacing w:after="0" w:line="240" w:lineRule="auto"/>
              <w:jc w:val="both"/>
              <w:rPr>
                <w:rFonts w:ascii="Bell MT" w:hAnsi="Bell MT"/>
                <w:sz w:val="20"/>
                <w:szCs w:val="20"/>
              </w:rPr>
            </w:pPr>
          </w:p>
        </w:tc>
        <w:tc>
          <w:tcPr>
            <w:tcW w:w="602" w:type="dxa"/>
            <w:vMerge/>
            <w:shd w:val="clear" w:color="auto" w:fill="FCFAFB"/>
            <w:vAlign w:val="center"/>
          </w:tcPr>
          <w:p w14:paraId="0263D097" w14:textId="77777777" w:rsidR="00EF16AB" w:rsidRPr="00A47D9C" w:rsidRDefault="00EF16AB" w:rsidP="00EF16AB">
            <w:pPr>
              <w:spacing w:after="0" w:line="240" w:lineRule="auto"/>
              <w:jc w:val="both"/>
              <w:rPr>
                <w:rFonts w:ascii="Bell MT" w:hAnsi="Bell MT"/>
                <w:sz w:val="20"/>
                <w:szCs w:val="20"/>
              </w:rPr>
            </w:pPr>
          </w:p>
        </w:tc>
      </w:tr>
      <w:tr w:rsidR="00EF16AB" w:rsidRPr="00A47D9C" w14:paraId="214C551E" w14:textId="77777777" w:rsidTr="00A47D9C">
        <w:trPr>
          <w:trHeight w:val="273"/>
          <w:jc w:val="center"/>
        </w:trPr>
        <w:tc>
          <w:tcPr>
            <w:tcW w:w="4978" w:type="dxa"/>
            <w:vMerge w:val="restart"/>
            <w:shd w:val="clear" w:color="auto" w:fill="FCFAFB"/>
            <w:vAlign w:val="center"/>
          </w:tcPr>
          <w:p w14:paraId="74081D1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Basic Communication Skills</w:t>
            </w:r>
          </w:p>
        </w:tc>
        <w:tc>
          <w:tcPr>
            <w:tcW w:w="1725" w:type="dxa"/>
            <w:shd w:val="clear" w:color="auto" w:fill="FCFAFB"/>
            <w:vAlign w:val="center"/>
          </w:tcPr>
          <w:p w14:paraId="764FE007"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Individual sports</w:t>
            </w:r>
          </w:p>
        </w:tc>
        <w:tc>
          <w:tcPr>
            <w:tcW w:w="463" w:type="dxa"/>
            <w:shd w:val="clear" w:color="auto" w:fill="FCFAFB"/>
            <w:vAlign w:val="center"/>
          </w:tcPr>
          <w:p w14:paraId="7152581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76</w:t>
            </w:r>
          </w:p>
        </w:tc>
        <w:tc>
          <w:tcPr>
            <w:tcW w:w="851" w:type="dxa"/>
            <w:shd w:val="clear" w:color="auto" w:fill="FCFAFB"/>
            <w:vAlign w:val="center"/>
          </w:tcPr>
          <w:p w14:paraId="7F0950D3"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3,7053</w:t>
            </w:r>
          </w:p>
        </w:tc>
        <w:tc>
          <w:tcPr>
            <w:tcW w:w="850" w:type="dxa"/>
            <w:shd w:val="clear" w:color="auto" w:fill="FCFAFB"/>
            <w:vAlign w:val="center"/>
          </w:tcPr>
          <w:p w14:paraId="236EA7F7"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,86223</w:t>
            </w:r>
          </w:p>
        </w:tc>
        <w:tc>
          <w:tcPr>
            <w:tcW w:w="710" w:type="dxa"/>
            <w:vMerge w:val="restart"/>
            <w:shd w:val="clear" w:color="auto" w:fill="FCFAFB"/>
            <w:vAlign w:val="center"/>
          </w:tcPr>
          <w:p w14:paraId="672E6534"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-,027</w:t>
            </w:r>
          </w:p>
        </w:tc>
        <w:tc>
          <w:tcPr>
            <w:tcW w:w="602" w:type="dxa"/>
            <w:vMerge w:val="restart"/>
            <w:shd w:val="clear" w:color="auto" w:fill="FCFAFB"/>
            <w:vAlign w:val="center"/>
          </w:tcPr>
          <w:p w14:paraId="79ED57C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,979</w:t>
            </w:r>
          </w:p>
        </w:tc>
      </w:tr>
      <w:tr w:rsidR="00EF16AB" w:rsidRPr="00A47D9C" w14:paraId="41B8C081" w14:textId="77777777" w:rsidTr="00A47D9C">
        <w:trPr>
          <w:trHeight w:val="273"/>
          <w:jc w:val="center"/>
        </w:trPr>
        <w:tc>
          <w:tcPr>
            <w:tcW w:w="4978" w:type="dxa"/>
            <w:vMerge/>
            <w:shd w:val="clear" w:color="auto" w:fill="FCFAFB"/>
            <w:vAlign w:val="center"/>
          </w:tcPr>
          <w:p w14:paraId="086A16D3" w14:textId="77777777" w:rsidR="00EF16AB" w:rsidRPr="00A47D9C" w:rsidRDefault="00EF16AB" w:rsidP="00EF16AB">
            <w:pPr>
              <w:spacing w:after="0" w:line="240" w:lineRule="auto"/>
              <w:jc w:val="both"/>
              <w:rPr>
                <w:rFonts w:ascii="Bell MT" w:hAnsi="Bell MT"/>
                <w:sz w:val="20"/>
                <w:szCs w:val="20"/>
              </w:rPr>
            </w:pPr>
          </w:p>
        </w:tc>
        <w:tc>
          <w:tcPr>
            <w:tcW w:w="1725" w:type="dxa"/>
            <w:shd w:val="clear" w:color="auto" w:fill="FCFAFB"/>
            <w:vAlign w:val="center"/>
          </w:tcPr>
          <w:p w14:paraId="68FA5598"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Team sports</w:t>
            </w:r>
          </w:p>
        </w:tc>
        <w:tc>
          <w:tcPr>
            <w:tcW w:w="463" w:type="dxa"/>
            <w:shd w:val="clear" w:color="auto" w:fill="FCFAFB"/>
            <w:vAlign w:val="center"/>
          </w:tcPr>
          <w:p w14:paraId="66B2AA38"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90</w:t>
            </w:r>
          </w:p>
        </w:tc>
        <w:tc>
          <w:tcPr>
            <w:tcW w:w="851" w:type="dxa"/>
            <w:shd w:val="clear" w:color="auto" w:fill="FCFAFB"/>
            <w:vAlign w:val="center"/>
          </w:tcPr>
          <w:p w14:paraId="6F3905C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3,7089</w:t>
            </w:r>
          </w:p>
        </w:tc>
        <w:tc>
          <w:tcPr>
            <w:tcW w:w="850" w:type="dxa"/>
            <w:shd w:val="clear" w:color="auto" w:fill="FCFAFB"/>
            <w:vAlign w:val="center"/>
          </w:tcPr>
          <w:p w14:paraId="79A0730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,87328</w:t>
            </w:r>
          </w:p>
        </w:tc>
        <w:tc>
          <w:tcPr>
            <w:tcW w:w="710" w:type="dxa"/>
            <w:vMerge/>
            <w:shd w:val="clear" w:color="auto" w:fill="FCFAFB"/>
            <w:vAlign w:val="center"/>
          </w:tcPr>
          <w:p w14:paraId="1B6A6AA7" w14:textId="77777777" w:rsidR="00EF16AB" w:rsidRPr="00A47D9C" w:rsidRDefault="00EF16AB" w:rsidP="00EF16AB">
            <w:pPr>
              <w:spacing w:after="0" w:line="240" w:lineRule="auto"/>
              <w:jc w:val="both"/>
              <w:rPr>
                <w:rFonts w:ascii="Bell MT" w:hAnsi="Bell MT"/>
                <w:sz w:val="20"/>
                <w:szCs w:val="20"/>
              </w:rPr>
            </w:pPr>
          </w:p>
        </w:tc>
        <w:tc>
          <w:tcPr>
            <w:tcW w:w="602" w:type="dxa"/>
            <w:vMerge/>
            <w:shd w:val="clear" w:color="auto" w:fill="FCFAFB"/>
            <w:vAlign w:val="center"/>
          </w:tcPr>
          <w:p w14:paraId="5C8A53AB" w14:textId="77777777" w:rsidR="00EF16AB" w:rsidRPr="00A47D9C" w:rsidRDefault="00EF16AB" w:rsidP="00EF16AB">
            <w:pPr>
              <w:spacing w:after="0" w:line="240" w:lineRule="auto"/>
              <w:jc w:val="both"/>
              <w:rPr>
                <w:rFonts w:ascii="Bell MT" w:hAnsi="Bell MT"/>
                <w:sz w:val="20"/>
                <w:szCs w:val="20"/>
              </w:rPr>
            </w:pPr>
          </w:p>
        </w:tc>
      </w:tr>
      <w:tr w:rsidR="00EF16AB" w:rsidRPr="00A47D9C" w14:paraId="65309F97" w14:textId="77777777" w:rsidTr="00A47D9C">
        <w:trPr>
          <w:trHeight w:val="273"/>
          <w:jc w:val="center"/>
        </w:trPr>
        <w:tc>
          <w:tcPr>
            <w:tcW w:w="4978" w:type="dxa"/>
            <w:vMerge w:val="restart"/>
            <w:shd w:val="clear" w:color="auto" w:fill="FCFAFB"/>
            <w:vAlign w:val="center"/>
          </w:tcPr>
          <w:p w14:paraId="67BDF897"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Self-Expression Skill </w:t>
            </w:r>
          </w:p>
        </w:tc>
        <w:tc>
          <w:tcPr>
            <w:tcW w:w="1725" w:type="dxa"/>
            <w:shd w:val="clear" w:color="auto" w:fill="FCFAFB"/>
            <w:vAlign w:val="center"/>
          </w:tcPr>
          <w:p w14:paraId="7DF6AFF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Individual sports</w:t>
            </w:r>
          </w:p>
        </w:tc>
        <w:tc>
          <w:tcPr>
            <w:tcW w:w="463" w:type="dxa"/>
            <w:shd w:val="clear" w:color="auto" w:fill="FCFAFB"/>
            <w:vAlign w:val="center"/>
          </w:tcPr>
          <w:p w14:paraId="7BCA75C4"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76</w:t>
            </w:r>
          </w:p>
        </w:tc>
        <w:tc>
          <w:tcPr>
            <w:tcW w:w="851" w:type="dxa"/>
            <w:shd w:val="clear" w:color="auto" w:fill="FCFAFB"/>
            <w:vAlign w:val="center"/>
          </w:tcPr>
          <w:p w14:paraId="2114DFF5"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3,6711</w:t>
            </w:r>
          </w:p>
        </w:tc>
        <w:tc>
          <w:tcPr>
            <w:tcW w:w="850" w:type="dxa"/>
            <w:shd w:val="clear" w:color="auto" w:fill="FCFAFB"/>
            <w:vAlign w:val="center"/>
          </w:tcPr>
          <w:p w14:paraId="38E0884E"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,91671</w:t>
            </w:r>
          </w:p>
        </w:tc>
        <w:tc>
          <w:tcPr>
            <w:tcW w:w="710" w:type="dxa"/>
            <w:vMerge w:val="restart"/>
            <w:shd w:val="clear" w:color="auto" w:fill="FCFAFB"/>
            <w:vAlign w:val="center"/>
          </w:tcPr>
          <w:p w14:paraId="18D9EB0F"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-,276</w:t>
            </w:r>
          </w:p>
        </w:tc>
        <w:tc>
          <w:tcPr>
            <w:tcW w:w="602" w:type="dxa"/>
            <w:vMerge w:val="restart"/>
            <w:shd w:val="clear" w:color="auto" w:fill="FCFAFB"/>
            <w:vAlign w:val="center"/>
          </w:tcPr>
          <w:p w14:paraId="7B1B664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,783</w:t>
            </w:r>
          </w:p>
        </w:tc>
      </w:tr>
      <w:tr w:rsidR="00EF16AB" w:rsidRPr="00A47D9C" w14:paraId="6EB1A88E" w14:textId="77777777" w:rsidTr="00A47D9C">
        <w:trPr>
          <w:trHeight w:val="273"/>
          <w:jc w:val="center"/>
        </w:trPr>
        <w:tc>
          <w:tcPr>
            <w:tcW w:w="4978" w:type="dxa"/>
            <w:vMerge/>
            <w:shd w:val="clear" w:color="auto" w:fill="FCFAFB"/>
            <w:vAlign w:val="center"/>
          </w:tcPr>
          <w:p w14:paraId="15675B5E" w14:textId="77777777" w:rsidR="00EF16AB" w:rsidRPr="00A47D9C" w:rsidRDefault="00EF16AB" w:rsidP="00EF16AB">
            <w:pPr>
              <w:spacing w:after="0" w:line="240" w:lineRule="auto"/>
              <w:jc w:val="both"/>
              <w:rPr>
                <w:rFonts w:ascii="Bell MT" w:hAnsi="Bell MT"/>
                <w:sz w:val="20"/>
                <w:szCs w:val="20"/>
              </w:rPr>
            </w:pPr>
          </w:p>
        </w:tc>
        <w:tc>
          <w:tcPr>
            <w:tcW w:w="1725" w:type="dxa"/>
            <w:shd w:val="clear" w:color="auto" w:fill="FCFAFB"/>
            <w:vAlign w:val="center"/>
          </w:tcPr>
          <w:p w14:paraId="3928F42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Team sports</w:t>
            </w:r>
          </w:p>
        </w:tc>
        <w:tc>
          <w:tcPr>
            <w:tcW w:w="463" w:type="dxa"/>
            <w:shd w:val="clear" w:color="auto" w:fill="FCFAFB"/>
            <w:vAlign w:val="center"/>
          </w:tcPr>
          <w:p w14:paraId="732A3455"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90</w:t>
            </w:r>
          </w:p>
        </w:tc>
        <w:tc>
          <w:tcPr>
            <w:tcW w:w="851" w:type="dxa"/>
            <w:shd w:val="clear" w:color="auto" w:fill="FCFAFB"/>
            <w:vAlign w:val="center"/>
          </w:tcPr>
          <w:p w14:paraId="3526906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3,7111</w:t>
            </w:r>
          </w:p>
        </w:tc>
        <w:tc>
          <w:tcPr>
            <w:tcW w:w="850" w:type="dxa"/>
            <w:shd w:val="clear" w:color="auto" w:fill="FCFAFB"/>
            <w:vAlign w:val="center"/>
          </w:tcPr>
          <w:p w14:paraId="237D7124"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,94654</w:t>
            </w:r>
          </w:p>
        </w:tc>
        <w:tc>
          <w:tcPr>
            <w:tcW w:w="710" w:type="dxa"/>
            <w:vMerge/>
            <w:shd w:val="clear" w:color="auto" w:fill="FCFAFB"/>
            <w:vAlign w:val="center"/>
          </w:tcPr>
          <w:p w14:paraId="1E6A49BF" w14:textId="77777777" w:rsidR="00EF16AB" w:rsidRPr="00A47D9C" w:rsidRDefault="00EF16AB" w:rsidP="00EF16AB">
            <w:pPr>
              <w:spacing w:after="0" w:line="240" w:lineRule="auto"/>
              <w:jc w:val="both"/>
              <w:rPr>
                <w:rFonts w:ascii="Bell MT" w:hAnsi="Bell MT"/>
                <w:sz w:val="20"/>
                <w:szCs w:val="20"/>
              </w:rPr>
            </w:pPr>
          </w:p>
        </w:tc>
        <w:tc>
          <w:tcPr>
            <w:tcW w:w="602" w:type="dxa"/>
            <w:vMerge/>
            <w:shd w:val="clear" w:color="auto" w:fill="FCFAFB"/>
            <w:vAlign w:val="center"/>
          </w:tcPr>
          <w:p w14:paraId="6E9BEBCA" w14:textId="77777777" w:rsidR="00EF16AB" w:rsidRPr="00A47D9C" w:rsidRDefault="00EF16AB" w:rsidP="00EF16AB">
            <w:pPr>
              <w:spacing w:after="0" w:line="240" w:lineRule="auto"/>
              <w:jc w:val="both"/>
              <w:rPr>
                <w:rFonts w:ascii="Bell MT" w:hAnsi="Bell MT"/>
                <w:sz w:val="20"/>
                <w:szCs w:val="20"/>
              </w:rPr>
            </w:pPr>
          </w:p>
        </w:tc>
      </w:tr>
      <w:tr w:rsidR="00EF16AB" w:rsidRPr="00A47D9C" w14:paraId="6459D8F0" w14:textId="77777777" w:rsidTr="00A47D9C">
        <w:trPr>
          <w:trHeight w:val="273"/>
          <w:jc w:val="center"/>
        </w:trPr>
        <w:tc>
          <w:tcPr>
            <w:tcW w:w="4978" w:type="dxa"/>
            <w:vMerge w:val="restart"/>
            <w:shd w:val="clear" w:color="auto" w:fill="FCFAFB"/>
            <w:vAlign w:val="center"/>
          </w:tcPr>
          <w:p w14:paraId="309C395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Effective Listening and Non Verbal Communication Skills </w:t>
            </w:r>
          </w:p>
        </w:tc>
        <w:tc>
          <w:tcPr>
            <w:tcW w:w="1725" w:type="dxa"/>
            <w:shd w:val="clear" w:color="auto" w:fill="FCFAFB"/>
            <w:vAlign w:val="center"/>
          </w:tcPr>
          <w:p w14:paraId="744F70E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Individual sports</w:t>
            </w:r>
          </w:p>
        </w:tc>
        <w:tc>
          <w:tcPr>
            <w:tcW w:w="463" w:type="dxa"/>
            <w:shd w:val="clear" w:color="auto" w:fill="FCFAFB"/>
            <w:vAlign w:val="center"/>
          </w:tcPr>
          <w:p w14:paraId="26AC1D26"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76</w:t>
            </w:r>
          </w:p>
        </w:tc>
        <w:tc>
          <w:tcPr>
            <w:tcW w:w="851" w:type="dxa"/>
            <w:shd w:val="clear" w:color="auto" w:fill="FCFAFB"/>
            <w:vAlign w:val="center"/>
          </w:tcPr>
          <w:p w14:paraId="33E707C2"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3,5789</w:t>
            </w:r>
          </w:p>
        </w:tc>
        <w:tc>
          <w:tcPr>
            <w:tcW w:w="850" w:type="dxa"/>
            <w:shd w:val="clear" w:color="auto" w:fill="FCFAFB"/>
            <w:vAlign w:val="center"/>
          </w:tcPr>
          <w:p w14:paraId="412165DC"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,90245</w:t>
            </w:r>
          </w:p>
        </w:tc>
        <w:tc>
          <w:tcPr>
            <w:tcW w:w="710" w:type="dxa"/>
            <w:vMerge w:val="restart"/>
            <w:shd w:val="clear" w:color="auto" w:fill="FCFAFB"/>
            <w:vAlign w:val="center"/>
          </w:tcPr>
          <w:p w14:paraId="394D6E3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-,700</w:t>
            </w:r>
          </w:p>
        </w:tc>
        <w:tc>
          <w:tcPr>
            <w:tcW w:w="602" w:type="dxa"/>
            <w:vMerge w:val="restart"/>
            <w:shd w:val="clear" w:color="auto" w:fill="FCFAFB"/>
            <w:vAlign w:val="center"/>
          </w:tcPr>
          <w:p w14:paraId="6A8AA7F2"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,485</w:t>
            </w:r>
          </w:p>
        </w:tc>
      </w:tr>
      <w:tr w:rsidR="00EF16AB" w:rsidRPr="00A47D9C" w14:paraId="78E3F061" w14:textId="77777777" w:rsidTr="00A47D9C">
        <w:trPr>
          <w:trHeight w:val="273"/>
          <w:jc w:val="center"/>
        </w:trPr>
        <w:tc>
          <w:tcPr>
            <w:tcW w:w="4978" w:type="dxa"/>
            <w:vMerge/>
            <w:shd w:val="clear" w:color="auto" w:fill="FCFAFB"/>
          </w:tcPr>
          <w:p w14:paraId="65E449D9" w14:textId="77777777" w:rsidR="00EF16AB" w:rsidRPr="00A47D9C" w:rsidRDefault="00EF16AB" w:rsidP="00EF16AB">
            <w:pPr>
              <w:spacing w:after="0" w:line="240" w:lineRule="auto"/>
              <w:jc w:val="both"/>
              <w:rPr>
                <w:rFonts w:ascii="Bell MT" w:hAnsi="Bell MT"/>
                <w:sz w:val="20"/>
                <w:szCs w:val="20"/>
              </w:rPr>
            </w:pPr>
          </w:p>
        </w:tc>
        <w:tc>
          <w:tcPr>
            <w:tcW w:w="1725" w:type="dxa"/>
            <w:shd w:val="clear" w:color="auto" w:fill="FCFAFB"/>
            <w:vAlign w:val="center"/>
          </w:tcPr>
          <w:p w14:paraId="01F201CC"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Team sports</w:t>
            </w:r>
          </w:p>
        </w:tc>
        <w:tc>
          <w:tcPr>
            <w:tcW w:w="463" w:type="dxa"/>
            <w:shd w:val="clear" w:color="auto" w:fill="FCFAFB"/>
            <w:vAlign w:val="center"/>
          </w:tcPr>
          <w:p w14:paraId="3C3B9B2B"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90</w:t>
            </w:r>
          </w:p>
        </w:tc>
        <w:tc>
          <w:tcPr>
            <w:tcW w:w="851" w:type="dxa"/>
            <w:shd w:val="clear" w:color="auto" w:fill="FCFAFB"/>
            <w:vAlign w:val="center"/>
          </w:tcPr>
          <w:p w14:paraId="55BC92F8"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3,6741</w:t>
            </w:r>
          </w:p>
        </w:tc>
        <w:tc>
          <w:tcPr>
            <w:tcW w:w="850" w:type="dxa"/>
            <w:shd w:val="clear" w:color="auto" w:fill="FCFAFB"/>
            <w:vAlign w:val="center"/>
          </w:tcPr>
          <w:p w14:paraId="3E5F167A"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,84575</w:t>
            </w:r>
          </w:p>
        </w:tc>
        <w:tc>
          <w:tcPr>
            <w:tcW w:w="710" w:type="dxa"/>
            <w:vMerge/>
            <w:shd w:val="clear" w:color="auto" w:fill="FCFAFB"/>
            <w:vAlign w:val="center"/>
          </w:tcPr>
          <w:p w14:paraId="60EE0CC0" w14:textId="77777777" w:rsidR="00EF16AB" w:rsidRPr="00A47D9C" w:rsidRDefault="00EF16AB" w:rsidP="00EF16AB">
            <w:pPr>
              <w:spacing w:after="0" w:line="240" w:lineRule="auto"/>
              <w:jc w:val="both"/>
              <w:rPr>
                <w:rFonts w:ascii="Bell MT" w:hAnsi="Bell MT"/>
                <w:sz w:val="20"/>
                <w:szCs w:val="20"/>
              </w:rPr>
            </w:pPr>
          </w:p>
        </w:tc>
        <w:tc>
          <w:tcPr>
            <w:tcW w:w="602" w:type="dxa"/>
            <w:vMerge/>
            <w:shd w:val="clear" w:color="auto" w:fill="FCFAFB"/>
            <w:vAlign w:val="center"/>
          </w:tcPr>
          <w:p w14:paraId="276C1810" w14:textId="77777777" w:rsidR="00EF16AB" w:rsidRPr="00A47D9C" w:rsidRDefault="00EF16AB" w:rsidP="00EF16AB">
            <w:pPr>
              <w:spacing w:after="0" w:line="240" w:lineRule="auto"/>
              <w:jc w:val="both"/>
              <w:rPr>
                <w:rFonts w:ascii="Bell MT" w:hAnsi="Bell MT"/>
                <w:sz w:val="20"/>
                <w:szCs w:val="20"/>
              </w:rPr>
            </w:pPr>
          </w:p>
        </w:tc>
      </w:tr>
      <w:tr w:rsidR="00EF16AB" w:rsidRPr="00A47D9C" w14:paraId="639B75E2" w14:textId="77777777" w:rsidTr="00A47D9C">
        <w:trPr>
          <w:trHeight w:val="273"/>
          <w:jc w:val="center"/>
        </w:trPr>
        <w:tc>
          <w:tcPr>
            <w:tcW w:w="4978" w:type="dxa"/>
            <w:vMerge w:val="restart"/>
            <w:shd w:val="clear" w:color="auto" w:fill="FCFAFB"/>
          </w:tcPr>
          <w:p w14:paraId="5B89BFE2"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 xml:space="preserve">Willingness to Establish Communication Skill </w:t>
            </w:r>
          </w:p>
        </w:tc>
        <w:tc>
          <w:tcPr>
            <w:tcW w:w="1725" w:type="dxa"/>
            <w:shd w:val="clear" w:color="auto" w:fill="FCFAFB"/>
            <w:vAlign w:val="center"/>
          </w:tcPr>
          <w:p w14:paraId="4E932AA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Individual sports</w:t>
            </w:r>
          </w:p>
        </w:tc>
        <w:tc>
          <w:tcPr>
            <w:tcW w:w="463" w:type="dxa"/>
            <w:shd w:val="clear" w:color="auto" w:fill="FCFAFB"/>
            <w:vAlign w:val="center"/>
          </w:tcPr>
          <w:p w14:paraId="7ED9061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76</w:t>
            </w:r>
          </w:p>
        </w:tc>
        <w:tc>
          <w:tcPr>
            <w:tcW w:w="851" w:type="dxa"/>
            <w:shd w:val="clear" w:color="auto" w:fill="FCFAFB"/>
            <w:vAlign w:val="center"/>
          </w:tcPr>
          <w:p w14:paraId="66CA7E22"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3,6105</w:t>
            </w:r>
          </w:p>
        </w:tc>
        <w:tc>
          <w:tcPr>
            <w:tcW w:w="850" w:type="dxa"/>
            <w:shd w:val="clear" w:color="auto" w:fill="FCFAFB"/>
            <w:vAlign w:val="center"/>
          </w:tcPr>
          <w:p w14:paraId="0155D4F8"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,85285</w:t>
            </w:r>
          </w:p>
        </w:tc>
        <w:tc>
          <w:tcPr>
            <w:tcW w:w="710" w:type="dxa"/>
            <w:vMerge w:val="restart"/>
            <w:shd w:val="clear" w:color="auto" w:fill="FCFAFB"/>
            <w:vAlign w:val="center"/>
          </w:tcPr>
          <w:p w14:paraId="54D7CFCF"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,457</w:t>
            </w:r>
          </w:p>
        </w:tc>
        <w:tc>
          <w:tcPr>
            <w:tcW w:w="602" w:type="dxa"/>
            <w:vMerge w:val="restart"/>
            <w:shd w:val="clear" w:color="auto" w:fill="FCFAFB"/>
            <w:vAlign w:val="center"/>
          </w:tcPr>
          <w:p w14:paraId="764C2E5C"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,648</w:t>
            </w:r>
          </w:p>
        </w:tc>
      </w:tr>
      <w:tr w:rsidR="00EF16AB" w:rsidRPr="00A47D9C" w14:paraId="5F4E6D25" w14:textId="77777777" w:rsidTr="00A47D9C">
        <w:trPr>
          <w:trHeight w:val="273"/>
          <w:jc w:val="center"/>
        </w:trPr>
        <w:tc>
          <w:tcPr>
            <w:tcW w:w="4978" w:type="dxa"/>
            <w:vMerge/>
            <w:shd w:val="clear" w:color="auto" w:fill="FCFAFB"/>
          </w:tcPr>
          <w:p w14:paraId="5E063FAF" w14:textId="77777777" w:rsidR="00EF16AB" w:rsidRPr="00A47D9C" w:rsidRDefault="00EF16AB" w:rsidP="00EF16AB">
            <w:pPr>
              <w:spacing w:after="0" w:line="240" w:lineRule="auto"/>
              <w:jc w:val="both"/>
              <w:rPr>
                <w:rFonts w:ascii="Bell MT" w:hAnsi="Bell MT"/>
                <w:sz w:val="20"/>
                <w:szCs w:val="20"/>
              </w:rPr>
            </w:pPr>
          </w:p>
        </w:tc>
        <w:tc>
          <w:tcPr>
            <w:tcW w:w="1725" w:type="dxa"/>
            <w:shd w:val="clear" w:color="auto" w:fill="FCFAFB"/>
            <w:vAlign w:val="center"/>
          </w:tcPr>
          <w:p w14:paraId="30C5FB96"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Team sports</w:t>
            </w:r>
          </w:p>
        </w:tc>
        <w:tc>
          <w:tcPr>
            <w:tcW w:w="463" w:type="dxa"/>
            <w:shd w:val="clear" w:color="auto" w:fill="FCFAFB"/>
            <w:vAlign w:val="center"/>
          </w:tcPr>
          <w:p w14:paraId="36516942"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90</w:t>
            </w:r>
          </w:p>
        </w:tc>
        <w:tc>
          <w:tcPr>
            <w:tcW w:w="851" w:type="dxa"/>
            <w:shd w:val="clear" w:color="auto" w:fill="FCFAFB"/>
            <w:vAlign w:val="center"/>
          </w:tcPr>
          <w:p w14:paraId="6C3FD28E"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3,5467</w:t>
            </w:r>
          </w:p>
        </w:tc>
        <w:tc>
          <w:tcPr>
            <w:tcW w:w="850" w:type="dxa"/>
            <w:shd w:val="clear" w:color="auto" w:fill="FCFAFB"/>
            <w:vAlign w:val="center"/>
          </w:tcPr>
          <w:p w14:paraId="677D79A9"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,93126</w:t>
            </w:r>
          </w:p>
        </w:tc>
        <w:tc>
          <w:tcPr>
            <w:tcW w:w="710" w:type="dxa"/>
            <w:vMerge/>
            <w:shd w:val="clear" w:color="auto" w:fill="FCFAFB"/>
            <w:vAlign w:val="center"/>
          </w:tcPr>
          <w:p w14:paraId="53B12DC6" w14:textId="77777777" w:rsidR="00EF16AB" w:rsidRPr="00A47D9C" w:rsidRDefault="00EF16AB" w:rsidP="00EF16AB">
            <w:pPr>
              <w:spacing w:after="0" w:line="240" w:lineRule="auto"/>
              <w:jc w:val="both"/>
              <w:rPr>
                <w:rFonts w:ascii="Bell MT" w:hAnsi="Bell MT"/>
                <w:sz w:val="20"/>
                <w:szCs w:val="20"/>
              </w:rPr>
            </w:pPr>
          </w:p>
        </w:tc>
        <w:tc>
          <w:tcPr>
            <w:tcW w:w="602" w:type="dxa"/>
            <w:vMerge/>
            <w:shd w:val="clear" w:color="auto" w:fill="FCFAFB"/>
            <w:vAlign w:val="center"/>
          </w:tcPr>
          <w:p w14:paraId="4F35D58D" w14:textId="77777777" w:rsidR="00EF16AB" w:rsidRPr="00A47D9C" w:rsidRDefault="00EF16AB" w:rsidP="00EF16AB">
            <w:pPr>
              <w:spacing w:after="0" w:line="240" w:lineRule="auto"/>
              <w:jc w:val="both"/>
              <w:rPr>
                <w:rFonts w:ascii="Bell MT" w:hAnsi="Bell MT"/>
                <w:sz w:val="20"/>
                <w:szCs w:val="20"/>
              </w:rPr>
            </w:pPr>
          </w:p>
        </w:tc>
      </w:tr>
      <w:tr w:rsidR="00EF16AB" w:rsidRPr="00A47D9C" w14:paraId="23992499" w14:textId="77777777" w:rsidTr="00A47D9C">
        <w:trPr>
          <w:trHeight w:val="273"/>
          <w:jc w:val="center"/>
        </w:trPr>
        <w:tc>
          <w:tcPr>
            <w:tcW w:w="4978" w:type="dxa"/>
            <w:shd w:val="clear" w:color="auto" w:fill="FCFAFB"/>
            <w:vAlign w:val="center"/>
          </w:tcPr>
          <w:p w14:paraId="5EBE05FF"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Total Communication Skill</w:t>
            </w:r>
          </w:p>
        </w:tc>
        <w:tc>
          <w:tcPr>
            <w:tcW w:w="1725" w:type="dxa"/>
            <w:shd w:val="clear" w:color="auto" w:fill="FCFAFB"/>
            <w:vAlign w:val="center"/>
          </w:tcPr>
          <w:p w14:paraId="3AF8F482"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Individual sports</w:t>
            </w:r>
          </w:p>
        </w:tc>
        <w:tc>
          <w:tcPr>
            <w:tcW w:w="463" w:type="dxa"/>
            <w:shd w:val="clear" w:color="auto" w:fill="FCFAFB"/>
            <w:vAlign w:val="center"/>
          </w:tcPr>
          <w:p w14:paraId="7BC8F624"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76</w:t>
            </w:r>
          </w:p>
        </w:tc>
        <w:tc>
          <w:tcPr>
            <w:tcW w:w="851" w:type="dxa"/>
            <w:shd w:val="clear" w:color="auto" w:fill="FCFAFB"/>
            <w:vAlign w:val="center"/>
          </w:tcPr>
          <w:p w14:paraId="6797B7E4"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3,6505</w:t>
            </w:r>
          </w:p>
        </w:tc>
        <w:tc>
          <w:tcPr>
            <w:tcW w:w="850" w:type="dxa"/>
            <w:shd w:val="clear" w:color="auto" w:fill="FCFAFB"/>
            <w:vAlign w:val="center"/>
          </w:tcPr>
          <w:p w14:paraId="42768690"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,74714</w:t>
            </w:r>
          </w:p>
        </w:tc>
        <w:tc>
          <w:tcPr>
            <w:tcW w:w="710" w:type="dxa"/>
            <w:vMerge w:val="restart"/>
            <w:shd w:val="clear" w:color="auto" w:fill="FCFAFB"/>
            <w:vAlign w:val="center"/>
          </w:tcPr>
          <w:p w14:paraId="581508E5"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-,148</w:t>
            </w:r>
          </w:p>
        </w:tc>
        <w:tc>
          <w:tcPr>
            <w:tcW w:w="602" w:type="dxa"/>
            <w:vMerge w:val="restart"/>
            <w:shd w:val="clear" w:color="auto" w:fill="FCFAFB"/>
            <w:vAlign w:val="center"/>
          </w:tcPr>
          <w:p w14:paraId="3A031714"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,883</w:t>
            </w:r>
          </w:p>
        </w:tc>
      </w:tr>
      <w:tr w:rsidR="00EF16AB" w:rsidRPr="00A47D9C" w14:paraId="44A08141" w14:textId="77777777" w:rsidTr="00A47D9C">
        <w:trPr>
          <w:trHeight w:val="273"/>
          <w:jc w:val="center"/>
        </w:trPr>
        <w:tc>
          <w:tcPr>
            <w:tcW w:w="4978" w:type="dxa"/>
            <w:shd w:val="clear" w:color="auto" w:fill="FCFAFB"/>
          </w:tcPr>
          <w:p w14:paraId="451DBC40" w14:textId="77777777" w:rsidR="00EF16AB" w:rsidRPr="00A47D9C" w:rsidRDefault="00EF16AB" w:rsidP="00EF16AB">
            <w:pPr>
              <w:spacing w:after="0" w:line="240" w:lineRule="auto"/>
              <w:jc w:val="both"/>
              <w:rPr>
                <w:rFonts w:ascii="Bell MT" w:hAnsi="Bell MT"/>
                <w:sz w:val="20"/>
                <w:szCs w:val="20"/>
              </w:rPr>
            </w:pPr>
          </w:p>
        </w:tc>
        <w:tc>
          <w:tcPr>
            <w:tcW w:w="1725" w:type="dxa"/>
            <w:shd w:val="clear" w:color="auto" w:fill="FCFAFB"/>
            <w:vAlign w:val="center"/>
          </w:tcPr>
          <w:p w14:paraId="20CBC5B5"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Team sports</w:t>
            </w:r>
          </w:p>
        </w:tc>
        <w:tc>
          <w:tcPr>
            <w:tcW w:w="463" w:type="dxa"/>
            <w:shd w:val="clear" w:color="auto" w:fill="FCFAFB"/>
            <w:vAlign w:val="center"/>
          </w:tcPr>
          <w:p w14:paraId="446C7E28"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90</w:t>
            </w:r>
          </w:p>
        </w:tc>
        <w:tc>
          <w:tcPr>
            <w:tcW w:w="851" w:type="dxa"/>
            <w:shd w:val="clear" w:color="auto" w:fill="FCFAFB"/>
            <w:vAlign w:val="center"/>
          </w:tcPr>
          <w:p w14:paraId="1130905D"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3,6684</w:t>
            </w:r>
          </w:p>
        </w:tc>
        <w:tc>
          <w:tcPr>
            <w:tcW w:w="850" w:type="dxa"/>
            <w:shd w:val="clear" w:color="auto" w:fill="FCFAFB"/>
            <w:vAlign w:val="center"/>
          </w:tcPr>
          <w:p w14:paraId="0F1EEC5F" w14:textId="77777777" w:rsidR="00EF16AB" w:rsidRPr="00A47D9C" w:rsidRDefault="00EF16AB" w:rsidP="00EF16AB">
            <w:pPr>
              <w:spacing w:after="0" w:line="240" w:lineRule="auto"/>
              <w:jc w:val="both"/>
              <w:rPr>
                <w:rFonts w:ascii="Bell MT" w:hAnsi="Bell MT"/>
                <w:sz w:val="20"/>
                <w:szCs w:val="20"/>
              </w:rPr>
            </w:pPr>
            <w:r w:rsidRPr="00A47D9C">
              <w:rPr>
                <w:rFonts w:ascii="Bell MT" w:hAnsi="Bell MT"/>
                <w:sz w:val="20"/>
                <w:szCs w:val="20"/>
              </w:rPr>
              <w:t>,80294</w:t>
            </w:r>
          </w:p>
        </w:tc>
        <w:tc>
          <w:tcPr>
            <w:tcW w:w="710" w:type="dxa"/>
            <w:vMerge/>
            <w:shd w:val="clear" w:color="auto" w:fill="FCFAFB"/>
            <w:vAlign w:val="center"/>
          </w:tcPr>
          <w:p w14:paraId="305EAEE9" w14:textId="77777777" w:rsidR="00EF16AB" w:rsidRPr="00A47D9C" w:rsidRDefault="00EF16AB" w:rsidP="00EF16AB">
            <w:pPr>
              <w:spacing w:after="0" w:line="240" w:lineRule="auto"/>
              <w:jc w:val="both"/>
              <w:rPr>
                <w:rFonts w:ascii="Bell MT" w:hAnsi="Bell MT"/>
                <w:sz w:val="20"/>
                <w:szCs w:val="20"/>
              </w:rPr>
            </w:pPr>
          </w:p>
        </w:tc>
        <w:tc>
          <w:tcPr>
            <w:tcW w:w="602" w:type="dxa"/>
            <w:vMerge/>
            <w:shd w:val="clear" w:color="auto" w:fill="FCFAFB"/>
            <w:vAlign w:val="center"/>
          </w:tcPr>
          <w:p w14:paraId="3B68F58A" w14:textId="77777777" w:rsidR="00EF16AB" w:rsidRPr="00A47D9C" w:rsidRDefault="00EF16AB" w:rsidP="00EF16AB">
            <w:pPr>
              <w:spacing w:after="0" w:line="240" w:lineRule="auto"/>
              <w:jc w:val="both"/>
              <w:rPr>
                <w:rFonts w:ascii="Bell MT" w:hAnsi="Bell MT"/>
                <w:sz w:val="20"/>
                <w:szCs w:val="20"/>
              </w:rPr>
            </w:pPr>
          </w:p>
        </w:tc>
      </w:tr>
    </w:tbl>
    <w:p w14:paraId="5C8B7773" w14:textId="7626CF73" w:rsidR="00A47D9C" w:rsidRPr="00EF16AB" w:rsidRDefault="00BF2ED1" w:rsidP="00A47D9C">
      <w:pPr>
        <w:spacing w:after="0" w:line="240" w:lineRule="auto"/>
        <w:jc w:val="both"/>
        <w:rPr>
          <w:rFonts w:ascii="Bell MT" w:hAnsi="Bell MT"/>
        </w:rPr>
      </w:pPr>
      <w:r>
        <w:rPr>
          <w:rFonts w:ascii="Bell MT" w:hAnsi="Bell MT"/>
          <w:b/>
          <w:color w:val="FF0000"/>
          <w:sz w:val="16"/>
        </w:rPr>
        <w:t xml:space="preserve">  </w:t>
      </w:r>
      <w:r w:rsidR="002342AE" w:rsidRPr="00986F77">
        <w:rPr>
          <w:rFonts w:ascii="Bell MT" w:hAnsi="Bell MT"/>
          <w:b/>
          <w:sz w:val="16"/>
        </w:rPr>
        <w:t>Source:</w:t>
      </w:r>
      <w:r w:rsidR="002342AE" w:rsidRPr="002342AE">
        <w:rPr>
          <w:rFonts w:ascii="Bell MT" w:hAnsi="Bell MT"/>
          <w:sz w:val="16"/>
        </w:rPr>
        <w:t xml:space="preserve"> Calculated from primary data </w:t>
      </w:r>
      <w:r w:rsidR="001B1F4F" w:rsidRPr="00A47D9C">
        <w:rPr>
          <w:rFonts w:ascii="Bell MT" w:hAnsi="Bell MT"/>
          <w:sz w:val="16"/>
        </w:rPr>
        <w:t>Level of significance at p&lt;0.05</w:t>
      </w:r>
    </w:p>
    <w:p w14:paraId="6D7252A3" w14:textId="77777777" w:rsidR="00EF16AB" w:rsidRPr="00EF16AB" w:rsidRDefault="00EF16AB" w:rsidP="00EF16AB">
      <w:pPr>
        <w:spacing w:after="0" w:line="240" w:lineRule="auto"/>
        <w:jc w:val="both"/>
        <w:rPr>
          <w:rFonts w:ascii="Bell MT" w:hAnsi="Bell MT"/>
        </w:rPr>
      </w:pPr>
    </w:p>
    <w:p w14:paraId="55D92B94" w14:textId="2993501D" w:rsidR="00EF16AB" w:rsidRPr="00EF16AB" w:rsidRDefault="00EF16AB" w:rsidP="00EF16AB">
      <w:pPr>
        <w:spacing w:after="0" w:line="240" w:lineRule="auto"/>
        <w:ind w:firstLine="360"/>
        <w:jc w:val="both"/>
        <w:rPr>
          <w:rFonts w:ascii="Bell MT" w:hAnsi="Bell MT"/>
        </w:rPr>
      </w:pPr>
      <w:r w:rsidRPr="00EF16AB">
        <w:rPr>
          <w:rFonts w:ascii="Bell MT" w:hAnsi="Bell MT"/>
        </w:rPr>
        <w:t xml:space="preserve">When the </w:t>
      </w:r>
      <w:hyperlink w:anchor="resultsT4" w:history="1">
        <w:r w:rsidRPr="00367942">
          <w:rPr>
            <w:rStyle w:val="Hyperlink"/>
            <w:rFonts w:ascii="Bell MT" w:hAnsi="Bell MT"/>
            <w:u w:val="none"/>
          </w:rPr>
          <w:t>Table 4</w:t>
        </w:r>
      </w:hyperlink>
      <w:r w:rsidRPr="007041A2">
        <w:rPr>
          <w:rFonts w:ascii="Bell MT" w:hAnsi="Bell MT"/>
          <w:color w:val="FF0000"/>
        </w:rPr>
        <w:t xml:space="preserve"> </w:t>
      </w:r>
      <w:r w:rsidRPr="00EF16AB">
        <w:rPr>
          <w:rFonts w:ascii="Bell MT" w:hAnsi="Bell MT"/>
        </w:rPr>
        <w:t>is examined, there was no significant difference found between students' social anxiety and its sub-scale scores and communication skills and their sub-scale scores according to the sport they do.                                     </w:t>
      </w:r>
    </w:p>
    <w:p w14:paraId="0769AA0E" w14:textId="77777777" w:rsidR="00A47D9C" w:rsidRDefault="00A47D9C" w:rsidP="00EF16AB">
      <w:pPr>
        <w:spacing w:after="0" w:line="240" w:lineRule="auto"/>
        <w:jc w:val="both"/>
        <w:rPr>
          <w:rFonts w:ascii="Bell MT" w:hAnsi="Bell MT"/>
        </w:rPr>
      </w:pPr>
    </w:p>
    <w:p w14:paraId="7BAD9407" w14:textId="77777777" w:rsidR="00EF16AB" w:rsidRPr="00A47D9C" w:rsidRDefault="00EF16AB" w:rsidP="00A47D9C">
      <w:pPr>
        <w:spacing w:after="0" w:line="240" w:lineRule="auto"/>
        <w:jc w:val="center"/>
        <w:rPr>
          <w:rFonts w:ascii="Bell MT" w:hAnsi="Bell MT"/>
          <w:sz w:val="18"/>
        </w:rPr>
      </w:pPr>
      <w:proofErr w:type="gramStart"/>
      <w:r w:rsidRPr="00A47D9C">
        <w:rPr>
          <w:rFonts w:ascii="Bell MT" w:hAnsi="Bell MT"/>
          <w:b/>
          <w:sz w:val="18"/>
        </w:rPr>
        <w:t>Table-5.</w:t>
      </w:r>
      <w:proofErr w:type="gramEnd"/>
      <w:r w:rsidRPr="00A47D9C">
        <w:rPr>
          <w:rFonts w:ascii="Bell MT" w:hAnsi="Bell MT"/>
          <w:sz w:val="18"/>
        </w:rPr>
        <w:t> </w:t>
      </w:r>
      <w:bookmarkStart w:id="10" w:name="CorrelationT5"/>
      <w:r w:rsidRPr="00A47D9C">
        <w:rPr>
          <w:rFonts w:ascii="Bell MT" w:hAnsi="Bell MT"/>
          <w:sz w:val="18"/>
        </w:rPr>
        <w:t>Correlation</w:t>
      </w:r>
      <w:bookmarkEnd w:id="10"/>
      <w:r w:rsidRPr="00A47D9C">
        <w:rPr>
          <w:rFonts w:ascii="Bell MT" w:hAnsi="Bell MT"/>
          <w:sz w:val="18"/>
        </w:rPr>
        <w:t xml:space="preserve"> Analysis Results Between social anxiety level and its sub dimensions communication skills and their sub-dimensions</w:t>
      </w:r>
    </w:p>
    <w:tbl>
      <w:tblPr>
        <w:tblStyle w:val="TabloKlavuzu1"/>
        <w:tblW w:w="0" w:type="auto"/>
        <w:jc w:val="center"/>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shd w:val="clear" w:color="auto" w:fill="FCFAFB"/>
        <w:tblLook w:val="04A0" w:firstRow="1" w:lastRow="0" w:firstColumn="1" w:lastColumn="0" w:noHBand="0" w:noVBand="1"/>
      </w:tblPr>
      <w:tblGrid>
        <w:gridCol w:w="2972"/>
        <w:gridCol w:w="567"/>
        <w:gridCol w:w="1200"/>
        <w:gridCol w:w="1300"/>
        <w:gridCol w:w="1770"/>
        <w:gridCol w:w="1285"/>
        <w:gridCol w:w="1236"/>
      </w:tblGrid>
      <w:tr w:rsidR="00EF16AB" w:rsidRPr="006B126E" w14:paraId="2DB5D682" w14:textId="77777777" w:rsidTr="006B126E">
        <w:trPr>
          <w:cantSplit/>
          <w:trHeight w:val="2026"/>
          <w:jc w:val="center"/>
        </w:trPr>
        <w:tc>
          <w:tcPr>
            <w:tcW w:w="2972" w:type="dxa"/>
            <w:tcBorders>
              <w:top w:val="single" w:sz="12" w:space="0" w:color="000000"/>
              <w:bottom w:val="single" w:sz="12" w:space="0" w:color="000000"/>
            </w:tcBorders>
            <w:shd w:val="clear" w:color="auto" w:fill="FCFAFB"/>
            <w:vAlign w:val="center"/>
          </w:tcPr>
          <w:p w14:paraId="4D14D28B" w14:textId="77777777" w:rsidR="00EF16AB" w:rsidRPr="006B126E" w:rsidRDefault="00EF16AB" w:rsidP="00EF16AB">
            <w:pPr>
              <w:jc w:val="both"/>
              <w:rPr>
                <w:rFonts w:ascii="Bell MT" w:hAnsi="Bell MT"/>
                <w:b/>
                <w:sz w:val="18"/>
                <w:szCs w:val="20"/>
              </w:rPr>
            </w:pPr>
            <w:r w:rsidRPr="006B126E">
              <w:rPr>
                <w:rFonts w:ascii="Bell MT" w:hAnsi="Bell MT"/>
                <w:b/>
                <w:sz w:val="18"/>
                <w:szCs w:val="20"/>
              </w:rPr>
              <w:t>Variables</w:t>
            </w:r>
          </w:p>
        </w:tc>
        <w:tc>
          <w:tcPr>
            <w:tcW w:w="567" w:type="dxa"/>
            <w:tcBorders>
              <w:top w:val="single" w:sz="12" w:space="0" w:color="000000"/>
              <w:bottom w:val="single" w:sz="12" w:space="0" w:color="000000"/>
            </w:tcBorders>
            <w:shd w:val="clear" w:color="auto" w:fill="FCFAFB"/>
          </w:tcPr>
          <w:p w14:paraId="32DDFE08" w14:textId="77777777" w:rsidR="00EF16AB" w:rsidRPr="006B126E" w:rsidRDefault="00EF16AB" w:rsidP="00EF16AB">
            <w:pPr>
              <w:jc w:val="both"/>
              <w:rPr>
                <w:rFonts w:ascii="Bell MT" w:hAnsi="Bell MT"/>
                <w:b/>
                <w:sz w:val="18"/>
                <w:szCs w:val="20"/>
              </w:rPr>
            </w:pPr>
          </w:p>
        </w:tc>
        <w:tc>
          <w:tcPr>
            <w:tcW w:w="1200" w:type="dxa"/>
            <w:tcBorders>
              <w:top w:val="single" w:sz="12" w:space="0" w:color="000000"/>
              <w:bottom w:val="single" w:sz="12" w:space="0" w:color="000000"/>
            </w:tcBorders>
            <w:shd w:val="clear" w:color="auto" w:fill="FCFAFB"/>
            <w:textDirection w:val="btLr"/>
            <w:vAlign w:val="center"/>
          </w:tcPr>
          <w:p w14:paraId="09674317" w14:textId="77777777" w:rsidR="00EF16AB" w:rsidRPr="006B126E" w:rsidRDefault="00EF16AB" w:rsidP="006B126E">
            <w:pPr>
              <w:rPr>
                <w:rFonts w:ascii="Bell MT" w:hAnsi="Bell MT"/>
                <w:b/>
                <w:sz w:val="18"/>
                <w:szCs w:val="20"/>
              </w:rPr>
            </w:pPr>
            <w:r w:rsidRPr="006B126E">
              <w:rPr>
                <w:rFonts w:ascii="Bell MT" w:hAnsi="Bell MT"/>
                <w:b/>
                <w:sz w:val="18"/>
                <w:szCs w:val="20"/>
              </w:rPr>
              <w:t>Basic Communication Skills</w:t>
            </w:r>
          </w:p>
        </w:tc>
        <w:tc>
          <w:tcPr>
            <w:tcW w:w="1300" w:type="dxa"/>
            <w:tcBorders>
              <w:top w:val="single" w:sz="12" w:space="0" w:color="000000"/>
              <w:bottom w:val="single" w:sz="12" w:space="0" w:color="000000"/>
            </w:tcBorders>
            <w:shd w:val="clear" w:color="auto" w:fill="FCFAFB"/>
            <w:textDirection w:val="btLr"/>
            <w:vAlign w:val="center"/>
          </w:tcPr>
          <w:p w14:paraId="59857616" w14:textId="77777777" w:rsidR="00EF16AB" w:rsidRPr="006B126E" w:rsidRDefault="00EF16AB" w:rsidP="006B126E">
            <w:pPr>
              <w:rPr>
                <w:rFonts w:ascii="Bell MT" w:hAnsi="Bell MT"/>
                <w:b/>
                <w:sz w:val="18"/>
                <w:szCs w:val="20"/>
              </w:rPr>
            </w:pPr>
            <w:r w:rsidRPr="006B126E">
              <w:rPr>
                <w:rFonts w:ascii="Bell MT" w:hAnsi="Bell MT"/>
                <w:b/>
                <w:sz w:val="18"/>
                <w:szCs w:val="20"/>
              </w:rPr>
              <w:t xml:space="preserve">Self-Expression Skill </w:t>
            </w:r>
          </w:p>
        </w:tc>
        <w:tc>
          <w:tcPr>
            <w:tcW w:w="1770" w:type="dxa"/>
            <w:tcBorders>
              <w:top w:val="single" w:sz="12" w:space="0" w:color="000000"/>
              <w:bottom w:val="single" w:sz="12" w:space="0" w:color="000000"/>
            </w:tcBorders>
            <w:shd w:val="clear" w:color="auto" w:fill="FCFAFB"/>
            <w:textDirection w:val="btLr"/>
            <w:vAlign w:val="center"/>
          </w:tcPr>
          <w:p w14:paraId="701014B0" w14:textId="77777777" w:rsidR="00EF16AB" w:rsidRPr="006B126E" w:rsidRDefault="00EF16AB" w:rsidP="006B126E">
            <w:pPr>
              <w:rPr>
                <w:rFonts w:ascii="Bell MT" w:hAnsi="Bell MT"/>
                <w:b/>
                <w:sz w:val="18"/>
                <w:szCs w:val="20"/>
              </w:rPr>
            </w:pPr>
            <w:r w:rsidRPr="006B126E">
              <w:rPr>
                <w:rFonts w:ascii="Bell MT" w:hAnsi="Bell MT"/>
                <w:b/>
                <w:sz w:val="18"/>
                <w:szCs w:val="20"/>
              </w:rPr>
              <w:t xml:space="preserve">Effective Listening and Non Verbal Communication Skills </w:t>
            </w:r>
          </w:p>
          <w:p w14:paraId="33F696F4" w14:textId="77777777" w:rsidR="00EF16AB" w:rsidRPr="006B126E" w:rsidRDefault="00EF16AB" w:rsidP="006B126E">
            <w:pPr>
              <w:rPr>
                <w:rFonts w:ascii="Bell MT" w:hAnsi="Bell MT"/>
                <w:b/>
                <w:sz w:val="18"/>
                <w:szCs w:val="20"/>
              </w:rPr>
            </w:pPr>
          </w:p>
        </w:tc>
        <w:tc>
          <w:tcPr>
            <w:tcW w:w="1285" w:type="dxa"/>
            <w:tcBorders>
              <w:top w:val="single" w:sz="12" w:space="0" w:color="000000"/>
              <w:bottom w:val="single" w:sz="12" w:space="0" w:color="000000"/>
            </w:tcBorders>
            <w:shd w:val="clear" w:color="auto" w:fill="FCFAFB"/>
            <w:textDirection w:val="btLr"/>
            <w:vAlign w:val="center"/>
          </w:tcPr>
          <w:p w14:paraId="1609E197" w14:textId="77777777" w:rsidR="00EF16AB" w:rsidRPr="006B126E" w:rsidRDefault="00EF16AB" w:rsidP="006B126E">
            <w:pPr>
              <w:rPr>
                <w:rFonts w:ascii="Bell MT" w:hAnsi="Bell MT"/>
                <w:b/>
                <w:sz w:val="18"/>
                <w:szCs w:val="20"/>
              </w:rPr>
            </w:pPr>
            <w:r w:rsidRPr="006B126E">
              <w:rPr>
                <w:rFonts w:ascii="Bell MT" w:hAnsi="Bell MT"/>
                <w:b/>
                <w:sz w:val="18"/>
                <w:szCs w:val="20"/>
              </w:rPr>
              <w:t>Willingness to Establish Communication Skill</w:t>
            </w:r>
          </w:p>
        </w:tc>
        <w:tc>
          <w:tcPr>
            <w:tcW w:w="1236" w:type="dxa"/>
            <w:tcBorders>
              <w:top w:val="single" w:sz="12" w:space="0" w:color="000000"/>
              <w:bottom w:val="single" w:sz="12" w:space="0" w:color="000000"/>
            </w:tcBorders>
            <w:shd w:val="clear" w:color="auto" w:fill="FCFAFB"/>
            <w:textDirection w:val="btLr"/>
            <w:vAlign w:val="center"/>
          </w:tcPr>
          <w:p w14:paraId="14201442" w14:textId="77777777" w:rsidR="00EF16AB" w:rsidRPr="006B126E" w:rsidRDefault="00EF16AB" w:rsidP="006B126E">
            <w:pPr>
              <w:rPr>
                <w:rFonts w:ascii="Bell MT" w:hAnsi="Bell MT"/>
                <w:b/>
                <w:sz w:val="18"/>
                <w:szCs w:val="20"/>
              </w:rPr>
            </w:pPr>
            <w:r w:rsidRPr="006B126E">
              <w:rPr>
                <w:rFonts w:ascii="Bell MT" w:hAnsi="Bell MT"/>
                <w:b/>
                <w:sz w:val="18"/>
                <w:szCs w:val="20"/>
              </w:rPr>
              <w:t>Total Communication Skill</w:t>
            </w:r>
          </w:p>
        </w:tc>
      </w:tr>
      <w:tr w:rsidR="00EF16AB" w:rsidRPr="006B126E" w14:paraId="2DF469B9" w14:textId="77777777" w:rsidTr="00EA5C51">
        <w:trPr>
          <w:jc w:val="center"/>
        </w:trPr>
        <w:tc>
          <w:tcPr>
            <w:tcW w:w="2972" w:type="dxa"/>
            <w:vMerge w:val="restart"/>
            <w:tcBorders>
              <w:top w:val="single" w:sz="12" w:space="0" w:color="000000"/>
            </w:tcBorders>
            <w:shd w:val="clear" w:color="auto" w:fill="FCFAFB"/>
            <w:vAlign w:val="center"/>
          </w:tcPr>
          <w:p w14:paraId="33F30B59" w14:textId="77777777" w:rsidR="00EF16AB" w:rsidRPr="006B126E" w:rsidRDefault="00EF16AB" w:rsidP="00EF16AB">
            <w:pPr>
              <w:jc w:val="both"/>
              <w:rPr>
                <w:rFonts w:ascii="Bell MT" w:hAnsi="Bell MT"/>
                <w:sz w:val="18"/>
                <w:szCs w:val="20"/>
              </w:rPr>
            </w:pPr>
            <w:r w:rsidRPr="006B126E">
              <w:rPr>
                <w:rFonts w:ascii="Bell MT" w:hAnsi="Bell MT"/>
                <w:sz w:val="18"/>
                <w:szCs w:val="20"/>
              </w:rPr>
              <w:t xml:space="preserve">Social Avoidance </w:t>
            </w:r>
          </w:p>
        </w:tc>
        <w:tc>
          <w:tcPr>
            <w:tcW w:w="567" w:type="dxa"/>
            <w:tcBorders>
              <w:top w:val="single" w:sz="12" w:space="0" w:color="000000"/>
            </w:tcBorders>
            <w:shd w:val="clear" w:color="auto" w:fill="FCFAFB"/>
          </w:tcPr>
          <w:p w14:paraId="0E07322C" w14:textId="77777777" w:rsidR="00EF16AB" w:rsidRPr="006B126E" w:rsidRDefault="00EF16AB" w:rsidP="00EF16AB">
            <w:pPr>
              <w:jc w:val="both"/>
              <w:rPr>
                <w:rFonts w:ascii="Bell MT" w:hAnsi="Bell MT"/>
                <w:sz w:val="18"/>
                <w:szCs w:val="20"/>
              </w:rPr>
            </w:pPr>
            <w:r w:rsidRPr="006B126E">
              <w:rPr>
                <w:rFonts w:ascii="Bell MT" w:hAnsi="Bell MT"/>
                <w:sz w:val="18"/>
                <w:szCs w:val="20"/>
              </w:rPr>
              <w:t>r</w:t>
            </w:r>
          </w:p>
        </w:tc>
        <w:tc>
          <w:tcPr>
            <w:tcW w:w="1200" w:type="dxa"/>
            <w:tcBorders>
              <w:top w:val="single" w:sz="12" w:space="0" w:color="000000"/>
            </w:tcBorders>
            <w:shd w:val="clear" w:color="auto" w:fill="FCFAFB"/>
            <w:vAlign w:val="center"/>
          </w:tcPr>
          <w:p w14:paraId="451C777C" w14:textId="77777777" w:rsidR="00EF16AB" w:rsidRPr="006B126E" w:rsidRDefault="00EF16AB" w:rsidP="00EF16AB">
            <w:pPr>
              <w:jc w:val="both"/>
              <w:rPr>
                <w:rFonts w:ascii="Bell MT" w:hAnsi="Bell MT"/>
                <w:sz w:val="18"/>
                <w:szCs w:val="20"/>
              </w:rPr>
            </w:pPr>
            <w:r w:rsidRPr="006B126E">
              <w:rPr>
                <w:rFonts w:ascii="Bell MT" w:hAnsi="Bell MT"/>
                <w:sz w:val="18"/>
                <w:szCs w:val="20"/>
              </w:rPr>
              <w:t>-,156**</w:t>
            </w:r>
          </w:p>
        </w:tc>
        <w:tc>
          <w:tcPr>
            <w:tcW w:w="1300" w:type="dxa"/>
            <w:tcBorders>
              <w:top w:val="single" w:sz="12" w:space="0" w:color="000000"/>
            </w:tcBorders>
            <w:shd w:val="clear" w:color="auto" w:fill="FCFAFB"/>
            <w:vAlign w:val="center"/>
          </w:tcPr>
          <w:p w14:paraId="70209E0B" w14:textId="77777777" w:rsidR="00EF16AB" w:rsidRPr="006B126E" w:rsidRDefault="00EF16AB" w:rsidP="00EF16AB">
            <w:pPr>
              <w:jc w:val="both"/>
              <w:rPr>
                <w:rFonts w:ascii="Bell MT" w:hAnsi="Bell MT"/>
                <w:sz w:val="18"/>
                <w:szCs w:val="20"/>
              </w:rPr>
            </w:pPr>
            <w:r w:rsidRPr="006B126E">
              <w:rPr>
                <w:rFonts w:ascii="Bell MT" w:hAnsi="Bell MT"/>
                <w:sz w:val="18"/>
                <w:szCs w:val="20"/>
              </w:rPr>
              <w:t>-,298**</w:t>
            </w:r>
          </w:p>
        </w:tc>
        <w:tc>
          <w:tcPr>
            <w:tcW w:w="1770" w:type="dxa"/>
            <w:tcBorders>
              <w:top w:val="single" w:sz="12" w:space="0" w:color="000000"/>
            </w:tcBorders>
            <w:shd w:val="clear" w:color="auto" w:fill="FCFAFB"/>
            <w:vAlign w:val="center"/>
          </w:tcPr>
          <w:p w14:paraId="2E5C0F92" w14:textId="77777777" w:rsidR="00EF16AB" w:rsidRPr="006B126E" w:rsidRDefault="00EF16AB" w:rsidP="00EF16AB">
            <w:pPr>
              <w:jc w:val="both"/>
              <w:rPr>
                <w:rFonts w:ascii="Bell MT" w:hAnsi="Bell MT"/>
                <w:sz w:val="18"/>
                <w:szCs w:val="20"/>
              </w:rPr>
            </w:pPr>
            <w:r w:rsidRPr="006B126E">
              <w:rPr>
                <w:rFonts w:ascii="Bell MT" w:hAnsi="Bell MT"/>
                <w:sz w:val="18"/>
                <w:szCs w:val="20"/>
              </w:rPr>
              <w:t>-,114*</w:t>
            </w:r>
          </w:p>
        </w:tc>
        <w:tc>
          <w:tcPr>
            <w:tcW w:w="1285" w:type="dxa"/>
            <w:tcBorders>
              <w:top w:val="single" w:sz="12" w:space="0" w:color="000000"/>
            </w:tcBorders>
            <w:shd w:val="clear" w:color="auto" w:fill="FCFAFB"/>
            <w:vAlign w:val="center"/>
          </w:tcPr>
          <w:p w14:paraId="1CCE2C62" w14:textId="77777777" w:rsidR="00EF16AB" w:rsidRPr="006B126E" w:rsidRDefault="00EF16AB" w:rsidP="00EF16AB">
            <w:pPr>
              <w:jc w:val="both"/>
              <w:rPr>
                <w:rFonts w:ascii="Bell MT" w:hAnsi="Bell MT"/>
                <w:sz w:val="18"/>
                <w:szCs w:val="20"/>
              </w:rPr>
            </w:pPr>
            <w:r w:rsidRPr="006B126E">
              <w:rPr>
                <w:rFonts w:ascii="Bell MT" w:hAnsi="Bell MT"/>
                <w:sz w:val="18"/>
                <w:szCs w:val="20"/>
              </w:rPr>
              <w:t>-,126*</w:t>
            </w:r>
          </w:p>
        </w:tc>
        <w:tc>
          <w:tcPr>
            <w:tcW w:w="1236" w:type="dxa"/>
            <w:tcBorders>
              <w:top w:val="single" w:sz="12" w:space="0" w:color="000000"/>
            </w:tcBorders>
            <w:shd w:val="clear" w:color="auto" w:fill="FCFAFB"/>
            <w:vAlign w:val="center"/>
          </w:tcPr>
          <w:p w14:paraId="2C896500" w14:textId="77777777" w:rsidR="00EF16AB" w:rsidRPr="006B126E" w:rsidRDefault="00EF16AB" w:rsidP="00EF16AB">
            <w:pPr>
              <w:jc w:val="both"/>
              <w:rPr>
                <w:rFonts w:ascii="Bell MT" w:hAnsi="Bell MT"/>
                <w:sz w:val="18"/>
                <w:szCs w:val="20"/>
              </w:rPr>
            </w:pPr>
            <w:r w:rsidRPr="006B126E">
              <w:rPr>
                <w:rFonts w:ascii="Bell MT" w:hAnsi="Bell MT"/>
                <w:sz w:val="18"/>
                <w:szCs w:val="20"/>
              </w:rPr>
              <w:t>-,186**</w:t>
            </w:r>
          </w:p>
        </w:tc>
      </w:tr>
      <w:tr w:rsidR="00EF16AB" w:rsidRPr="006B126E" w14:paraId="67589ADE" w14:textId="77777777" w:rsidTr="00A47D9C">
        <w:trPr>
          <w:jc w:val="center"/>
        </w:trPr>
        <w:tc>
          <w:tcPr>
            <w:tcW w:w="2972" w:type="dxa"/>
            <w:vMerge/>
            <w:shd w:val="clear" w:color="auto" w:fill="FCFAFB"/>
            <w:vAlign w:val="center"/>
          </w:tcPr>
          <w:p w14:paraId="1488A4F1" w14:textId="77777777" w:rsidR="00EF16AB" w:rsidRPr="006B126E" w:rsidRDefault="00EF16AB" w:rsidP="00EF16AB">
            <w:pPr>
              <w:jc w:val="both"/>
              <w:rPr>
                <w:rFonts w:ascii="Bell MT" w:hAnsi="Bell MT"/>
                <w:sz w:val="18"/>
                <w:szCs w:val="20"/>
              </w:rPr>
            </w:pPr>
          </w:p>
        </w:tc>
        <w:tc>
          <w:tcPr>
            <w:tcW w:w="567" w:type="dxa"/>
            <w:shd w:val="clear" w:color="auto" w:fill="FCFAFB"/>
          </w:tcPr>
          <w:p w14:paraId="592C7702" w14:textId="77777777" w:rsidR="00EF16AB" w:rsidRPr="006B126E" w:rsidRDefault="00EF16AB" w:rsidP="00EF16AB">
            <w:pPr>
              <w:jc w:val="both"/>
              <w:rPr>
                <w:rFonts w:ascii="Bell MT" w:hAnsi="Bell MT"/>
                <w:sz w:val="18"/>
                <w:szCs w:val="20"/>
              </w:rPr>
            </w:pPr>
            <w:r w:rsidRPr="006B126E">
              <w:rPr>
                <w:rFonts w:ascii="Bell MT" w:hAnsi="Bell MT"/>
                <w:sz w:val="18"/>
                <w:szCs w:val="20"/>
              </w:rPr>
              <w:t>p</w:t>
            </w:r>
          </w:p>
        </w:tc>
        <w:tc>
          <w:tcPr>
            <w:tcW w:w="1200" w:type="dxa"/>
            <w:shd w:val="clear" w:color="auto" w:fill="FCFAFB"/>
            <w:vAlign w:val="center"/>
          </w:tcPr>
          <w:p w14:paraId="19DE702E" w14:textId="77777777" w:rsidR="00EF16AB" w:rsidRPr="006B126E" w:rsidRDefault="00EF16AB" w:rsidP="00EF16AB">
            <w:pPr>
              <w:jc w:val="both"/>
              <w:rPr>
                <w:rFonts w:ascii="Bell MT" w:hAnsi="Bell MT"/>
                <w:sz w:val="18"/>
                <w:szCs w:val="20"/>
              </w:rPr>
            </w:pPr>
            <w:r w:rsidRPr="006B126E">
              <w:rPr>
                <w:rFonts w:ascii="Bell MT" w:hAnsi="Bell MT"/>
                <w:sz w:val="18"/>
                <w:szCs w:val="20"/>
              </w:rPr>
              <w:t>,000</w:t>
            </w:r>
          </w:p>
        </w:tc>
        <w:tc>
          <w:tcPr>
            <w:tcW w:w="1300" w:type="dxa"/>
            <w:shd w:val="clear" w:color="auto" w:fill="FCFAFB"/>
            <w:vAlign w:val="center"/>
          </w:tcPr>
          <w:p w14:paraId="05825022" w14:textId="77777777" w:rsidR="00EF16AB" w:rsidRPr="006B126E" w:rsidRDefault="00EF16AB" w:rsidP="00EF16AB">
            <w:pPr>
              <w:jc w:val="both"/>
              <w:rPr>
                <w:rFonts w:ascii="Bell MT" w:hAnsi="Bell MT"/>
                <w:sz w:val="18"/>
                <w:szCs w:val="20"/>
              </w:rPr>
            </w:pPr>
            <w:r w:rsidRPr="006B126E">
              <w:rPr>
                <w:rFonts w:ascii="Bell MT" w:hAnsi="Bell MT"/>
                <w:sz w:val="18"/>
                <w:szCs w:val="20"/>
              </w:rPr>
              <w:t>,000</w:t>
            </w:r>
          </w:p>
        </w:tc>
        <w:tc>
          <w:tcPr>
            <w:tcW w:w="1770" w:type="dxa"/>
            <w:shd w:val="clear" w:color="auto" w:fill="FCFAFB"/>
            <w:vAlign w:val="center"/>
          </w:tcPr>
          <w:p w14:paraId="7348DD66" w14:textId="77777777" w:rsidR="00EF16AB" w:rsidRPr="006B126E" w:rsidRDefault="00EF16AB" w:rsidP="00EF16AB">
            <w:pPr>
              <w:jc w:val="both"/>
              <w:rPr>
                <w:rFonts w:ascii="Bell MT" w:hAnsi="Bell MT"/>
                <w:sz w:val="18"/>
                <w:szCs w:val="20"/>
              </w:rPr>
            </w:pPr>
            <w:r w:rsidRPr="006B126E">
              <w:rPr>
                <w:rFonts w:ascii="Bell MT" w:hAnsi="Bell MT"/>
                <w:sz w:val="18"/>
                <w:szCs w:val="20"/>
              </w:rPr>
              <w:t>,026</w:t>
            </w:r>
          </w:p>
        </w:tc>
        <w:tc>
          <w:tcPr>
            <w:tcW w:w="1285" w:type="dxa"/>
            <w:shd w:val="clear" w:color="auto" w:fill="FCFAFB"/>
            <w:vAlign w:val="center"/>
          </w:tcPr>
          <w:p w14:paraId="4D6282F9" w14:textId="77777777" w:rsidR="00EF16AB" w:rsidRPr="006B126E" w:rsidRDefault="00EF16AB" w:rsidP="00EF16AB">
            <w:pPr>
              <w:jc w:val="both"/>
              <w:rPr>
                <w:rFonts w:ascii="Bell MT" w:hAnsi="Bell MT"/>
                <w:sz w:val="18"/>
                <w:szCs w:val="20"/>
              </w:rPr>
            </w:pPr>
            <w:r w:rsidRPr="006B126E">
              <w:rPr>
                <w:rFonts w:ascii="Bell MT" w:hAnsi="Bell MT"/>
                <w:sz w:val="18"/>
                <w:szCs w:val="20"/>
              </w:rPr>
              <w:t>,014</w:t>
            </w:r>
          </w:p>
        </w:tc>
        <w:tc>
          <w:tcPr>
            <w:tcW w:w="1236" w:type="dxa"/>
            <w:shd w:val="clear" w:color="auto" w:fill="FCFAFB"/>
            <w:vAlign w:val="center"/>
          </w:tcPr>
          <w:p w14:paraId="57475A1B" w14:textId="77777777" w:rsidR="00EF16AB" w:rsidRPr="006B126E" w:rsidRDefault="00EF16AB" w:rsidP="00EF16AB">
            <w:pPr>
              <w:jc w:val="both"/>
              <w:rPr>
                <w:rFonts w:ascii="Bell MT" w:hAnsi="Bell MT"/>
                <w:sz w:val="18"/>
                <w:szCs w:val="20"/>
              </w:rPr>
            </w:pPr>
            <w:r w:rsidRPr="006B126E">
              <w:rPr>
                <w:rFonts w:ascii="Bell MT" w:hAnsi="Bell MT"/>
                <w:sz w:val="18"/>
                <w:szCs w:val="20"/>
              </w:rPr>
              <w:t>,000</w:t>
            </w:r>
          </w:p>
        </w:tc>
      </w:tr>
      <w:tr w:rsidR="00EF16AB" w:rsidRPr="006B126E" w14:paraId="1706CD35" w14:textId="77777777" w:rsidTr="00A47D9C">
        <w:trPr>
          <w:jc w:val="center"/>
        </w:trPr>
        <w:tc>
          <w:tcPr>
            <w:tcW w:w="2972" w:type="dxa"/>
            <w:vMerge w:val="restart"/>
            <w:shd w:val="clear" w:color="auto" w:fill="FCFAFB"/>
            <w:vAlign w:val="center"/>
          </w:tcPr>
          <w:p w14:paraId="4D3A276A" w14:textId="77777777" w:rsidR="00EF16AB" w:rsidRPr="006B126E" w:rsidRDefault="00EF16AB" w:rsidP="00EF16AB">
            <w:pPr>
              <w:jc w:val="both"/>
              <w:rPr>
                <w:rFonts w:ascii="Bell MT" w:hAnsi="Bell MT"/>
                <w:sz w:val="18"/>
                <w:szCs w:val="20"/>
              </w:rPr>
            </w:pPr>
            <w:r w:rsidRPr="006B126E">
              <w:rPr>
                <w:rFonts w:ascii="Bell MT" w:hAnsi="Bell MT"/>
                <w:sz w:val="18"/>
                <w:szCs w:val="20"/>
              </w:rPr>
              <w:t xml:space="preserve">Anxiety of Evaluation </w:t>
            </w:r>
          </w:p>
        </w:tc>
        <w:tc>
          <w:tcPr>
            <w:tcW w:w="567" w:type="dxa"/>
            <w:shd w:val="clear" w:color="auto" w:fill="FCFAFB"/>
          </w:tcPr>
          <w:p w14:paraId="4B06F582" w14:textId="77777777" w:rsidR="00EF16AB" w:rsidRPr="006B126E" w:rsidRDefault="00EF16AB" w:rsidP="00EF16AB">
            <w:pPr>
              <w:jc w:val="both"/>
              <w:rPr>
                <w:rFonts w:ascii="Bell MT" w:hAnsi="Bell MT"/>
                <w:sz w:val="18"/>
                <w:szCs w:val="20"/>
              </w:rPr>
            </w:pPr>
            <w:r w:rsidRPr="006B126E">
              <w:rPr>
                <w:rFonts w:ascii="Bell MT" w:hAnsi="Bell MT"/>
                <w:sz w:val="18"/>
                <w:szCs w:val="20"/>
              </w:rPr>
              <w:t>r</w:t>
            </w:r>
          </w:p>
        </w:tc>
        <w:tc>
          <w:tcPr>
            <w:tcW w:w="1200" w:type="dxa"/>
            <w:shd w:val="clear" w:color="auto" w:fill="FCFAFB"/>
            <w:vAlign w:val="center"/>
          </w:tcPr>
          <w:p w14:paraId="65055A8F" w14:textId="77777777" w:rsidR="00EF16AB" w:rsidRPr="006B126E" w:rsidRDefault="00EF16AB" w:rsidP="00EF16AB">
            <w:pPr>
              <w:jc w:val="both"/>
              <w:rPr>
                <w:rFonts w:ascii="Bell MT" w:hAnsi="Bell MT"/>
                <w:sz w:val="18"/>
                <w:szCs w:val="20"/>
              </w:rPr>
            </w:pPr>
            <w:r w:rsidRPr="006B126E">
              <w:rPr>
                <w:rFonts w:ascii="Bell MT" w:hAnsi="Bell MT"/>
                <w:sz w:val="18"/>
                <w:szCs w:val="20"/>
              </w:rPr>
              <w:t>-,066</w:t>
            </w:r>
          </w:p>
        </w:tc>
        <w:tc>
          <w:tcPr>
            <w:tcW w:w="1300" w:type="dxa"/>
            <w:shd w:val="clear" w:color="auto" w:fill="FCFAFB"/>
            <w:vAlign w:val="center"/>
          </w:tcPr>
          <w:p w14:paraId="19701417" w14:textId="77777777" w:rsidR="00EF16AB" w:rsidRPr="006B126E" w:rsidRDefault="00EF16AB" w:rsidP="00EF16AB">
            <w:pPr>
              <w:jc w:val="both"/>
              <w:rPr>
                <w:rFonts w:ascii="Bell MT" w:hAnsi="Bell MT"/>
                <w:sz w:val="18"/>
                <w:szCs w:val="20"/>
              </w:rPr>
            </w:pPr>
            <w:r w:rsidRPr="006B126E">
              <w:rPr>
                <w:rFonts w:ascii="Bell MT" w:hAnsi="Bell MT"/>
                <w:sz w:val="18"/>
                <w:szCs w:val="20"/>
              </w:rPr>
              <w:t>-,192**</w:t>
            </w:r>
          </w:p>
        </w:tc>
        <w:tc>
          <w:tcPr>
            <w:tcW w:w="1770" w:type="dxa"/>
            <w:shd w:val="clear" w:color="auto" w:fill="FCFAFB"/>
            <w:vAlign w:val="center"/>
          </w:tcPr>
          <w:p w14:paraId="7BBF7EA8" w14:textId="77777777" w:rsidR="00EF16AB" w:rsidRPr="006B126E" w:rsidRDefault="00EF16AB" w:rsidP="00EF16AB">
            <w:pPr>
              <w:jc w:val="both"/>
              <w:rPr>
                <w:rFonts w:ascii="Bell MT" w:hAnsi="Bell MT"/>
                <w:sz w:val="18"/>
                <w:szCs w:val="20"/>
              </w:rPr>
            </w:pPr>
            <w:r w:rsidRPr="006B126E">
              <w:rPr>
                <w:rFonts w:ascii="Bell MT" w:hAnsi="Bell MT"/>
                <w:sz w:val="18"/>
                <w:szCs w:val="20"/>
              </w:rPr>
              <w:t>-,020</w:t>
            </w:r>
          </w:p>
        </w:tc>
        <w:tc>
          <w:tcPr>
            <w:tcW w:w="1285" w:type="dxa"/>
            <w:shd w:val="clear" w:color="auto" w:fill="FCFAFB"/>
            <w:vAlign w:val="center"/>
          </w:tcPr>
          <w:p w14:paraId="7C6AFE18" w14:textId="77777777" w:rsidR="00EF16AB" w:rsidRPr="006B126E" w:rsidRDefault="00EF16AB" w:rsidP="00EF16AB">
            <w:pPr>
              <w:jc w:val="both"/>
              <w:rPr>
                <w:rFonts w:ascii="Bell MT" w:hAnsi="Bell MT"/>
                <w:sz w:val="18"/>
                <w:szCs w:val="20"/>
              </w:rPr>
            </w:pPr>
            <w:r w:rsidRPr="006B126E">
              <w:rPr>
                <w:rFonts w:ascii="Bell MT" w:hAnsi="Bell MT"/>
                <w:sz w:val="18"/>
                <w:szCs w:val="20"/>
              </w:rPr>
              <w:t>,018</w:t>
            </w:r>
          </w:p>
        </w:tc>
        <w:tc>
          <w:tcPr>
            <w:tcW w:w="1236" w:type="dxa"/>
            <w:shd w:val="clear" w:color="auto" w:fill="FCFAFB"/>
            <w:vAlign w:val="center"/>
          </w:tcPr>
          <w:p w14:paraId="2FA2E3B8" w14:textId="77777777" w:rsidR="00EF16AB" w:rsidRPr="006B126E" w:rsidRDefault="00EF16AB" w:rsidP="00EF16AB">
            <w:pPr>
              <w:jc w:val="both"/>
              <w:rPr>
                <w:rFonts w:ascii="Bell MT" w:hAnsi="Bell MT"/>
                <w:sz w:val="18"/>
                <w:szCs w:val="20"/>
              </w:rPr>
            </w:pPr>
            <w:r w:rsidRPr="006B126E">
              <w:rPr>
                <w:rFonts w:ascii="Bell MT" w:hAnsi="Bell MT"/>
                <w:sz w:val="18"/>
                <w:szCs w:val="20"/>
              </w:rPr>
              <w:t>-,067</w:t>
            </w:r>
          </w:p>
        </w:tc>
      </w:tr>
      <w:tr w:rsidR="00EF16AB" w:rsidRPr="006B126E" w14:paraId="4DDB950A" w14:textId="77777777" w:rsidTr="00A47D9C">
        <w:trPr>
          <w:jc w:val="center"/>
        </w:trPr>
        <w:tc>
          <w:tcPr>
            <w:tcW w:w="2972" w:type="dxa"/>
            <w:vMerge/>
            <w:shd w:val="clear" w:color="auto" w:fill="FCFAFB"/>
            <w:vAlign w:val="center"/>
          </w:tcPr>
          <w:p w14:paraId="7AFB290A" w14:textId="77777777" w:rsidR="00EF16AB" w:rsidRPr="006B126E" w:rsidRDefault="00EF16AB" w:rsidP="00EF16AB">
            <w:pPr>
              <w:jc w:val="both"/>
              <w:rPr>
                <w:rFonts w:ascii="Bell MT" w:hAnsi="Bell MT"/>
                <w:sz w:val="18"/>
                <w:szCs w:val="20"/>
              </w:rPr>
            </w:pPr>
          </w:p>
        </w:tc>
        <w:tc>
          <w:tcPr>
            <w:tcW w:w="567" w:type="dxa"/>
            <w:shd w:val="clear" w:color="auto" w:fill="FCFAFB"/>
          </w:tcPr>
          <w:p w14:paraId="10626D15" w14:textId="77777777" w:rsidR="00EF16AB" w:rsidRPr="006B126E" w:rsidRDefault="00EF16AB" w:rsidP="00EF16AB">
            <w:pPr>
              <w:jc w:val="both"/>
              <w:rPr>
                <w:rFonts w:ascii="Bell MT" w:hAnsi="Bell MT"/>
                <w:sz w:val="18"/>
                <w:szCs w:val="20"/>
              </w:rPr>
            </w:pPr>
            <w:r w:rsidRPr="006B126E">
              <w:rPr>
                <w:rFonts w:ascii="Bell MT" w:hAnsi="Bell MT"/>
                <w:sz w:val="18"/>
                <w:szCs w:val="20"/>
              </w:rPr>
              <w:t>p</w:t>
            </w:r>
          </w:p>
        </w:tc>
        <w:tc>
          <w:tcPr>
            <w:tcW w:w="1200" w:type="dxa"/>
            <w:shd w:val="clear" w:color="auto" w:fill="FCFAFB"/>
            <w:vAlign w:val="center"/>
          </w:tcPr>
          <w:p w14:paraId="2AFF6944" w14:textId="77777777" w:rsidR="00EF16AB" w:rsidRPr="006B126E" w:rsidRDefault="00EF16AB" w:rsidP="00EF16AB">
            <w:pPr>
              <w:jc w:val="both"/>
              <w:rPr>
                <w:rFonts w:ascii="Bell MT" w:hAnsi="Bell MT"/>
                <w:sz w:val="18"/>
                <w:szCs w:val="20"/>
              </w:rPr>
            </w:pPr>
            <w:r w:rsidRPr="006B126E">
              <w:rPr>
                <w:rFonts w:ascii="Bell MT" w:hAnsi="Bell MT"/>
                <w:sz w:val="18"/>
                <w:szCs w:val="20"/>
              </w:rPr>
              <w:t>,196</w:t>
            </w:r>
          </w:p>
        </w:tc>
        <w:tc>
          <w:tcPr>
            <w:tcW w:w="1300" w:type="dxa"/>
            <w:shd w:val="clear" w:color="auto" w:fill="FCFAFB"/>
            <w:vAlign w:val="center"/>
          </w:tcPr>
          <w:p w14:paraId="237616BE" w14:textId="77777777" w:rsidR="00EF16AB" w:rsidRPr="006B126E" w:rsidRDefault="00EF16AB" w:rsidP="00EF16AB">
            <w:pPr>
              <w:jc w:val="both"/>
              <w:rPr>
                <w:rFonts w:ascii="Bell MT" w:hAnsi="Bell MT"/>
                <w:sz w:val="18"/>
                <w:szCs w:val="20"/>
              </w:rPr>
            </w:pPr>
            <w:r w:rsidRPr="006B126E">
              <w:rPr>
                <w:rFonts w:ascii="Bell MT" w:hAnsi="Bell MT"/>
                <w:sz w:val="18"/>
                <w:szCs w:val="20"/>
              </w:rPr>
              <w:t>,000</w:t>
            </w:r>
          </w:p>
        </w:tc>
        <w:tc>
          <w:tcPr>
            <w:tcW w:w="1770" w:type="dxa"/>
            <w:shd w:val="clear" w:color="auto" w:fill="FCFAFB"/>
            <w:vAlign w:val="center"/>
          </w:tcPr>
          <w:p w14:paraId="045343FB" w14:textId="77777777" w:rsidR="00EF16AB" w:rsidRPr="006B126E" w:rsidRDefault="00EF16AB" w:rsidP="00EF16AB">
            <w:pPr>
              <w:jc w:val="both"/>
              <w:rPr>
                <w:rFonts w:ascii="Bell MT" w:hAnsi="Bell MT"/>
                <w:sz w:val="18"/>
                <w:szCs w:val="20"/>
              </w:rPr>
            </w:pPr>
            <w:r w:rsidRPr="006B126E">
              <w:rPr>
                <w:rFonts w:ascii="Bell MT" w:hAnsi="Bell MT"/>
                <w:sz w:val="18"/>
                <w:szCs w:val="20"/>
              </w:rPr>
              <w:t>,703</w:t>
            </w:r>
          </w:p>
        </w:tc>
        <w:tc>
          <w:tcPr>
            <w:tcW w:w="1285" w:type="dxa"/>
            <w:shd w:val="clear" w:color="auto" w:fill="FCFAFB"/>
            <w:vAlign w:val="center"/>
          </w:tcPr>
          <w:p w14:paraId="09639634" w14:textId="77777777" w:rsidR="00EF16AB" w:rsidRPr="006B126E" w:rsidRDefault="00EF16AB" w:rsidP="00EF16AB">
            <w:pPr>
              <w:jc w:val="both"/>
              <w:rPr>
                <w:rFonts w:ascii="Bell MT" w:hAnsi="Bell MT"/>
                <w:sz w:val="18"/>
                <w:szCs w:val="20"/>
              </w:rPr>
            </w:pPr>
            <w:r w:rsidRPr="006B126E">
              <w:rPr>
                <w:rFonts w:ascii="Bell MT" w:hAnsi="Bell MT"/>
                <w:sz w:val="18"/>
                <w:szCs w:val="20"/>
              </w:rPr>
              <w:t>,726</w:t>
            </w:r>
          </w:p>
        </w:tc>
        <w:tc>
          <w:tcPr>
            <w:tcW w:w="1236" w:type="dxa"/>
            <w:shd w:val="clear" w:color="auto" w:fill="FCFAFB"/>
            <w:vAlign w:val="center"/>
          </w:tcPr>
          <w:p w14:paraId="4C860E33" w14:textId="77777777" w:rsidR="00EF16AB" w:rsidRPr="006B126E" w:rsidRDefault="00EF16AB" w:rsidP="00EF16AB">
            <w:pPr>
              <w:jc w:val="both"/>
              <w:rPr>
                <w:rFonts w:ascii="Bell MT" w:hAnsi="Bell MT"/>
                <w:sz w:val="18"/>
                <w:szCs w:val="20"/>
              </w:rPr>
            </w:pPr>
            <w:r w:rsidRPr="006B126E">
              <w:rPr>
                <w:rFonts w:ascii="Bell MT" w:hAnsi="Bell MT"/>
                <w:sz w:val="18"/>
                <w:szCs w:val="20"/>
              </w:rPr>
              <w:t>,190</w:t>
            </w:r>
          </w:p>
        </w:tc>
      </w:tr>
      <w:tr w:rsidR="00EF16AB" w:rsidRPr="006B126E" w14:paraId="13B1D4E8" w14:textId="77777777" w:rsidTr="00A47D9C">
        <w:trPr>
          <w:jc w:val="center"/>
        </w:trPr>
        <w:tc>
          <w:tcPr>
            <w:tcW w:w="2972" w:type="dxa"/>
            <w:vMerge w:val="restart"/>
            <w:shd w:val="clear" w:color="auto" w:fill="FCFAFB"/>
            <w:vAlign w:val="center"/>
          </w:tcPr>
          <w:p w14:paraId="7BF18AA7" w14:textId="77777777" w:rsidR="00EF16AB" w:rsidRPr="006B126E" w:rsidRDefault="00EF16AB" w:rsidP="00EF16AB">
            <w:pPr>
              <w:jc w:val="both"/>
              <w:rPr>
                <w:rFonts w:ascii="Bell MT" w:hAnsi="Bell MT"/>
                <w:sz w:val="18"/>
                <w:szCs w:val="20"/>
              </w:rPr>
            </w:pPr>
            <w:r w:rsidRPr="006B126E">
              <w:rPr>
                <w:rFonts w:ascii="Bell MT" w:hAnsi="Bell MT"/>
                <w:sz w:val="18"/>
                <w:szCs w:val="20"/>
              </w:rPr>
              <w:t xml:space="preserve">Sense of Worthlessness </w:t>
            </w:r>
          </w:p>
        </w:tc>
        <w:tc>
          <w:tcPr>
            <w:tcW w:w="567" w:type="dxa"/>
            <w:shd w:val="clear" w:color="auto" w:fill="FCFAFB"/>
          </w:tcPr>
          <w:p w14:paraId="7C6129B1" w14:textId="77777777" w:rsidR="00EF16AB" w:rsidRPr="006B126E" w:rsidRDefault="00EF16AB" w:rsidP="00EF16AB">
            <w:pPr>
              <w:jc w:val="both"/>
              <w:rPr>
                <w:rFonts w:ascii="Bell MT" w:hAnsi="Bell MT"/>
                <w:sz w:val="18"/>
                <w:szCs w:val="20"/>
              </w:rPr>
            </w:pPr>
            <w:r w:rsidRPr="006B126E">
              <w:rPr>
                <w:rFonts w:ascii="Bell MT" w:hAnsi="Bell MT"/>
                <w:sz w:val="18"/>
                <w:szCs w:val="20"/>
              </w:rPr>
              <w:t>r</w:t>
            </w:r>
          </w:p>
        </w:tc>
        <w:tc>
          <w:tcPr>
            <w:tcW w:w="1200" w:type="dxa"/>
            <w:shd w:val="clear" w:color="auto" w:fill="FCFAFB"/>
            <w:vAlign w:val="center"/>
          </w:tcPr>
          <w:p w14:paraId="36896369" w14:textId="77777777" w:rsidR="00EF16AB" w:rsidRPr="006B126E" w:rsidRDefault="00EF16AB" w:rsidP="00EF16AB">
            <w:pPr>
              <w:jc w:val="both"/>
              <w:rPr>
                <w:rFonts w:ascii="Bell MT" w:hAnsi="Bell MT"/>
                <w:sz w:val="18"/>
                <w:szCs w:val="20"/>
              </w:rPr>
            </w:pPr>
            <w:r w:rsidRPr="006B126E">
              <w:rPr>
                <w:rFonts w:ascii="Bell MT" w:hAnsi="Bell MT"/>
                <w:sz w:val="18"/>
                <w:szCs w:val="20"/>
              </w:rPr>
              <w:t>-,151**</w:t>
            </w:r>
          </w:p>
        </w:tc>
        <w:tc>
          <w:tcPr>
            <w:tcW w:w="1300" w:type="dxa"/>
            <w:shd w:val="clear" w:color="auto" w:fill="FCFAFB"/>
            <w:vAlign w:val="center"/>
          </w:tcPr>
          <w:p w14:paraId="4FB79394" w14:textId="77777777" w:rsidR="00EF16AB" w:rsidRPr="006B126E" w:rsidRDefault="00EF16AB" w:rsidP="00EF16AB">
            <w:pPr>
              <w:jc w:val="both"/>
              <w:rPr>
                <w:rFonts w:ascii="Bell MT" w:hAnsi="Bell MT"/>
                <w:sz w:val="18"/>
                <w:szCs w:val="20"/>
              </w:rPr>
            </w:pPr>
            <w:r w:rsidRPr="006B126E">
              <w:rPr>
                <w:rFonts w:ascii="Bell MT" w:hAnsi="Bell MT"/>
                <w:sz w:val="18"/>
                <w:szCs w:val="20"/>
              </w:rPr>
              <w:t>-,277**</w:t>
            </w:r>
          </w:p>
        </w:tc>
        <w:tc>
          <w:tcPr>
            <w:tcW w:w="1770" w:type="dxa"/>
            <w:shd w:val="clear" w:color="auto" w:fill="FCFAFB"/>
            <w:vAlign w:val="center"/>
          </w:tcPr>
          <w:p w14:paraId="50A565D6" w14:textId="77777777" w:rsidR="00EF16AB" w:rsidRPr="006B126E" w:rsidRDefault="00EF16AB" w:rsidP="00EF16AB">
            <w:pPr>
              <w:jc w:val="both"/>
              <w:rPr>
                <w:rFonts w:ascii="Bell MT" w:hAnsi="Bell MT"/>
                <w:sz w:val="18"/>
                <w:szCs w:val="20"/>
              </w:rPr>
            </w:pPr>
            <w:r w:rsidRPr="006B126E">
              <w:rPr>
                <w:rFonts w:ascii="Bell MT" w:hAnsi="Bell MT"/>
                <w:sz w:val="18"/>
                <w:szCs w:val="20"/>
              </w:rPr>
              <w:t>-,105*</w:t>
            </w:r>
          </w:p>
        </w:tc>
        <w:tc>
          <w:tcPr>
            <w:tcW w:w="1285" w:type="dxa"/>
            <w:shd w:val="clear" w:color="auto" w:fill="FCFAFB"/>
            <w:vAlign w:val="center"/>
          </w:tcPr>
          <w:p w14:paraId="7440B11C" w14:textId="77777777" w:rsidR="00EF16AB" w:rsidRPr="006B126E" w:rsidRDefault="00EF16AB" w:rsidP="00EF16AB">
            <w:pPr>
              <w:jc w:val="both"/>
              <w:rPr>
                <w:rFonts w:ascii="Bell MT" w:hAnsi="Bell MT"/>
                <w:sz w:val="18"/>
                <w:szCs w:val="20"/>
              </w:rPr>
            </w:pPr>
            <w:r w:rsidRPr="006B126E">
              <w:rPr>
                <w:rFonts w:ascii="Bell MT" w:hAnsi="Bell MT"/>
                <w:sz w:val="18"/>
                <w:szCs w:val="20"/>
              </w:rPr>
              <w:t>-,049</w:t>
            </w:r>
          </w:p>
        </w:tc>
        <w:tc>
          <w:tcPr>
            <w:tcW w:w="1236" w:type="dxa"/>
            <w:shd w:val="clear" w:color="auto" w:fill="FCFAFB"/>
            <w:vAlign w:val="center"/>
          </w:tcPr>
          <w:p w14:paraId="70D76E5D" w14:textId="77777777" w:rsidR="00EF16AB" w:rsidRPr="006B126E" w:rsidRDefault="00EF16AB" w:rsidP="00EF16AB">
            <w:pPr>
              <w:jc w:val="both"/>
              <w:rPr>
                <w:rFonts w:ascii="Bell MT" w:hAnsi="Bell MT"/>
                <w:sz w:val="18"/>
                <w:szCs w:val="20"/>
              </w:rPr>
            </w:pPr>
            <w:r w:rsidRPr="006B126E">
              <w:rPr>
                <w:rFonts w:ascii="Bell MT" w:hAnsi="Bell MT"/>
                <w:sz w:val="18"/>
                <w:szCs w:val="20"/>
              </w:rPr>
              <w:t>-,160**</w:t>
            </w:r>
          </w:p>
        </w:tc>
      </w:tr>
      <w:tr w:rsidR="00EF16AB" w:rsidRPr="006B126E" w14:paraId="21E2BAED" w14:textId="77777777" w:rsidTr="00A47D9C">
        <w:trPr>
          <w:jc w:val="center"/>
        </w:trPr>
        <w:tc>
          <w:tcPr>
            <w:tcW w:w="2972" w:type="dxa"/>
            <w:vMerge/>
            <w:shd w:val="clear" w:color="auto" w:fill="FCFAFB"/>
            <w:vAlign w:val="center"/>
          </w:tcPr>
          <w:p w14:paraId="28418A25" w14:textId="77777777" w:rsidR="00EF16AB" w:rsidRPr="006B126E" w:rsidRDefault="00EF16AB" w:rsidP="00EF16AB">
            <w:pPr>
              <w:jc w:val="both"/>
              <w:rPr>
                <w:rFonts w:ascii="Bell MT" w:hAnsi="Bell MT"/>
                <w:sz w:val="18"/>
                <w:szCs w:val="20"/>
              </w:rPr>
            </w:pPr>
          </w:p>
        </w:tc>
        <w:tc>
          <w:tcPr>
            <w:tcW w:w="567" w:type="dxa"/>
            <w:shd w:val="clear" w:color="auto" w:fill="FCFAFB"/>
          </w:tcPr>
          <w:p w14:paraId="755D7A51" w14:textId="77777777" w:rsidR="00EF16AB" w:rsidRPr="006B126E" w:rsidRDefault="00EF16AB" w:rsidP="00EF16AB">
            <w:pPr>
              <w:jc w:val="both"/>
              <w:rPr>
                <w:rFonts w:ascii="Bell MT" w:hAnsi="Bell MT"/>
                <w:sz w:val="18"/>
                <w:szCs w:val="20"/>
              </w:rPr>
            </w:pPr>
            <w:r w:rsidRPr="006B126E">
              <w:rPr>
                <w:rFonts w:ascii="Bell MT" w:hAnsi="Bell MT"/>
                <w:sz w:val="18"/>
                <w:szCs w:val="20"/>
              </w:rPr>
              <w:t>p</w:t>
            </w:r>
          </w:p>
        </w:tc>
        <w:tc>
          <w:tcPr>
            <w:tcW w:w="1200" w:type="dxa"/>
            <w:shd w:val="clear" w:color="auto" w:fill="FCFAFB"/>
            <w:vAlign w:val="center"/>
          </w:tcPr>
          <w:p w14:paraId="1E2A5D34" w14:textId="77777777" w:rsidR="00EF16AB" w:rsidRPr="006B126E" w:rsidRDefault="00EF16AB" w:rsidP="00EF16AB">
            <w:pPr>
              <w:jc w:val="both"/>
              <w:rPr>
                <w:rFonts w:ascii="Bell MT" w:hAnsi="Bell MT"/>
                <w:sz w:val="18"/>
                <w:szCs w:val="20"/>
              </w:rPr>
            </w:pPr>
            <w:r w:rsidRPr="006B126E">
              <w:rPr>
                <w:rFonts w:ascii="Bell MT" w:hAnsi="Bell MT"/>
                <w:sz w:val="18"/>
                <w:szCs w:val="20"/>
              </w:rPr>
              <w:t>,003</w:t>
            </w:r>
          </w:p>
        </w:tc>
        <w:tc>
          <w:tcPr>
            <w:tcW w:w="1300" w:type="dxa"/>
            <w:shd w:val="clear" w:color="auto" w:fill="FCFAFB"/>
            <w:vAlign w:val="center"/>
          </w:tcPr>
          <w:p w14:paraId="5A465D65" w14:textId="77777777" w:rsidR="00EF16AB" w:rsidRPr="006B126E" w:rsidRDefault="00EF16AB" w:rsidP="00EF16AB">
            <w:pPr>
              <w:jc w:val="both"/>
              <w:rPr>
                <w:rFonts w:ascii="Bell MT" w:hAnsi="Bell MT"/>
                <w:sz w:val="18"/>
                <w:szCs w:val="20"/>
              </w:rPr>
            </w:pPr>
            <w:r w:rsidRPr="006B126E">
              <w:rPr>
                <w:rFonts w:ascii="Bell MT" w:hAnsi="Bell MT"/>
                <w:sz w:val="18"/>
                <w:szCs w:val="20"/>
              </w:rPr>
              <w:t>,000</w:t>
            </w:r>
          </w:p>
        </w:tc>
        <w:tc>
          <w:tcPr>
            <w:tcW w:w="1770" w:type="dxa"/>
            <w:shd w:val="clear" w:color="auto" w:fill="FCFAFB"/>
            <w:vAlign w:val="center"/>
          </w:tcPr>
          <w:p w14:paraId="5879CCCC" w14:textId="77777777" w:rsidR="00EF16AB" w:rsidRPr="006B126E" w:rsidRDefault="00EF16AB" w:rsidP="00EF16AB">
            <w:pPr>
              <w:jc w:val="both"/>
              <w:rPr>
                <w:rFonts w:ascii="Bell MT" w:hAnsi="Bell MT"/>
                <w:sz w:val="18"/>
                <w:szCs w:val="20"/>
              </w:rPr>
            </w:pPr>
            <w:r w:rsidRPr="006B126E">
              <w:rPr>
                <w:rFonts w:ascii="Bell MT" w:hAnsi="Bell MT"/>
                <w:sz w:val="18"/>
                <w:szCs w:val="20"/>
              </w:rPr>
              <w:t>,040</w:t>
            </w:r>
          </w:p>
        </w:tc>
        <w:tc>
          <w:tcPr>
            <w:tcW w:w="1285" w:type="dxa"/>
            <w:shd w:val="clear" w:color="auto" w:fill="FCFAFB"/>
            <w:vAlign w:val="center"/>
          </w:tcPr>
          <w:p w14:paraId="53B29788" w14:textId="77777777" w:rsidR="00EF16AB" w:rsidRPr="006B126E" w:rsidRDefault="00EF16AB" w:rsidP="00EF16AB">
            <w:pPr>
              <w:jc w:val="both"/>
              <w:rPr>
                <w:rFonts w:ascii="Bell MT" w:hAnsi="Bell MT"/>
                <w:sz w:val="18"/>
                <w:szCs w:val="20"/>
              </w:rPr>
            </w:pPr>
            <w:r w:rsidRPr="006B126E">
              <w:rPr>
                <w:rFonts w:ascii="Bell MT" w:hAnsi="Bell MT"/>
                <w:sz w:val="18"/>
                <w:szCs w:val="20"/>
              </w:rPr>
              <w:t>,340</w:t>
            </w:r>
          </w:p>
        </w:tc>
        <w:tc>
          <w:tcPr>
            <w:tcW w:w="1236" w:type="dxa"/>
            <w:shd w:val="clear" w:color="auto" w:fill="FCFAFB"/>
            <w:vAlign w:val="center"/>
          </w:tcPr>
          <w:p w14:paraId="056C2C0E" w14:textId="77777777" w:rsidR="00EF16AB" w:rsidRPr="006B126E" w:rsidRDefault="00EF16AB" w:rsidP="00EF16AB">
            <w:pPr>
              <w:jc w:val="both"/>
              <w:rPr>
                <w:rFonts w:ascii="Bell MT" w:hAnsi="Bell MT"/>
                <w:sz w:val="18"/>
                <w:szCs w:val="20"/>
              </w:rPr>
            </w:pPr>
            <w:r w:rsidRPr="006B126E">
              <w:rPr>
                <w:rFonts w:ascii="Bell MT" w:hAnsi="Bell MT"/>
                <w:sz w:val="18"/>
                <w:szCs w:val="20"/>
              </w:rPr>
              <w:t>,002</w:t>
            </w:r>
          </w:p>
        </w:tc>
      </w:tr>
      <w:tr w:rsidR="00EF16AB" w:rsidRPr="006B126E" w14:paraId="7C2AB684" w14:textId="77777777" w:rsidTr="00A47D9C">
        <w:trPr>
          <w:jc w:val="center"/>
        </w:trPr>
        <w:tc>
          <w:tcPr>
            <w:tcW w:w="2972" w:type="dxa"/>
            <w:vMerge w:val="restart"/>
            <w:shd w:val="clear" w:color="auto" w:fill="FCFAFB"/>
            <w:vAlign w:val="center"/>
          </w:tcPr>
          <w:p w14:paraId="1229E586" w14:textId="77777777" w:rsidR="00EF16AB" w:rsidRPr="006B126E" w:rsidRDefault="00EF16AB" w:rsidP="00EF16AB">
            <w:pPr>
              <w:jc w:val="both"/>
              <w:rPr>
                <w:rFonts w:ascii="Bell MT" w:hAnsi="Bell MT"/>
                <w:sz w:val="18"/>
                <w:szCs w:val="20"/>
              </w:rPr>
            </w:pPr>
            <w:r w:rsidRPr="006B126E">
              <w:rPr>
                <w:rFonts w:ascii="Bell MT" w:hAnsi="Bell MT"/>
                <w:sz w:val="18"/>
                <w:szCs w:val="20"/>
              </w:rPr>
              <w:t>Total Social Anxiety</w:t>
            </w:r>
          </w:p>
        </w:tc>
        <w:tc>
          <w:tcPr>
            <w:tcW w:w="567" w:type="dxa"/>
            <w:shd w:val="clear" w:color="auto" w:fill="FCFAFB"/>
          </w:tcPr>
          <w:p w14:paraId="6C570DD5" w14:textId="77777777" w:rsidR="00EF16AB" w:rsidRPr="006B126E" w:rsidRDefault="00EF16AB" w:rsidP="00EF16AB">
            <w:pPr>
              <w:jc w:val="both"/>
              <w:rPr>
                <w:rFonts w:ascii="Bell MT" w:hAnsi="Bell MT"/>
                <w:sz w:val="18"/>
                <w:szCs w:val="20"/>
              </w:rPr>
            </w:pPr>
            <w:r w:rsidRPr="006B126E">
              <w:rPr>
                <w:rFonts w:ascii="Bell MT" w:hAnsi="Bell MT"/>
                <w:sz w:val="18"/>
                <w:szCs w:val="20"/>
              </w:rPr>
              <w:t>r</w:t>
            </w:r>
          </w:p>
        </w:tc>
        <w:tc>
          <w:tcPr>
            <w:tcW w:w="1200" w:type="dxa"/>
            <w:shd w:val="clear" w:color="auto" w:fill="FCFAFB"/>
            <w:vAlign w:val="center"/>
          </w:tcPr>
          <w:p w14:paraId="62BAA182" w14:textId="77777777" w:rsidR="00EF16AB" w:rsidRPr="006B126E" w:rsidRDefault="00EF16AB" w:rsidP="00EF16AB">
            <w:pPr>
              <w:jc w:val="both"/>
              <w:rPr>
                <w:rFonts w:ascii="Bell MT" w:hAnsi="Bell MT"/>
                <w:sz w:val="18"/>
                <w:szCs w:val="20"/>
              </w:rPr>
            </w:pPr>
            <w:r w:rsidRPr="006B126E">
              <w:rPr>
                <w:rFonts w:ascii="Bell MT" w:hAnsi="Bell MT"/>
                <w:sz w:val="18"/>
                <w:szCs w:val="20"/>
              </w:rPr>
              <w:t>-,137**</w:t>
            </w:r>
          </w:p>
        </w:tc>
        <w:tc>
          <w:tcPr>
            <w:tcW w:w="1300" w:type="dxa"/>
            <w:shd w:val="clear" w:color="auto" w:fill="FCFAFB"/>
            <w:vAlign w:val="center"/>
          </w:tcPr>
          <w:p w14:paraId="2CD2DF41" w14:textId="77777777" w:rsidR="00EF16AB" w:rsidRPr="006B126E" w:rsidRDefault="00EF16AB" w:rsidP="00EF16AB">
            <w:pPr>
              <w:jc w:val="both"/>
              <w:rPr>
                <w:rFonts w:ascii="Bell MT" w:hAnsi="Bell MT"/>
                <w:sz w:val="18"/>
                <w:szCs w:val="20"/>
              </w:rPr>
            </w:pPr>
            <w:r w:rsidRPr="006B126E">
              <w:rPr>
                <w:rFonts w:ascii="Bell MT" w:hAnsi="Bell MT"/>
                <w:sz w:val="18"/>
                <w:szCs w:val="20"/>
              </w:rPr>
              <w:t>-,283**</w:t>
            </w:r>
          </w:p>
        </w:tc>
        <w:tc>
          <w:tcPr>
            <w:tcW w:w="1770" w:type="dxa"/>
            <w:shd w:val="clear" w:color="auto" w:fill="FCFAFB"/>
            <w:vAlign w:val="center"/>
          </w:tcPr>
          <w:p w14:paraId="30CB9116" w14:textId="77777777" w:rsidR="00EF16AB" w:rsidRPr="006B126E" w:rsidRDefault="00EF16AB" w:rsidP="00EF16AB">
            <w:pPr>
              <w:jc w:val="both"/>
              <w:rPr>
                <w:rFonts w:ascii="Bell MT" w:hAnsi="Bell MT"/>
                <w:sz w:val="18"/>
                <w:szCs w:val="20"/>
              </w:rPr>
            </w:pPr>
            <w:r w:rsidRPr="006B126E">
              <w:rPr>
                <w:rFonts w:ascii="Bell MT" w:hAnsi="Bell MT"/>
                <w:sz w:val="18"/>
                <w:szCs w:val="20"/>
              </w:rPr>
              <w:t>-,088</w:t>
            </w:r>
          </w:p>
        </w:tc>
        <w:tc>
          <w:tcPr>
            <w:tcW w:w="1285" w:type="dxa"/>
            <w:shd w:val="clear" w:color="auto" w:fill="FCFAFB"/>
            <w:vAlign w:val="center"/>
          </w:tcPr>
          <w:p w14:paraId="0C89D5FB" w14:textId="77777777" w:rsidR="00EF16AB" w:rsidRPr="006B126E" w:rsidRDefault="00EF16AB" w:rsidP="00EF16AB">
            <w:pPr>
              <w:jc w:val="both"/>
              <w:rPr>
                <w:rFonts w:ascii="Bell MT" w:hAnsi="Bell MT"/>
                <w:sz w:val="18"/>
                <w:szCs w:val="20"/>
              </w:rPr>
            </w:pPr>
            <w:r w:rsidRPr="006B126E">
              <w:rPr>
                <w:rFonts w:ascii="Bell MT" w:hAnsi="Bell MT"/>
                <w:sz w:val="18"/>
                <w:szCs w:val="20"/>
              </w:rPr>
              <w:t>-,064</w:t>
            </w:r>
          </w:p>
        </w:tc>
        <w:tc>
          <w:tcPr>
            <w:tcW w:w="1236" w:type="dxa"/>
            <w:shd w:val="clear" w:color="auto" w:fill="FCFAFB"/>
            <w:vAlign w:val="center"/>
          </w:tcPr>
          <w:p w14:paraId="1EE2C19F" w14:textId="77777777" w:rsidR="00EF16AB" w:rsidRPr="006B126E" w:rsidRDefault="00EF16AB" w:rsidP="00EF16AB">
            <w:pPr>
              <w:jc w:val="both"/>
              <w:rPr>
                <w:rFonts w:ascii="Bell MT" w:hAnsi="Bell MT"/>
                <w:sz w:val="18"/>
                <w:szCs w:val="20"/>
              </w:rPr>
            </w:pPr>
            <w:r w:rsidRPr="006B126E">
              <w:rPr>
                <w:rFonts w:ascii="Bell MT" w:hAnsi="Bell MT"/>
                <w:sz w:val="18"/>
                <w:szCs w:val="20"/>
              </w:rPr>
              <w:t>-,153**</w:t>
            </w:r>
          </w:p>
        </w:tc>
      </w:tr>
      <w:tr w:rsidR="00EF16AB" w:rsidRPr="006B126E" w14:paraId="2DA55DF9" w14:textId="77777777" w:rsidTr="00A47D9C">
        <w:trPr>
          <w:jc w:val="center"/>
        </w:trPr>
        <w:tc>
          <w:tcPr>
            <w:tcW w:w="2972" w:type="dxa"/>
            <w:vMerge/>
            <w:shd w:val="clear" w:color="auto" w:fill="FCFAFB"/>
          </w:tcPr>
          <w:p w14:paraId="0DA8EA48" w14:textId="77777777" w:rsidR="00EF16AB" w:rsidRPr="006B126E" w:rsidRDefault="00EF16AB" w:rsidP="00EF16AB">
            <w:pPr>
              <w:jc w:val="both"/>
              <w:rPr>
                <w:rFonts w:ascii="Bell MT" w:hAnsi="Bell MT"/>
                <w:sz w:val="18"/>
                <w:szCs w:val="20"/>
              </w:rPr>
            </w:pPr>
          </w:p>
        </w:tc>
        <w:tc>
          <w:tcPr>
            <w:tcW w:w="567" w:type="dxa"/>
            <w:shd w:val="clear" w:color="auto" w:fill="FCFAFB"/>
          </w:tcPr>
          <w:p w14:paraId="2430773E" w14:textId="77777777" w:rsidR="00EF16AB" w:rsidRPr="006B126E" w:rsidRDefault="00EF16AB" w:rsidP="00EF16AB">
            <w:pPr>
              <w:jc w:val="both"/>
              <w:rPr>
                <w:rFonts w:ascii="Bell MT" w:hAnsi="Bell MT"/>
                <w:sz w:val="18"/>
                <w:szCs w:val="20"/>
              </w:rPr>
            </w:pPr>
            <w:r w:rsidRPr="006B126E">
              <w:rPr>
                <w:rFonts w:ascii="Bell MT" w:hAnsi="Bell MT"/>
                <w:sz w:val="18"/>
                <w:szCs w:val="20"/>
              </w:rPr>
              <w:t>p</w:t>
            </w:r>
          </w:p>
        </w:tc>
        <w:tc>
          <w:tcPr>
            <w:tcW w:w="1200" w:type="dxa"/>
            <w:shd w:val="clear" w:color="auto" w:fill="FCFAFB"/>
            <w:vAlign w:val="center"/>
          </w:tcPr>
          <w:p w14:paraId="725B4A01" w14:textId="77777777" w:rsidR="00EF16AB" w:rsidRPr="006B126E" w:rsidRDefault="00EF16AB" w:rsidP="00EF16AB">
            <w:pPr>
              <w:jc w:val="both"/>
              <w:rPr>
                <w:rFonts w:ascii="Bell MT" w:hAnsi="Bell MT"/>
                <w:sz w:val="18"/>
                <w:szCs w:val="20"/>
              </w:rPr>
            </w:pPr>
            <w:r w:rsidRPr="006B126E">
              <w:rPr>
                <w:rFonts w:ascii="Bell MT" w:hAnsi="Bell MT"/>
                <w:sz w:val="18"/>
                <w:szCs w:val="20"/>
              </w:rPr>
              <w:t>,007</w:t>
            </w:r>
          </w:p>
        </w:tc>
        <w:tc>
          <w:tcPr>
            <w:tcW w:w="1300" w:type="dxa"/>
            <w:shd w:val="clear" w:color="auto" w:fill="FCFAFB"/>
            <w:vAlign w:val="center"/>
          </w:tcPr>
          <w:p w14:paraId="33330951" w14:textId="77777777" w:rsidR="00EF16AB" w:rsidRPr="006B126E" w:rsidRDefault="00EF16AB" w:rsidP="00EF16AB">
            <w:pPr>
              <w:jc w:val="both"/>
              <w:rPr>
                <w:rFonts w:ascii="Bell MT" w:hAnsi="Bell MT"/>
                <w:sz w:val="18"/>
                <w:szCs w:val="20"/>
              </w:rPr>
            </w:pPr>
            <w:r w:rsidRPr="006B126E">
              <w:rPr>
                <w:rFonts w:ascii="Bell MT" w:hAnsi="Bell MT"/>
                <w:sz w:val="18"/>
                <w:szCs w:val="20"/>
              </w:rPr>
              <w:t>,000</w:t>
            </w:r>
          </w:p>
        </w:tc>
        <w:tc>
          <w:tcPr>
            <w:tcW w:w="1770" w:type="dxa"/>
            <w:shd w:val="clear" w:color="auto" w:fill="FCFAFB"/>
            <w:vAlign w:val="center"/>
          </w:tcPr>
          <w:p w14:paraId="47F93321" w14:textId="77777777" w:rsidR="00EF16AB" w:rsidRPr="006B126E" w:rsidRDefault="00EF16AB" w:rsidP="00EF16AB">
            <w:pPr>
              <w:jc w:val="both"/>
              <w:rPr>
                <w:rFonts w:ascii="Bell MT" w:hAnsi="Bell MT"/>
                <w:sz w:val="18"/>
                <w:szCs w:val="20"/>
              </w:rPr>
            </w:pPr>
            <w:r w:rsidRPr="006B126E">
              <w:rPr>
                <w:rFonts w:ascii="Bell MT" w:hAnsi="Bell MT"/>
                <w:sz w:val="18"/>
                <w:szCs w:val="20"/>
              </w:rPr>
              <w:t>,086</w:t>
            </w:r>
          </w:p>
        </w:tc>
        <w:tc>
          <w:tcPr>
            <w:tcW w:w="1285" w:type="dxa"/>
            <w:shd w:val="clear" w:color="auto" w:fill="FCFAFB"/>
            <w:vAlign w:val="center"/>
          </w:tcPr>
          <w:p w14:paraId="3E2B5680" w14:textId="77777777" w:rsidR="00EF16AB" w:rsidRPr="006B126E" w:rsidRDefault="00EF16AB" w:rsidP="00EF16AB">
            <w:pPr>
              <w:jc w:val="both"/>
              <w:rPr>
                <w:rFonts w:ascii="Bell MT" w:hAnsi="Bell MT"/>
                <w:sz w:val="18"/>
                <w:szCs w:val="20"/>
              </w:rPr>
            </w:pPr>
            <w:r w:rsidRPr="006B126E">
              <w:rPr>
                <w:rFonts w:ascii="Bell MT" w:hAnsi="Bell MT"/>
                <w:sz w:val="18"/>
                <w:szCs w:val="20"/>
              </w:rPr>
              <w:t>,213</w:t>
            </w:r>
          </w:p>
        </w:tc>
        <w:tc>
          <w:tcPr>
            <w:tcW w:w="1236" w:type="dxa"/>
            <w:shd w:val="clear" w:color="auto" w:fill="FCFAFB"/>
            <w:vAlign w:val="center"/>
          </w:tcPr>
          <w:p w14:paraId="1FA23A5A" w14:textId="77777777" w:rsidR="00EF16AB" w:rsidRPr="006B126E" w:rsidRDefault="00EF16AB" w:rsidP="00EF16AB">
            <w:pPr>
              <w:jc w:val="both"/>
              <w:rPr>
                <w:rFonts w:ascii="Bell MT" w:hAnsi="Bell MT"/>
                <w:sz w:val="18"/>
                <w:szCs w:val="20"/>
              </w:rPr>
            </w:pPr>
            <w:r w:rsidRPr="006B126E">
              <w:rPr>
                <w:rFonts w:ascii="Bell MT" w:hAnsi="Bell MT"/>
                <w:sz w:val="18"/>
                <w:szCs w:val="20"/>
              </w:rPr>
              <w:t>,003</w:t>
            </w:r>
          </w:p>
        </w:tc>
      </w:tr>
    </w:tbl>
    <w:p w14:paraId="3C12D3AD" w14:textId="49F159D9" w:rsidR="00EF16AB" w:rsidRPr="00A47D9C" w:rsidRDefault="002342AE" w:rsidP="00EF16AB">
      <w:pPr>
        <w:spacing w:after="0" w:line="240" w:lineRule="auto"/>
        <w:jc w:val="both"/>
        <w:rPr>
          <w:rFonts w:ascii="Bell MT" w:hAnsi="Bell MT"/>
          <w:sz w:val="16"/>
        </w:rPr>
      </w:pPr>
      <w:r w:rsidRPr="00986F77">
        <w:rPr>
          <w:rFonts w:ascii="Bell MT" w:hAnsi="Bell MT"/>
          <w:b/>
          <w:sz w:val="16"/>
        </w:rPr>
        <w:t xml:space="preserve">Source: </w:t>
      </w:r>
      <w:r w:rsidRPr="002342AE">
        <w:rPr>
          <w:rFonts w:ascii="Bell MT" w:hAnsi="Bell MT"/>
          <w:sz w:val="16"/>
        </w:rPr>
        <w:t>Calculated from primary data</w:t>
      </w:r>
      <w:r w:rsidR="00EF16AB" w:rsidRPr="00A47D9C">
        <w:rPr>
          <w:rFonts w:ascii="Bell MT" w:hAnsi="Bell MT"/>
          <w:sz w:val="16"/>
        </w:rPr>
        <w:t xml:space="preserve"> ** Level of significance at p&lt;0.01   * Level of significance at p&lt;0.05</w:t>
      </w:r>
    </w:p>
    <w:p w14:paraId="37F621B0" w14:textId="2E611CC7" w:rsidR="00EF16AB" w:rsidRPr="00EF16AB" w:rsidRDefault="00EF16AB" w:rsidP="00EF16AB">
      <w:pPr>
        <w:spacing w:after="0" w:line="240" w:lineRule="auto"/>
        <w:ind w:firstLine="360"/>
        <w:jc w:val="both"/>
        <w:rPr>
          <w:rFonts w:ascii="Bell MT" w:hAnsi="Bell MT"/>
        </w:rPr>
      </w:pPr>
      <w:r w:rsidRPr="00EF16AB">
        <w:rPr>
          <w:rFonts w:ascii="Bell MT" w:hAnsi="Bell MT"/>
        </w:rPr>
        <w:lastRenderedPageBreak/>
        <w:t>When the</w:t>
      </w:r>
      <w:r w:rsidRPr="007514A2">
        <w:rPr>
          <w:rFonts w:ascii="Bell MT" w:hAnsi="Bell MT"/>
        </w:rPr>
        <w:t xml:space="preserve"> </w:t>
      </w:r>
      <w:hyperlink w:anchor="CorrelationT5" w:history="1">
        <w:r w:rsidRPr="007514A2">
          <w:rPr>
            <w:rStyle w:val="Hyperlink"/>
            <w:rFonts w:ascii="Bell MT" w:hAnsi="Bell MT"/>
            <w:u w:val="none"/>
          </w:rPr>
          <w:t>Table 5</w:t>
        </w:r>
      </w:hyperlink>
      <w:r w:rsidRPr="007041A2">
        <w:rPr>
          <w:rFonts w:ascii="Bell MT" w:hAnsi="Bell MT"/>
          <w:color w:val="FF0000"/>
        </w:rPr>
        <w:t xml:space="preserve"> </w:t>
      </w:r>
      <w:r w:rsidRPr="00EF16AB">
        <w:rPr>
          <w:rFonts w:ascii="Bell MT" w:hAnsi="Bell MT"/>
        </w:rPr>
        <w:t xml:space="preserve">is examined, in the social avoidance sub-dimension, there is a strong and meaningful relationship between scores of all sub-dimensions of total communication skills and communication skills in the negative direction.  In the Evaluation Anxiety   sub-dimension, there is a strong and meaningful relationship in the negative direction between self-expression skill sub-scale scores.  There is a significant negative relationship among the scores of the sub-dimension of Sense of Worthlessness   Basic communication skills, </w:t>
      </w:r>
      <w:proofErr w:type="spellStart"/>
      <w:r w:rsidRPr="00EF16AB">
        <w:rPr>
          <w:rFonts w:ascii="Bell MT" w:hAnsi="Bell MT"/>
        </w:rPr>
        <w:t>Self Expression</w:t>
      </w:r>
      <w:proofErr w:type="spellEnd"/>
      <w:r w:rsidRPr="00EF16AB">
        <w:rPr>
          <w:rFonts w:ascii="Bell MT" w:hAnsi="Bell MT"/>
        </w:rPr>
        <w:t xml:space="preserve"> Effective Listening and Nonverbal Communication Skills and Total Communication Skills There is a strong and meaningful relationship in the negative direction between the individuals' total social anxiety score and total communication skills score.</w:t>
      </w:r>
    </w:p>
    <w:p w14:paraId="78772684" w14:textId="77777777" w:rsidR="00A47D9C" w:rsidRDefault="00A47D9C" w:rsidP="00EF16AB">
      <w:pPr>
        <w:spacing w:after="0" w:line="240" w:lineRule="auto"/>
        <w:jc w:val="both"/>
        <w:rPr>
          <w:rFonts w:ascii="Bell MT" w:hAnsi="Bell MT"/>
        </w:rPr>
      </w:pPr>
    </w:p>
    <w:p w14:paraId="0E0D7E08" w14:textId="77777777" w:rsidR="00EF16AB" w:rsidRPr="00A47D9C" w:rsidRDefault="00EF16AB" w:rsidP="00A47D9C">
      <w:pPr>
        <w:spacing w:after="0" w:line="240" w:lineRule="auto"/>
        <w:jc w:val="center"/>
        <w:rPr>
          <w:rFonts w:ascii="Bell MT" w:hAnsi="Bell MT"/>
          <w:sz w:val="18"/>
        </w:rPr>
      </w:pPr>
      <w:proofErr w:type="gramStart"/>
      <w:r w:rsidRPr="00A47D9C">
        <w:rPr>
          <w:rFonts w:ascii="Bell MT" w:hAnsi="Bell MT"/>
          <w:b/>
          <w:sz w:val="18"/>
        </w:rPr>
        <w:t>Table-6.</w:t>
      </w:r>
      <w:proofErr w:type="gramEnd"/>
      <w:r w:rsidRPr="00A47D9C">
        <w:rPr>
          <w:rFonts w:ascii="Bell MT" w:hAnsi="Bell MT"/>
          <w:sz w:val="18"/>
        </w:rPr>
        <w:t xml:space="preserve"> Correlation analysis results between level of social anxiety and sub dimensions</w:t>
      </w:r>
    </w:p>
    <w:tbl>
      <w:tblPr>
        <w:tblStyle w:val="TabloKlavuzu1"/>
        <w:tblW w:w="0" w:type="auto"/>
        <w:jc w:val="center"/>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shd w:val="clear" w:color="auto" w:fill="FCFAFB"/>
        <w:tblLook w:val="04A0" w:firstRow="1" w:lastRow="0" w:firstColumn="1" w:lastColumn="0" w:noHBand="0" w:noVBand="1"/>
      </w:tblPr>
      <w:tblGrid>
        <w:gridCol w:w="2972"/>
        <w:gridCol w:w="567"/>
        <w:gridCol w:w="1020"/>
        <w:gridCol w:w="1021"/>
        <w:gridCol w:w="1020"/>
      </w:tblGrid>
      <w:tr w:rsidR="00EF16AB" w:rsidRPr="007160C5" w14:paraId="71F4FF82" w14:textId="77777777" w:rsidTr="00EA5C51">
        <w:trPr>
          <w:cantSplit/>
          <w:trHeight w:val="1954"/>
          <w:jc w:val="center"/>
        </w:trPr>
        <w:tc>
          <w:tcPr>
            <w:tcW w:w="2972" w:type="dxa"/>
            <w:tcBorders>
              <w:top w:val="single" w:sz="12" w:space="0" w:color="000000"/>
              <w:bottom w:val="single" w:sz="12" w:space="0" w:color="000000"/>
            </w:tcBorders>
            <w:shd w:val="clear" w:color="auto" w:fill="FCFAFB"/>
            <w:vAlign w:val="center"/>
          </w:tcPr>
          <w:p w14:paraId="36A8B7EC" w14:textId="77777777" w:rsidR="00EF16AB" w:rsidRPr="00C32F47" w:rsidRDefault="00EF16AB" w:rsidP="00EF16AB">
            <w:pPr>
              <w:jc w:val="both"/>
              <w:rPr>
                <w:rFonts w:ascii="Bell MT" w:hAnsi="Bell MT"/>
                <w:b/>
                <w:sz w:val="20"/>
              </w:rPr>
            </w:pPr>
            <w:r w:rsidRPr="00C32F47">
              <w:rPr>
                <w:rFonts w:ascii="Bell MT" w:hAnsi="Bell MT"/>
                <w:b/>
                <w:sz w:val="20"/>
              </w:rPr>
              <w:t xml:space="preserve"> Variables</w:t>
            </w:r>
          </w:p>
        </w:tc>
        <w:tc>
          <w:tcPr>
            <w:tcW w:w="567" w:type="dxa"/>
            <w:tcBorders>
              <w:top w:val="single" w:sz="12" w:space="0" w:color="000000"/>
              <w:bottom w:val="single" w:sz="12" w:space="0" w:color="000000"/>
            </w:tcBorders>
            <w:shd w:val="clear" w:color="auto" w:fill="FCFAFB"/>
          </w:tcPr>
          <w:p w14:paraId="01A4A95D" w14:textId="77777777" w:rsidR="00EF16AB" w:rsidRPr="00C32F47" w:rsidRDefault="00EF16AB" w:rsidP="00EF16AB">
            <w:pPr>
              <w:jc w:val="both"/>
              <w:rPr>
                <w:rFonts w:ascii="Bell MT" w:hAnsi="Bell MT"/>
                <w:b/>
                <w:sz w:val="20"/>
              </w:rPr>
            </w:pPr>
          </w:p>
        </w:tc>
        <w:tc>
          <w:tcPr>
            <w:tcW w:w="1020" w:type="dxa"/>
            <w:tcBorders>
              <w:top w:val="single" w:sz="12" w:space="0" w:color="000000"/>
              <w:bottom w:val="single" w:sz="12" w:space="0" w:color="000000"/>
            </w:tcBorders>
            <w:shd w:val="clear" w:color="auto" w:fill="FCFAFB"/>
            <w:textDirection w:val="btLr"/>
            <w:vAlign w:val="center"/>
          </w:tcPr>
          <w:p w14:paraId="2501F2FC" w14:textId="77777777" w:rsidR="00EF16AB" w:rsidRPr="00C32F47" w:rsidRDefault="00EF16AB" w:rsidP="006B126E">
            <w:pPr>
              <w:rPr>
                <w:rFonts w:ascii="Bell MT" w:hAnsi="Bell MT"/>
                <w:b/>
                <w:sz w:val="20"/>
              </w:rPr>
            </w:pPr>
            <w:r w:rsidRPr="00C32F47">
              <w:rPr>
                <w:rFonts w:ascii="Bell MT" w:hAnsi="Bell MT"/>
                <w:b/>
                <w:sz w:val="20"/>
              </w:rPr>
              <w:t>Anxiety of Evaluation</w:t>
            </w:r>
          </w:p>
        </w:tc>
        <w:tc>
          <w:tcPr>
            <w:tcW w:w="1021" w:type="dxa"/>
            <w:tcBorders>
              <w:top w:val="single" w:sz="12" w:space="0" w:color="000000"/>
              <w:bottom w:val="single" w:sz="12" w:space="0" w:color="000000"/>
            </w:tcBorders>
            <w:shd w:val="clear" w:color="auto" w:fill="FCFAFB"/>
            <w:textDirection w:val="btLr"/>
            <w:vAlign w:val="center"/>
          </w:tcPr>
          <w:p w14:paraId="56D368BE" w14:textId="77777777" w:rsidR="00EF16AB" w:rsidRPr="00C32F47" w:rsidRDefault="00EF16AB" w:rsidP="006B126E">
            <w:pPr>
              <w:rPr>
                <w:rFonts w:ascii="Bell MT" w:hAnsi="Bell MT"/>
                <w:b/>
                <w:sz w:val="20"/>
              </w:rPr>
            </w:pPr>
            <w:r w:rsidRPr="00C32F47">
              <w:rPr>
                <w:rFonts w:ascii="Bell MT" w:hAnsi="Bell MT"/>
                <w:b/>
                <w:sz w:val="20"/>
              </w:rPr>
              <w:t>Sense of Worthlessness</w:t>
            </w:r>
          </w:p>
        </w:tc>
        <w:tc>
          <w:tcPr>
            <w:tcW w:w="1020" w:type="dxa"/>
            <w:tcBorders>
              <w:top w:val="single" w:sz="12" w:space="0" w:color="000000"/>
              <w:bottom w:val="single" w:sz="12" w:space="0" w:color="000000"/>
            </w:tcBorders>
            <w:shd w:val="clear" w:color="auto" w:fill="FCFAFB"/>
            <w:textDirection w:val="btLr"/>
            <w:vAlign w:val="center"/>
          </w:tcPr>
          <w:p w14:paraId="07661309" w14:textId="77777777" w:rsidR="00EF16AB" w:rsidRPr="00C32F47" w:rsidRDefault="00EF16AB" w:rsidP="006B126E">
            <w:pPr>
              <w:rPr>
                <w:rFonts w:ascii="Bell MT" w:hAnsi="Bell MT"/>
                <w:b/>
                <w:sz w:val="20"/>
              </w:rPr>
            </w:pPr>
            <w:r w:rsidRPr="00C32F47">
              <w:rPr>
                <w:rFonts w:ascii="Bell MT" w:hAnsi="Bell MT"/>
                <w:b/>
                <w:sz w:val="20"/>
              </w:rPr>
              <w:t>Total Social Anxiety</w:t>
            </w:r>
          </w:p>
        </w:tc>
      </w:tr>
      <w:tr w:rsidR="00EF16AB" w:rsidRPr="007160C5" w14:paraId="11C36CE9" w14:textId="77777777" w:rsidTr="00EA5C51">
        <w:trPr>
          <w:jc w:val="center"/>
        </w:trPr>
        <w:tc>
          <w:tcPr>
            <w:tcW w:w="2972" w:type="dxa"/>
            <w:vMerge w:val="restart"/>
            <w:tcBorders>
              <w:top w:val="single" w:sz="12" w:space="0" w:color="000000"/>
            </w:tcBorders>
            <w:shd w:val="clear" w:color="auto" w:fill="FCFAFB"/>
          </w:tcPr>
          <w:p w14:paraId="5EFB03C1" w14:textId="77777777" w:rsidR="00EF16AB" w:rsidRPr="007160C5" w:rsidRDefault="00EF16AB" w:rsidP="00EF16AB">
            <w:pPr>
              <w:jc w:val="both"/>
              <w:rPr>
                <w:rFonts w:ascii="Bell MT" w:hAnsi="Bell MT"/>
                <w:sz w:val="20"/>
              </w:rPr>
            </w:pPr>
            <w:r w:rsidRPr="007160C5">
              <w:rPr>
                <w:rFonts w:ascii="Bell MT" w:hAnsi="Bell MT"/>
                <w:sz w:val="20"/>
              </w:rPr>
              <w:t xml:space="preserve">Social Avoidance </w:t>
            </w:r>
          </w:p>
          <w:p w14:paraId="5ECBE1BF" w14:textId="77777777" w:rsidR="00EF16AB" w:rsidRPr="007160C5" w:rsidRDefault="00EF16AB" w:rsidP="00EF16AB">
            <w:pPr>
              <w:jc w:val="both"/>
              <w:rPr>
                <w:rFonts w:ascii="Bell MT" w:hAnsi="Bell MT"/>
                <w:sz w:val="20"/>
              </w:rPr>
            </w:pPr>
          </w:p>
        </w:tc>
        <w:tc>
          <w:tcPr>
            <w:tcW w:w="567" w:type="dxa"/>
            <w:tcBorders>
              <w:top w:val="single" w:sz="12" w:space="0" w:color="000000"/>
            </w:tcBorders>
            <w:shd w:val="clear" w:color="auto" w:fill="FCFAFB"/>
          </w:tcPr>
          <w:p w14:paraId="4EA04609" w14:textId="77777777" w:rsidR="00EF16AB" w:rsidRPr="007160C5" w:rsidRDefault="00EF16AB" w:rsidP="00EF16AB">
            <w:pPr>
              <w:jc w:val="both"/>
              <w:rPr>
                <w:rFonts w:ascii="Bell MT" w:hAnsi="Bell MT"/>
                <w:sz w:val="20"/>
              </w:rPr>
            </w:pPr>
            <w:r w:rsidRPr="007160C5">
              <w:rPr>
                <w:rFonts w:ascii="Bell MT" w:hAnsi="Bell MT"/>
                <w:sz w:val="20"/>
              </w:rPr>
              <w:t>r</w:t>
            </w:r>
          </w:p>
        </w:tc>
        <w:tc>
          <w:tcPr>
            <w:tcW w:w="1020" w:type="dxa"/>
            <w:tcBorders>
              <w:top w:val="single" w:sz="12" w:space="0" w:color="000000"/>
            </w:tcBorders>
            <w:shd w:val="clear" w:color="auto" w:fill="FCFAFB"/>
            <w:vAlign w:val="center"/>
          </w:tcPr>
          <w:p w14:paraId="75ABA574" w14:textId="77777777" w:rsidR="00EF16AB" w:rsidRPr="007160C5" w:rsidRDefault="00EF16AB" w:rsidP="00EF16AB">
            <w:pPr>
              <w:jc w:val="both"/>
              <w:rPr>
                <w:rFonts w:ascii="Bell MT" w:hAnsi="Bell MT"/>
                <w:sz w:val="20"/>
              </w:rPr>
            </w:pPr>
            <w:r w:rsidRPr="007160C5">
              <w:rPr>
                <w:rFonts w:ascii="Bell MT" w:hAnsi="Bell MT"/>
                <w:sz w:val="20"/>
              </w:rPr>
              <w:t>,754**</w:t>
            </w:r>
          </w:p>
        </w:tc>
        <w:tc>
          <w:tcPr>
            <w:tcW w:w="1021" w:type="dxa"/>
            <w:tcBorders>
              <w:top w:val="single" w:sz="12" w:space="0" w:color="000000"/>
            </w:tcBorders>
            <w:shd w:val="clear" w:color="auto" w:fill="FCFAFB"/>
            <w:vAlign w:val="center"/>
          </w:tcPr>
          <w:p w14:paraId="54F73958" w14:textId="77777777" w:rsidR="00EF16AB" w:rsidRPr="007160C5" w:rsidRDefault="00EF16AB" w:rsidP="00EF16AB">
            <w:pPr>
              <w:jc w:val="both"/>
              <w:rPr>
                <w:rFonts w:ascii="Bell MT" w:hAnsi="Bell MT"/>
                <w:sz w:val="20"/>
              </w:rPr>
            </w:pPr>
            <w:r w:rsidRPr="007160C5">
              <w:rPr>
                <w:rFonts w:ascii="Bell MT" w:hAnsi="Bell MT"/>
                <w:sz w:val="20"/>
              </w:rPr>
              <w:t>,752**</w:t>
            </w:r>
          </w:p>
        </w:tc>
        <w:tc>
          <w:tcPr>
            <w:tcW w:w="1020" w:type="dxa"/>
            <w:tcBorders>
              <w:top w:val="single" w:sz="12" w:space="0" w:color="000000"/>
            </w:tcBorders>
            <w:shd w:val="clear" w:color="auto" w:fill="FCFAFB"/>
            <w:vAlign w:val="center"/>
          </w:tcPr>
          <w:p w14:paraId="2B5FB585" w14:textId="77777777" w:rsidR="00EF16AB" w:rsidRPr="007160C5" w:rsidRDefault="00EF16AB" w:rsidP="00EF16AB">
            <w:pPr>
              <w:jc w:val="both"/>
              <w:rPr>
                <w:rFonts w:ascii="Bell MT" w:hAnsi="Bell MT"/>
                <w:sz w:val="20"/>
              </w:rPr>
            </w:pPr>
            <w:r w:rsidRPr="007160C5">
              <w:rPr>
                <w:rFonts w:ascii="Bell MT" w:hAnsi="Bell MT"/>
                <w:sz w:val="20"/>
              </w:rPr>
              <w:t>,939**</w:t>
            </w:r>
          </w:p>
        </w:tc>
      </w:tr>
      <w:tr w:rsidR="00EF16AB" w:rsidRPr="007160C5" w14:paraId="279509EC" w14:textId="77777777" w:rsidTr="00A47D9C">
        <w:trPr>
          <w:jc w:val="center"/>
        </w:trPr>
        <w:tc>
          <w:tcPr>
            <w:tcW w:w="2972" w:type="dxa"/>
            <w:vMerge/>
            <w:shd w:val="clear" w:color="auto" w:fill="FCFAFB"/>
          </w:tcPr>
          <w:p w14:paraId="1135E5F6" w14:textId="77777777" w:rsidR="00EF16AB" w:rsidRPr="007160C5" w:rsidRDefault="00EF16AB" w:rsidP="00EF16AB">
            <w:pPr>
              <w:jc w:val="both"/>
              <w:rPr>
                <w:rFonts w:ascii="Bell MT" w:hAnsi="Bell MT"/>
                <w:sz w:val="20"/>
              </w:rPr>
            </w:pPr>
          </w:p>
        </w:tc>
        <w:tc>
          <w:tcPr>
            <w:tcW w:w="567" w:type="dxa"/>
            <w:shd w:val="clear" w:color="auto" w:fill="FCFAFB"/>
          </w:tcPr>
          <w:p w14:paraId="5BC3D480" w14:textId="77777777" w:rsidR="00EF16AB" w:rsidRPr="007160C5" w:rsidRDefault="00EF16AB" w:rsidP="00EF16AB">
            <w:pPr>
              <w:jc w:val="both"/>
              <w:rPr>
                <w:rFonts w:ascii="Bell MT" w:hAnsi="Bell MT"/>
                <w:sz w:val="20"/>
              </w:rPr>
            </w:pPr>
            <w:r w:rsidRPr="007160C5">
              <w:rPr>
                <w:rFonts w:ascii="Bell MT" w:hAnsi="Bell MT"/>
                <w:sz w:val="20"/>
              </w:rPr>
              <w:t>p</w:t>
            </w:r>
          </w:p>
        </w:tc>
        <w:tc>
          <w:tcPr>
            <w:tcW w:w="1020" w:type="dxa"/>
            <w:shd w:val="clear" w:color="auto" w:fill="FCFAFB"/>
            <w:vAlign w:val="center"/>
          </w:tcPr>
          <w:p w14:paraId="02BC0CF1" w14:textId="77777777" w:rsidR="00EF16AB" w:rsidRPr="007160C5" w:rsidRDefault="00EF16AB" w:rsidP="00EF16AB">
            <w:pPr>
              <w:jc w:val="both"/>
              <w:rPr>
                <w:rFonts w:ascii="Bell MT" w:hAnsi="Bell MT"/>
                <w:sz w:val="20"/>
              </w:rPr>
            </w:pPr>
            <w:r w:rsidRPr="007160C5">
              <w:rPr>
                <w:rFonts w:ascii="Bell MT" w:hAnsi="Bell MT"/>
                <w:sz w:val="20"/>
              </w:rPr>
              <w:t>,000</w:t>
            </w:r>
          </w:p>
        </w:tc>
        <w:tc>
          <w:tcPr>
            <w:tcW w:w="1021" w:type="dxa"/>
            <w:shd w:val="clear" w:color="auto" w:fill="FCFAFB"/>
            <w:vAlign w:val="center"/>
          </w:tcPr>
          <w:p w14:paraId="0349363F" w14:textId="77777777" w:rsidR="00EF16AB" w:rsidRPr="007160C5" w:rsidRDefault="00EF16AB" w:rsidP="00EF16AB">
            <w:pPr>
              <w:jc w:val="both"/>
              <w:rPr>
                <w:rFonts w:ascii="Bell MT" w:hAnsi="Bell MT"/>
                <w:sz w:val="20"/>
              </w:rPr>
            </w:pPr>
            <w:r w:rsidRPr="007160C5">
              <w:rPr>
                <w:rFonts w:ascii="Bell MT" w:hAnsi="Bell MT"/>
                <w:sz w:val="20"/>
              </w:rPr>
              <w:t>,000</w:t>
            </w:r>
          </w:p>
        </w:tc>
        <w:tc>
          <w:tcPr>
            <w:tcW w:w="1020" w:type="dxa"/>
            <w:shd w:val="clear" w:color="auto" w:fill="FCFAFB"/>
            <w:vAlign w:val="center"/>
          </w:tcPr>
          <w:p w14:paraId="2AB2C750" w14:textId="77777777" w:rsidR="00EF16AB" w:rsidRPr="007160C5" w:rsidRDefault="00EF16AB" w:rsidP="00EF16AB">
            <w:pPr>
              <w:jc w:val="both"/>
              <w:rPr>
                <w:rFonts w:ascii="Bell MT" w:hAnsi="Bell MT"/>
                <w:sz w:val="20"/>
              </w:rPr>
            </w:pPr>
            <w:r w:rsidRPr="007160C5">
              <w:rPr>
                <w:rFonts w:ascii="Bell MT" w:hAnsi="Bell MT"/>
                <w:sz w:val="20"/>
              </w:rPr>
              <w:t>,000</w:t>
            </w:r>
          </w:p>
        </w:tc>
      </w:tr>
      <w:tr w:rsidR="00EF16AB" w:rsidRPr="007160C5" w14:paraId="434A319B" w14:textId="77777777" w:rsidTr="00A47D9C">
        <w:trPr>
          <w:jc w:val="center"/>
        </w:trPr>
        <w:tc>
          <w:tcPr>
            <w:tcW w:w="2972" w:type="dxa"/>
            <w:vMerge w:val="restart"/>
            <w:shd w:val="clear" w:color="auto" w:fill="FCFAFB"/>
          </w:tcPr>
          <w:p w14:paraId="1BAA67F8" w14:textId="77777777" w:rsidR="00EF16AB" w:rsidRPr="007160C5" w:rsidRDefault="00EF16AB" w:rsidP="00EF16AB">
            <w:pPr>
              <w:jc w:val="both"/>
              <w:rPr>
                <w:rFonts w:ascii="Bell MT" w:hAnsi="Bell MT"/>
                <w:sz w:val="20"/>
              </w:rPr>
            </w:pPr>
            <w:r w:rsidRPr="007160C5">
              <w:rPr>
                <w:rFonts w:ascii="Bell MT" w:hAnsi="Bell MT"/>
                <w:sz w:val="20"/>
              </w:rPr>
              <w:t xml:space="preserve">Anxiety of Evaluation </w:t>
            </w:r>
          </w:p>
        </w:tc>
        <w:tc>
          <w:tcPr>
            <w:tcW w:w="567" w:type="dxa"/>
            <w:shd w:val="clear" w:color="auto" w:fill="FCFAFB"/>
          </w:tcPr>
          <w:p w14:paraId="736368A3" w14:textId="77777777" w:rsidR="00EF16AB" w:rsidRPr="007160C5" w:rsidRDefault="00EF16AB" w:rsidP="00EF16AB">
            <w:pPr>
              <w:jc w:val="both"/>
              <w:rPr>
                <w:rFonts w:ascii="Bell MT" w:hAnsi="Bell MT"/>
                <w:sz w:val="20"/>
              </w:rPr>
            </w:pPr>
            <w:r w:rsidRPr="007160C5">
              <w:rPr>
                <w:rFonts w:ascii="Bell MT" w:hAnsi="Bell MT"/>
                <w:sz w:val="20"/>
              </w:rPr>
              <w:t>r</w:t>
            </w:r>
          </w:p>
        </w:tc>
        <w:tc>
          <w:tcPr>
            <w:tcW w:w="1020" w:type="dxa"/>
            <w:shd w:val="clear" w:color="auto" w:fill="FCFAFB"/>
            <w:vAlign w:val="center"/>
          </w:tcPr>
          <w:p w14:paraId="47B2235C" w14:textId="77777777" w:rsidR="00EF16AB" w:rsidRPr="007160C5" w:rsidRDefault="00EF16AB" w:rsidP="00EF16AB">
            <w:pPr>
              <w:jc w:val="both"/>
              <w:rPr>
                <w:rFonts w:ascii="Bell MT" w:hAnsi="Bell MT"/>
                <w:sz w:val="20"/>
              </w:rPr>
            </w:pPr>
          </w:p>
        </w:tc>
        <w:tc>
          <w:tcPr>
            <w:tcW w:w="1021" w:type="dxa"/>
            <w:shd w:val="clear" w:color="auto" w:fill="FCFAFB"/>
            <w:vAlign w:val="center"/>
          </w:tcPr>
          <w:p w14:paraId="18035ADD" w14:textId="77777777" w:rsidR="00EF16AB" w:rsidRPr="007160C5" w:rsidRDefault="00EF16AB" w:rsidP="00EF16AB">
            <w:pPr>
              <w:jc w:val="both"/>
              <w:rPr>
                <w:rFonts w:ascii="Bell MT" w:hAnsi="Bell MT"/>
                <w:sz w:val="20"/>
              </w:rPr>
            </w:pPr>
            <w:r w:rsidRPr="007160C5">
              <w:rPr>
                <w:rFonts w:ascii="Bell MT" w:hAnsi="Bell MT"/>
                <w:sz w:val="20"/>
              </w:rPr>
              <w:t>,696**</w:t>
            </w:r>
          </w:p>
        </w:tc>
        <w:tc>
          <w:tcPr>
            <w:tcW w:w="1020" w:type="dxa"/>
            <w:shd w:val="clear" w:color="auto" w:fill="FCFAFB"/>
            <w:vAlign w:val="center"/>
          </w:tcPr>
          <w:p w14:paraId="53C18CFA" w14:textId="77777777" w:rsidR="00EF16AB" w:rsidRPr="007160C5" w:rsidRDefault="00EF16AB" w:rsidP="00EF16AB">
            <w:pPr>
              <w:jc w:val="both"/>
              <w:rPr>
                <w:rFonts w:ascii="Bell MT" w:hAnsi="Bell MT"/>
                <w:sz w:val="20"/>
              </w:rPr>
            </w:pPr>
            <w:r w:rsidRPr="007160C5">
              <w:rPr>
                <w:rFonts w:ascii="Bell MT" w:hAnsi="Bell MT"/>
                <w:sz w:val="20"/>
              </w:rPr>
              <w:t>,903**</w:t>
            </w:r>
          </w:p>
        </w:tc>
      </w:tr>
      <w:tr w:rsidR="00EF16AB" w:rsidRPr="007160C5" w14:paraId="7A0E12B9" w14:textId="77777777" w:rsidTr="00A47D9C">
        <w:trPr>
          <w:jc w:val="center"/>
        </w:trPr>
        <w:tc>
          <w:tcPr>
            <w:tcW w:w="2972" w:type="dxa"/>
            <w:vMerge/>
            <w:shd w:val="clear" w:color="auto" w:fill="FCFAFB"/>
          </w:tcPr>
          <w:p w14:paraId="105DD889" w14:textId="77777777" w:rsidR="00EF16AB" w:rsidRPr="007160C5" w:rsidRDefault="00EF16AB" w:rsidP="00EF16AB">
            <w:pPr>
              <w:jc w:val="both"/>
              <w:rPr>
                <w:rFonts w:ascii="Bell MT" w:hAnsi="Bell MT"/>
                <w:sz w:val="20"/>
              </w:rPr>
            </w:pPr>
          </w:p>
        </w:tc>
        <w:tc>
          <w:tcPr>
            <w:tcW w:w="567" w:type="dxa"/>
            <w:shd w:val="clear" w:color="auto" w:fill="FCFAFB"/>
          </w:tcPr>
          <w:p w14:paraId="7B48AF59" w14:textId="77777777" w:rsidR="00EF16AB" w:rsidRPr="007160C5" w:rsidRDefault="00EF16AB" w:rsidP="00EF16AB">
            <w:pPr>
              <w:jc w:val="both"/>
              <w:rPr>
                <w:rFonts w:ascii="Bell MT" w:hAnsi="Bell MT"/>
                <w:sz w:val="20"/>
              </w:rPr>
            </w:pPr>
            <w:r w:rsidRPr="007160C5">
              <w:rPr>
                <w:rFonts w:ascii="Bell MT" w:hAnsi="Bell MT"/>
                <w:sz w:val="20"/>
              </w:rPr>
              <w:t>p</w:t>
            </w:r>
          </w:p>
        </w:tc>
        <w:tc>
          <w:tcPr>
            <w:tcW w:w="1020" w:type="dxa"/>
            <w:shd w:val="clear" w:color="auto" w:fill="FCFAFB"/>
            <w:vAlign w:val="center"/>
          </w:tcPr>
          <w:p w14:paraId="2E7BD049" w14:textId="77777777" w:rsidR="00EF16AB" w:rsidRPr="007160C5" w:rsidRDefault="00EF16AB" w:rsidP="00EF16AB">
            <w:pPr>
              <w:jc w:val="both"/>
              <w:rPr>
                <w:rFonts w:ascii="Bell MT" w:hAnsi="Bell MT"/>
                <w:sz w:val="20"/>
              </w:rPr>
            </w:pPr>
          </w:p>
        </w:tc>
        <w:tc>
          <w:tcPr>
            <w:tcW w:w="1021" w:type="dxa"/>
            <w:shd w:val="clear" w:color="auto" w:fill="FCFAFB"/>
            <w:vAlign w:val="center"/>
          </w:tcPr>
          <w:p w14:paraId="5EF24A2C" w14:textId="77777777" w:rsidR="00EF16AB" w:rsidRPr="007160C5" w:rsidRDefault="00EF16AB" w:rsidP="00EF16AB">
            <w:pPr>
              <w:jc w:val="both"/>
              <w:rPr>
                <w:rFonts w:ascii="Bell MT" w:hAnsi="Bell MT"/>
                <w:sz w:val="20"/>
              </w:rPr>
            </w:pPr>
            <w:r w:rsidRPr="007160C5">
              <w:rPr>
                <w:rFonts w:ascii="Bell MT" w:hAnsi="Bell MT"/>
                <w:sz w:val="20"/>
              </w:rPr>
              <w:t>,000</w:t>
            </w:r>
          </w:p>
        </w:tc>
        <w:tc>
          <w:tcPr>
            <w:tcW w:w="1020" w:type="dxa"/>
            <w:shd w:val="clear" w:color="auto" w:fill="FCFAFB"/>
            <w:vAlign w:val="center"/>
          </w:tcPr>
          <w:p w14:paraId="10146908" w14:textId="77777777" w:rsidR="00EF16AB" w:rsidRPr="007160C5" w:rsidRDefault="00EF16AB" w:rsidP="00EF16AB">
            <w:pPr>
              <w:jc w:val="both"/>
              <w:rPr>
                <w:rFonts w:ascii="Bell MT" w:hAnsi="Bell MT"/>
                <w:sz w:val="20"/>
              </w:rPr>
            </w:pPr>
            <w:r w:rsidRPr="007160C5">
              <w:rPr>
                <w:rFonts w:ascii="Bell MT" w:hAnsi="Bell MT"/>
                <w:sz w:val="20"/>
              </w:rPr>
              <w:t>,000</w:t>
            </w:r>
          </w:p>
        </w:tc>
      </w:tr>
      <w:tr w:rsidR="00EF16AB" w:rsidRPr="007160C5" w14:paraId="205033D3" w14:textId="77777777" w:rsidTr="00A47D9C">
        <w:trPr>
          <w:jc w:val="center"/>
        </w:trPr>
        <w:tc>
          <w:tcPr>
            <w:tcW w:w="2972" w:type="dxa"/>
            <w:vMerge w:val="restart"/>
            <w:shd w:val="clear" w:color="auto" w:fill="FCFAFB"/>
          </w:tcPr>
          <w:p w14:paraId="08F1339A" w14:textId="77777777" w:rsidR="00EF16AB" w:rsidRPr="007160C5" w:rsidRDefault="00EF16AB" w:rsidP="00EF16AB">
            <w:pPr>
              <w:jc w:val="both"/>
              <w:rPr>
                <w:rFonts w:ascii="Bell MT" w:hAnsi="Bell MT"/>
                <w:sz w:val="20"/>
              </w:rPr>
            </w:pPr>
            <w:r w:rsidRPr="007160C5">
              <w:rPr>
                <w:rFonts w:ascii="Bell MT" w:hAnsi="Bell MT"/>
                <w:sz w:val="20"/>
              </w:rPr>
              <w:t xml:space="preserve">Sense of Worthlessness </w:t>
            </w:r>
          </w:p>
        </w:tc>
        <w:tc>
          <w:tcPr>
            <w:tcW w:w="567" w:type="dxa"/>
            <w:shd w:val="clear" w:color="auto" w:fill="FCFAFB"/>
          </w:tcPr>
          <w:p w14:paraId="2855601B" w14:textId="77777777" w:rsidR="00EF16AB" w:rsidRPr="007160C5" w:rsidRDefault="00EF16AB" w:rsidP="00EF16AB">
            <w:pPr>
              <w:jc w:val="both"/>
              <w:rPr>
                <w:rFonts w:ascii="Bell MT" w:hAnsi="Bell MT"/>
                <w:sz w:val="20"/>
              </w:rPr>
            </w:pPr>
            <w:r w:rsidRPr="007160C5">
              <w:rPr>
                <w:rFonts w:ascii="Bell MT" w:hAnsi="Bell MT"/>
                <w:sz w:val="20"/>
              </w:rPr>
              <w:t>r</w:t>
            </w:r>
          </w:p>
        </w:tc>
        <w:tc>
          <w:tcPr>
            <w:tcW w:w="1020" w:type="dxa"/>
            <w:shd w:val="clear" w:color="auto" w:fill="FCFAFB"/>
            <w:vAlign w:val="center"/>
          </w:tcPr>
          <w:p w14:paraId="6E54B862" w14:textId="77777777" w:rsidR="00EF16AB" w:rsidRPr="007160C5" w:rsidRDefault="00EF16AB" w:rsidP="00EF16AB">
            <w:pPr>
              <w:jc w:val="both"/>
              <w:rPr>
                <w:rFonts w:ascii="Bell MT" w:hAnsi="Bell MT"/>
                <w:sz w:val="20"/>
              </w:rPr>
            </w:pPr>
          </w:p>
        </w:tc>
        <w:tc>
          <w:tcPr>
            <w:tcW w:w="1021" w:type="dxa"/>
            <w:shd w:val="clear" w:color="auto" w:fill="FCFAFB"/>
            <w:vAlign w:val="center"/>
          </w:tcPr>
          <w:p w14:paraId="433279DE" w14:textId="77777777" w:rsidR="00EF16AB" w:rsidRPr="007160C5" w:rsidRDefault="00EF16AB" w:rsidP="00EF16AB">
            <w:pPr>
              <w:jc w:val="both"/>
              <w:rPr>
                <w:rFonts w:ascii="Bell MT" w:hAnsi="Bell MT"/>
                <w:sz w:val="20"/>
              </w:rPr>
            </w:pPr>
          </w:p>
        </w:tc>
        <w:tc>
          <w:tcPr>
            <w:tcW w:w="1020" w:type="dxa"/>
            <w:shd w:val="clear" w:color="auto" w:fill="FCFAFB"/>
            <w:vAlign w:val="center"/>
          </w:tcPr>
          <w:p w14:paraId="027A13A4" w14:textId="77777777" w:rsidR="00EF16AB" w:rsidRPr="007160C5" w:rsidRDefault="00EF16AB" w:rsidP="00EF16AB">
            <w:pPr>
              <w:jc w:val="both"/>
              <w:rPr>
                <w:rFonts w:ascii="Bell MT" w:hAnsi="Bell MT"/>
                <w:sz w:val="20"/>
              </w:rPr>
            </w:pPr>
            <w:r w:rsidRPr="007160C5">
              <w:rPr>
                <w:rFonts w:ascii="Bell MT" w:hAnsi="Bell MT"/>
                <w:sz w:val="20"/>
              </w:rPr>
              <w:t>,875**</w:t>
            </w:r>
          </w:p>
        </w:tc>
      </w:tr>
      <w:tr w:rsidR="00EF16AB" w:rsidRPr="007160C5" w14:paraId="0678F9CB" w14:textId="77777777" w:rsidTr="00A47D9C">
        <w:trPr>
          <w:jc w:val="center"/>
        </w:trPr>
        <w:tc>
          <w:tcPr>
            <w:tcW w:w="2972" w:type="dxa"/>
            <w:vMerge/>
            <w:shd w:val="clear" w:color="auto" w:fill="FCFAFB"/>
          </w:tcPr>
          <w:p w14:paraId="3FE0F6CD" w14:textId="77777777" w:rsidR="00EF16AB" w:rsidRPr="007160C5" w:rsidRDefault="00EF16AB" w:rsidP="00EF16AB">
            <w:pPr>
              <w:jc w:val="both"/>
              <w:rPr>
                <w:rFonts w:ascii="Bell MT" w:hAnsi="Bell MT"/>
                <w:sz w:val="20"/>
              </w:rPr>
            </w:pPr>
          </w:p>
        </w:tc>
        <w:tc>
          <w:tcPr>
            <w:tcW w:w="567" w:type="dxa"/>
            <w:shd w:val="clear" w:color="auto" w:fill="FCFAFB"/>
          </w:tcPr>
          <w:p w14:paraId="3468FC73" w14:textId="77777777" w:rsidR="00EF16AB" w:rsidRPr="007160C5" w:rsidRDefault="00EF16AB" w:rsidP="00EF16AB">
            <w:pPr>
              <w:jc w:val="both"/>
              <w:rPr>
                <w:rFonts w:ascii="Bell MT" w:hAnsi="Bell MT"/>
                <w:sz w:val="20"/>
              </w:rPr>
            </w:pPr>
            <w:r w:rsidRPr="007160C5">
              <w:rPr>
                <w:rFonts w:ascii="Bell MT" w:hAnsi="Bell MT"/>
                <w:sz w:val="20"/>
              </w:rPr>
              <w:t>p</w:t>
            </w:r>
          </w:p>
        </w:tc>
        <w:tc>
          <w:tcPr>
            <w:tcW w:w="1020" w:type="dxa"/>
            <w:shd w:val="clear" w:color="auto" w:fill="FCFAFB"/>
            <w:vAlign w:val="center"/>
          </w:tcPr>
          <w:p w14:paraId="3AA9A9C9" w14:textId="77777777" w:rsidR="00EF16AB" w:rsidRPr="007160C5" w:rsidRDefault="00EF16AB" w:rsidP="00EF16AB">
            <w:pPr>
              <w:jc w:val="both"/>
              <w:rPr>
                <w:rFonts w:ascii="Bell MT" w:hAnsi="Bell MT"/>
                <w:sz w:val="20"/>
              </w:rPr>
            </w:pPr>
          </w:p>
        </w:tc>
        <w:tc>
          <w:tcPr>
            <w:tcW w:w="1021" w:type="dxa"/>
            <w:shd w:val="clear" w:color="auto" w:fill="FCFAFB"/>
            <w:vAlign w:val="center"/>
          </w:tcPr>
          <w:p w14:paraId="19E34DFA" w14:textId="77777777" w:rsidR="00EF16AB" w:rsidRPr="007160C5" w:rsidRDefault="00EF16AB" w:rsidP="00EF16AB">
            <w:pPr>
              <w:jc w:val="both"/>
              <w:rPr>
                <w:rFonts w:ascii="Bell MT" w:hAnsi="Bell MT"/>
                <w:sz w:val="20"/>
              </w:rPr>
            </w:pPr>
          </w:p>
        </w:tc>
        <w:tc>
          <w:tcPr>
            <w:tcW w:w="1020" w:type="dxa"/>
            <w:shd w:val="clear" w:color="auto" w:fill="FCFAFB"/>
            <w:vAlign w:val="center"/>
          </w:tcPr>
          <w:p w14:paraId="40332E03" w14:textId="77777777" w:rsidR="00EF16AB" w:rsidRPr="007160C5" w:rsidRDefault="00EF16AB" w:rsidP="00EF16AB">
            <w:pPr>
              <w:jc w:val="both"/>
              <w:rPr>
                <w:rFonts w:ascii="Bell MT" w:hAnsi="Bell MT"/>
                <w:sz w:val="20"/>
              </w:rPr>
            </w:pPr>
            <w:r w:rsidRPr="007160C5">
              <w:rPr>
                <w:rFonts w:ascii="Bell MT" w:hAnsi="Bell MT"/>
                <w:sz w:val="20"/>
              </w:rPr>
              <w:t>,000</w:t>
            </w:r>
          </w:p>
        </w:tc>
      </w:tr>
    </w:tbl>
    <w:p w14:paraId="6A1385E9" w14:textId="20AE57D0" w:rsidR="00EF16AB" w:rsidRPr="00A47D9C" w:rsidRDefault="00A47D9C" w:rsidP="00EF16AB">
      <w:pPr>
        <w:spacing w:after="0" w:line="240" w:lineRule="auto"/>
        <w:jc w:val="both"/>
        <w:rPr>
          <w:rFonts w:ascii="Bell MT" w:hAnsi="Bell MT"/>
          <w:sz w:val="16"/>
        </w:rPr>
      </w:pPr>
      <w:r>
        <w:rPr>
          <w:rFonts w:ascii="Bell MT" w:hAnsi="Bell MT"/>
          <w:sz w:val="16"/>
        </w:rPr>
        <w:t xml:space="preserve">                                       </w:t>
      </w:r>
      <w:r w:rsidR="00824054">
        <w:rPr>
          <w:rFonts w:ascii="Bell MT" w:hAnsi="Bell MT"/>
          <w:sz w:val="16"/>
        </w:rPr>
        <w:t xml:space="preserve">        </w:t>
      </w:r>
      <w:r w:rsidR="00F81434">
        <w:rPr>
          <w:rFonts w:ascii="Bell MT" w:hAnsi="Bell MT"/>
          <w:sz w:val="16"/>
        </w:rPr>
        <w:t xml:space="preserve"> </w:t>
      </w:r>
      <w:r w:rsidR="002342AE" w:rsidRPr="00986F77">
        <w:rPr>
          <w:rFonts w:ascii="Bell MT" w:hAnsi="Bell MT"/>
          <w:b/>
          <w:sz w:val="16"/>
        </w:rPr>
        <w:t>Source:</w:t>
      </w:r>
      <w:r w:rsidR="002342AE" w:rsidRPr="002342AE">
        <w:rPr>
          <w:rFonts w:ascii="Bell MT" w:hAnsi="Bell MT"/>
          <w:sz w:val="16"/>
        </w:rPr>
        <w:t xml:space="preserve"> Calculated from primary data</w:t>
      </w:r>
      <w:r w:rsidR="00F81434">
        <w:rPr>
          <w:rFonts w:ascii="Bell MT" w:hAnsi="Bell MT"/>
          <w:sz w:val="16"/>
        </w:rPr>
        <w:t xml:space="preserve"> </w:t>
      </w:r>
      <w:r w:rsidR="00EF16AB" w:rsidRPr="00A47D9C">
        <w:rPr>
          <w:rFonts w:ascii="Bell MT" w:hAnsi="Bell MT"/>
          <w:sz w:val="16"/>
        </w:rPr>
        <w:t xml:space="preserve">** Level of significance at p&lt;0.01    </w:t>
      </w:r>
    </w:p>
    <w:p w14:paraId="0A051915" w14:textId="77777777" w:rsidR="009D600D" w:rsidRDefault="009D600D" w:rsidP="00EF16AB">
      <w:pPr>
        <w:spacing w:after="0" w:line="240" w:lineRule="auto"/>
        <w:ind w:firstLine="360"/>
        <w:jc w:val="both"/>
        <w:rPr>
          <w:rFonts w:ascii="Bell MT" w:hAnsi="Bell MT"/>
        </w:rPr>
      </w:pPr>
    </w:p>
    <w:p w14:paraId="00A00184" w14:textId="77777777" w:rsidR="00EF16AB" w:rsidRPr="00EF16AB" w:rsidRDefault="00EF16AB" w:rsidP="00EF16AB">
      <w:pPr>
        <w:spacing w:after="0" w:line="240" w:lineRule="auto"/>
        <w:ind w:firstLine="360"/>
        <w:jc w:val="both"/>
        <w:rPr>
          <w:rFonts w:ascii="Bell MT" w:hAnsi="Bell MT"/>
        </w:rPr>
      </w:pPr>
      <w:r w:rsidRPr="00EF16AB">
        <w:rPr>
          <w:rFonts w:ascii="Bell MT" w:hAnsi="Bell MT"/>
        </w:rPr>
        <w:t>A significant and positive relationship was found between social anxiety level score and sub-scale scores in the social anxiety scale total point averages. There was a significant positive relationship between the social avoidance sub-scale and the sub-scale of evaluation anxiety and sense of worthlessness. There was a significant positive correlation between the evaluation anxiety sub-scale and the sense of worthlessness sub-scale.</w:t>
      </w:r>
    </w:p>
    <w:p w14:paraId="1566D1FD" w14:textId="77777777" w:rsidR="00EF16AB" w:rsidRPr="00EF16AB" w:rsidRDefault="00EF16AB" w:rsidP="00EF16AB">
      <w:pPr>
        <w:spacing w:after="0" w:line="240" w:lineRule="auto"/>
        <w:jc w:val="both"/>
        <w:rPr>
          <w:rFonts w:ascii="Bell MT" w:hAnsi="Bell MT"/>
        </w:rPr>
      </w:pPr>
      <w:r w:rsidRPr="00EF16AB">
        <w:rPr>
          <w:rFonts w:ascii="Bell MT" w:hAnsi="Bell MT"/>
        </w:rPr>
        <w:t xml:space="preserve"> </w:t>
      </w:r>
    </w:p>
    <w:p w14:paraId="249290C2" w14:textId="77777777" w:rsidR="00EF16AB" w:rsidRPr="00DF7ED1" w:rsidRDefault="00EF16AB" w:rsidP="00DF7ED1">
      <w:pPr>
        <w:spacing w:after="0" w:line="240" w:lineRule="auto"/>
        <w:jc w:val="center"/>
        <w:rPr>
          <w:rFonts w:ascii="Bell MT" w:hAnsi="Bell MT"/>
          <w:sz w:val="18"/>
        </w:rPr>
      </w:pPr>
      <w:proofErr w:type="gramStart"/>
      <w:r w:rsidRPr="00DF7ED1">
        <w:rPr>
          <w:rFonts w:ascii="Bell MT" w:hAnsi="Bell MT"/>
          <w:b/>
          <w:sz w:val="18"/>
        </w:rPr>
        <w:t>Table-7.</w:t>
      </w:r>
      <w:proofErr w:type="gramEnd"/>
      <w:r w:rsidRPr="00DF7ED1">
        <w:rPr>
          <w:rFonts w:ascii="Bell MT" w:hAnsi="Bell MT"/>
          <w:sz w:val="18"/>
        </w:rPr>
        <w:t xml:space="preserve"> Correlation analysis results showing relationship between communication skills and their sub dimensions</w:t>
      </w:r>
    </w:p>
    <w:tbl>
      <w:tblPr>
        <w:tblStyle w:val="TabloKlavuzu1"/>
        <w:tblW w:w="10110" w:type="dxa"/>
        <w:jc w:val="center"/>
        <w:tblBorders>
          <w:top w:val="single" w:sz="12" w:space="0" w:color="000000"/>
          <w:left w:val="none" w:sz="0" w:space="0" w:color="auto"/>
          <w:bottom w:val="single" w:sz="12" w:space="0" w:color="000000"/>
          <w:right w:val="none" w:sz="0" w:space="0" w:color="auto"/>
          <w:insideH w:val="single" w:sz="4" w:space="0" w:color="000000"/>
          <w:insideV w:val="single" w:sz="4" w:space="0" w:color="000000"/>
        </w:tblBorders>
        <w:shd w:val="clear" w:color="auto" w:fill="FCFAFB"/>
        <w:tblLook w:val="04A0" w:firstRow="1" w:lastRow="0" w:firstColumn="1" w:lastColumn="0" w:noHBand="0" w:noVBand="1"/>
      </w:tblPr>
      <w:tblGrid>
        <w:gridCol w:w="5496"/>
        <w:gridCol w:w="425"/>
        <w:gridCol w:w="1046"/>
        <w:gridCol w:w="976"/>
        <w:gridCol w:w="1333"/>
        <w:gridCol w:w="834"/>
      </w:tblGrid>
      <w:tr w:rsidR="00EF16AB" w:rsidRPr="00DF7ED1" w14:paraId="0F72EBA6" w14:textId="77777777" w:rsidTr="00F260E8">
        <w:trPr>
          <w:cantSplit/>
          <w:trHeight w:val="3493"/>
          <w:jc w:val="center"/>
        </w:trPr>
        <w:tc>
          <w:tcPr>
            <w:tcW w:w="5496" w:type="dxa"/>
            <w:tcBorders>
              <w:top w:val="single" w:sz="12" w:space="0" w:color="000000"/>
              <w:bottom w:val="single" w:sz="12" w:space="0" w:color="000000"/>
            </w:tcBorders>
            <w:shd w:val="clear" w:color="auto" w:fill="FCFAFB"/>
            <w:vAlign w:val="center"/>
          </w:tcPr>
          <w:p w14:paraId="25C82A26" w14:textId="77777777" w:rsidR="00EF16AB" w:rsidRPr="00C32F47" w:rsidRDefault="00EF16AB" w:rsidP="00EF16AB">
            <w:pPr>
              <w:jc w:val="both"/>
              <w:rPr>
                <w:rFonts w:ascii="Bell MT" w:hAnsi="Bell MT"/>
                <w:b/>
                <w:sz w:val="20"/>
              </w:rPr>
            </w:pPr>
            <w:r w:rsidRPr="00C32F47">
              <w:rPr>
                <w:rFonts w:ascii="Bell MT" w:hAnsi="Bell MT"/>
                <w:b/>
                <w:sz w:val="20"/>
              </w:rPr>
              <w:t xml:space="preserve"> Variables</w:t>
            </w:r>
          </w:p>
        </w:tc>
        <w:tc>
          <w:tcPr>
            <w:tcW w:w="425" w:type="dxa"/>
            <w:tcBorders>
              <w:top w:val="single" w:sz="12" w:space="0" w:color="000000"/>
              <w:bottom w:val="single" w:sz="12" w:space="0" w:color="000000"/>
            </w:tcBorders>
            <w:shd w:val="clear" w:color="auto" w:fill="FCFAFB"/>
          </w:tcPr>
          <w:p w14:paraId="0B05B076" w14:textId="77777777" w:rsidR="00EF16AB" w:rsidRPr="00C32F47" w:rsidRDefault="00EF16AB" w:rsidP="00EF16AB">
            <w:pPr>
              <w:jc w:val="both"/>
              <w:rPr>
                <w:rFonts w:ascii="Bell MT" w:hAnsi="Bell MT"/>
                <w:b/>
                <w:sz w:val="20"/>
              </w:rPr>
            </w:pPr>
          </w:p>
        </w:tc>
        <w:tc>
          <w:tcPr>
            <w:tcW w:w="1046" w:type="dxa"/>
            <w:tcBorders>
              <w:top w:val="single" w:sz="12" w:space="0" w:color="000000"/>
              <w:bottom w:val="single" w:sz="12" w:space="0" w:color="000000"/>
            </w:tcBorders>
            <w:shd w:val="clear" w:color="auto" w:fill="FCFAFB"/>
            <w:textDirection w:val="btLr"/>
            <w:vAlign w:val="center"/>
          </w:tcPr>
          <w:p w14:paraId="744F66FC" w14:textId="77777777" w:rsidR="00EF16AB" w:rsidRPr="00C32F47" w:rsidRDefault="00EF16AB" w:rsidP="006B126E">
            <w:pPr>
              <w:rPr>
                <w:rFonts w:ascii="Bell MT" w:hAnsi="Bell MT"/>
                <w:b/>
                <w:sz w:val="20"/>
              </w:rPr>
            </w:pPr>
            <w:r w:rsidRPr="00C32F47">
              <w:rPr>
                <w:rFonts w:ascii="Bell MT" w:hAnsi="Bell MT"/>
                <w:b/>
                <w:sz w:val="20"/>
              </w:rPr>
              <w:t xml:space="preserve">Self-Expression Skill </w:t>
            </w:r>
          </w:p>
        </w:tc>
        <w:tc>
          <w:tcPr>
            <w:tcW w:w="976" w:type="dxa"/>
            <w:tcBorders>
              <w:top w:val="single" w:sz="12" w:space="0" w:color="000000"/>
              <w:bottom w:val="single" w:sz="12" w:space="0" w:color="000000"/>
            </w:tcBorders>
            <w:shd w:val="clear" w:color="auto" w:fill="FCFAFB"/>
            <w:textDirection w:val="btLr"/>
            <w:vAlign w:val="center"/>
          </w:tcPr>
          <w:p w14:paraId="252EB803" w14:textId="77777777" w:rsidR="00EF16AB" w:rsidRPr="00C32F47" w:rsidRDefault="00EF16AB" w:rsidP="006B126E">
            <w:pPr>
              <w:rPr>
                <w:rFonts w:ascii="Bell MT" w:hAnsi="Bell MT"/>
                <w:b/>
                <w:sz w:val="20"/>
              </w:rPr>
            </w:pPr>
            <w:r w:rsidRPr="00C32F47">
              <w:rPr>
                <w:rFonts w:ascii="Bell MT" w:hAnsi="Bell MT"/>
                <w:b/>
                <w:sz w:val="20"/>
              </w:rPr>
              <w:t xml:space="preserve">Effective Listening and Non Verbal Communication Skills </w:t>
            </w:r>
          </w:p>
        </w:tc>
        <w:tc>
          <w:tcPr>
            <w:tcW w:w="1333" w:type="dxa"/>
            <w:tcBorders>
              <w:top w:val="single" w:sz="12" w:space="0" w:color="000000"/>
              <w:bottom w:val="single" w:sz="12" w:space="0" w:color="000000"/>
            </w:tcBorders>
            <w:shd w:val="clear" w:color="auto" w:fill="FCFAFB"/>
            <w:textDirection w:val="btLr"/>
            <w:vAlign w:val="center"/>
          </w:tcPr>
          <w:p w14:paraId="0C5620E3" w14:textId="77777777" w:rsidR="00EF16AB" w:rsidRPr="00C32F47" w:rsidRDefault="00EF16AB" w:rsidP="006B126E">
            <w:pPr>
              <w:rPr>
                <w:rFonts w:ascii="Bell MT" w:hAnsi="Bell MT"/>
                <w:b/>
                <w:sz w:val="20"/>
              </w:rPr>
            </w:pPr>
            <w:r w:rsidRPr="00C32F47">
              <w:rPr>
                <w:rFonts w:ascii="Bell MT" w:hAnsi="Bell MT"/>
                <w:b/>
                <w:sz w:val="20"/>
              </w:rPr>
              <w:t xml:space="preserve">Willingness to Establish Communication Skill </w:t>
            </w:r>
          </w:p>
        </w:tc>
        <w:tc>
          <w:tcPr>
            <w:tcW w:w="834" w:type="dxa"/>
            <w:tcBorders>
              <w:top w:val="single" w:sz="12" w:space="0" w:color="000000"/>
              <w:bottom w:val="single" w:sz="12" w:space="0" w:color="000000"/>
            </w:tcBorders>
            <w:shd w:val="clear" w:color="auto" w:fill="FCFAFB"/>
            <w:textDirection w:val="btLr"/>
            <w:vAlign w:val="center"/>
          </w:tcPr>
          <w:p w14:paraId="5F38571D" w14:textId="77777777" w:rsidR="00EF16AB" w:rsidRPr="00C32F47" w:rsidRDefault="00EF16AB" w:rsidP="006B126E">
            <w:pPr>
              <w:rPr>
                <w:rFonts w:ascii="Bell MT" w:hAnsi="Bell MT"/>
                <w:b/>
                <w:sz w:val="20"/>
              </w:rPr>
            </w:pPr>
            <w:r w:rsidRPr="00C32F47">
              <w:rPr>
                <w:rFonts w:ascii="Bell MT" w:hAnsi="Bell MT"/>
                <w:b/>
                <w:sz w:val="20"/>
              </w:rPr>
              <w:t>Total Communication Skill</w:t>
            </w:r>
          </w:p>
        </w:tc>
      </w:tr>
      <w:tr w:rsidR="00EF16AB" w:rsidRPr="00DF7ED1" w14:paraId="7B81941E" w14:textId="77777777" w:rsidTr="00F260E8">
        <w:trPr>
          <w:jc w:val="center"/>
        </w:trPr>
        <w:tc>
          <w:tcPr>
            <w:tcW w:w="5496" w:type="dxa"/>
            <w:vMerge w:val="restart"/>
            <w:tcBorders>
              <w:top w:val="single" w:sz="12" w:space="0" w:color="000000"/>
            </w:tcBorders>
            <w:shd w:val="clear" w:color="auto" w:fill="FCFAFB"/>
          </w:tcPr>
          <w:p w14:paraId="46C6F94D" w14:textId="77777777" w:rsidR="00EF16AB" w:rsidRPr="00DF7ED1" w:rsidRDefault="00EF16AB" w:rsidP="00EF16AB">
            <w:pPr>
              <w:jc w:val="both"/>
              <w:rPr>
                <w:rFonts w:ascii="Bell MT" w:hAnsi="Bell MT"/>
                <w:sz w:val="20"/>
              </w:rPr>
            </w:pPr>
            <w:r w:rsidRPr="00DF7ED1">
              <w:rPr>
                <w:rFonts w:ascii="Bell MT" w:hAnsi="Bell MT"/>
                <w:sz w:val="20"/>
              </w:rPr>
              <w:t>Basic Communication Skills</w:t>
            </w:r>
          </w:p>
          <w:p w14:paraId="5A56C913" w14:textId="77777777" w:rsidR="00EF16AB" w:rsidRPr="00DF7ED1" w:rsidRDefault="00EF16AB" w:rsidP="00EF16AB">
            <w:pPr>
              <w:jc w:val="both"/>
              <w:rPr>
                <w:rFonts w:ascii="Bell MT" w:hAnsi="Bell MT"/>
                <w:sz w:val="20"/>
              </w:rPr>
            </w:pPr>
          </w:p>
        </w:tc>
        <w:tc>
          <w:tcPr>
            <w:tcW w:w="425" w:type="dxa"/>
            <w:tcBorders>
              <w:top w:val="single" w:sz="12" w:space="0" w:color="000000"/>
            </w:tcBorders>
            <w:shd w:val="clear" w:color="auto" w:fill="FCFAFB"/>
          </w:tcPr>
          <w:p w14:paraId="4E6CD064" w14:textId="77777777" w:rsidR="00EF16AB" w:rsidRPr="00DF7ED1" w:rsidRDefault="00EF16AB" w:rsidP="00EF16AB">
            <w:pPr>
              <w:jc w:val="both"/>
              <w:rPr>
                <w:rFonts w:ascii="Bell MT" w:hAnsi="Bell MT"/>
                <w:sz w:val="20"/>
              </w:rPr>
            </w:pPr>
            <w:r w:rsidRPr="00DF7ED1">
              <w:rPr>
                <w:rFonts w:ascii="Bell MT" w:hAnsi="Bell MT"/>
                <w:sz w:val="20"/>
              </w:rPr>
              <w:t>r</w:t>
            </w:r>
          </w:p>
        </w:tc>
        <w:tc>
          <w:tcPr>
            <w:tcW w:w="1046" w:type="dxa"/>
            <w:tcBorders>
              <w:top w:val="single" w:sz="12" w:space="0" w:color="000000"/>
            </w:tcBorders>
            <w:shd w:val="clear" w:color="auto" w:fill="FCFAFB"/>
            <w:vAlign w:val="center"/>
          </w:tcPr>
          <w:p w14:paraId="3F837B26" w14:textId="77777777" w:rsidR="00EF16AB" w:rsidRPr="00DF7ED1" w:rsidRDefault="00EF16AB" w:rsidP="00EF16AB">
            <w:pPr>
              <w:jc w:val="both"/>
              <w:rPr>
                <w:rFonts w:ascii="Bell MT" w:hAnsi="Bell MT"/>
                <w:sz w:val="20"/>
              </w:rPr>
            </w:pPr>
            <w:r w:rsidRPr="00DF7ED1">
              <w:rPr>
                <w:rFonts w:ascii="Bell MT" w:hAnsi="Bell MT"/>
                <w:sz w:val="20"/>
              </w:rPr>
              <w:t>,654**</w:t>
            </w:r>
          </w:p>
        </w:tc>
        <w:tc>
          <w:tcPr>
            <w:tcW w:w="976" w:type="dxa"/>
            <w:tcBorders>
              <w:top w:val="single" w:sz="12" w:space="0" w:color="000000"/>
            </w:tcBorders>
            <w:shd w:val="clear" w:color="auto" w:fill="FCFAFB"/>
            <w:vAlign w:val="center"/>
          </w:tcPr>
          <w:p w14:paraId="32182D15" w14:textId="77777777" w:rsidR="00EF16AB" w:rsidRPr="00DF7ED1" w:rsidRDefault="00EF16AB" w:rsidP="00EF16AB">
            <w:pPr>
              <w:jc w:val="both"/>
              <w:rPr>
                <w:rFonts w:ascii="Bell MT" w:hAnsi="Bell MT"/>
                <w:sz w:val="20"/>
              </w:rPr>
            </w:pPr>
            <w:r w:rsidRPr="00DF7ED1">
              <w:rPr>
                <w:rFonts w:ascii="Bell MT" w:hAnsi="Bell MT"/>
                <w:sz w:val="20"/>
              </w:rPr>
              <w:t>,758**</w:t>
            </w:r>
          </w:p>
        </w:tc>
        <w:tc>
          <w:tcPr>
            <w:tcW w:w="1333" w:type="dxa"/>
            <w:tcBorders>
              <w:top w:val="single" w:sz="12" w:space="0" w:color="000000"/>
            </w:tcBorders>
            <w:shd w:val="clear" w:color="auto" w:fill="FCFAFB"/>
            <w:vAlign w:val="center"/>
          </w:tcPr>
          <w:p w14:paraId="64865505" w14:textId="77777777" w:rsidR="00EF16AB" w:rsidRPr="00DF7ED1" w:rsidRDefault="00EF16AB" w:rsidP="00EF16AB">
            <w:pPr>
              <w:jc w:val="both"/>
              <w:rPr>
                <w:rFonts w:ascii="Bell MT" w:hAnsi="Bell MT"/>
                <w:sz w:val="20"/>
              </w:rPr>
            </w:pPr>
            <w:r w:rsidRPr="00DF7ED1">
              <w:rPr>
                <w:rFonts w:ascii="Bell MT" w:hAnsi="Bell MT"/>
                <w:sz w:val="20"/>
              </w:rPr>
              <w:t>,695**</w:t>
            </w:r>
          </w:p>
        </w:tc>
        <w:tc>
          <w:tcPr>
            <w:tcW w:w="834" w:type="dxa"/>
            <w:tcBorders>
              <w:top w:val="single" w:sz="12" w:space="0" w:color="000000"/>
            </w:tcBorders>
            <w:shd w:val="clear" w:color="auto" w:fill="FCFAFB"/>
            <w:vAlign w:val="center"/>
          </w:tcPr>
          <w:p w14:paraId="10788B38" w14:textId="77777777" w:rsidR="00EF16AB" w:rsidRPr="00DF7ED1" w:rsidRDefault="00EF16AB" w:rsidP="00EF16AB">
            <w:pPr>
              <w:jc w:val="both"/>
              <w:rPr>
                <w:rFonts w:ascii="Bell MT" w:hAnsi="Bell MT"/>
                <w:sz w:val="20"/>
              </w:rPr>
            </w:pPr>
            <w:r w:rsidRPr="00DF7ED1">
              <w:rPr>
                <w:rFonts w:ascii="Bell MT" w:hAnsi="Bell MT"/>
                <w:sz w:val="20"/>
              </w:rPr>
              <w:t>,937**</w:t>
            </w:r>
          </w:p>
        </w:tc>
      </w:tr>
      <w:tr w:rsidR="00EF16AB" w:rsidRPr="00DF7ED1" w14:paraId="06B48F38" w14:textId="77777777" w:rsidTr="00F260E8">
        <w:trPr>
          <w:jc w:val="center"/>
        </w:trPr>
        <w:tc>
          <w:tcPr>
            <w:tcW w:w="5496" w:type="dxa"/>
            <w:vMerge/>
            <w:shd w:val="clear" w:color="auto" w:fill="FCFAFB"/>
          </w:tcPr>
          <w:p w14:paraId="351C4C9E" w14:textId="77777777" w:rsidR="00EF16AB" w:rsidRPr="00DF7ED1" w:rsidRDefault="00EF16AB" w:rsidP="00EF16AB">
            <w:pPr>
              <w:jc w:val="both"/>
              <w:rPr>
                <w:rFonts w:ascii="Bell MT" w:hAnsi="Bell MT"/>
                <w:sz w:val="20"/>
              </w:rPr>
            </w:pPr>
          </w:p>
        </w:tc>
        <w:tc>
          <w:tcPr>
            <w:tcW w:w="425" w:type="dxa"/>
            <w:shd w:val="clear" w:color="auto" w:fill="FCFAFB"/>
          </w:tcPr>
          <w:p w14:paraId="19B41DD8" w14:textId="77777777" w:rsidR="00EF16AB" w:rsidRPr="00DF7ED1" w:rsidRDefault="00EF16AB" w:rsidP="00EF16AB">
            <w:pPr>
              <w:jc w:val="both"/>
              <w:rPr>
                <w:rFonts w:ascii="Bell MT" w:hAnsi="Bell MT"/>
                <w:sz w:val="20"/>
              </w:rPr>
            </w:pPr>
            <w:r w:rsidRPr="00DF7ED1">
              <w:rPr>
                <w:rFonts w:ascii="Bell MT" w:hAnsi="Bell MT"/>
                <w:sz w:val="20"/>
              </w:rPr>
              <w:t>p</w:t>
            </w:r>
          </w:p>
        </w:tc>
        <w:tc>
          <w:tcPr>
            <w:tcW w:w="1046" w:type="dxa"/>
            <w:shd w:val="clear" w:color="auto" w:fill="FCFAFB"/>
            <w:vAlign w:val="center"/>
          </w:tcPr>
          <w:p w14:paraId="2DE9B625" w14:textId="77777777" w:rsidR="00EF16AB" w:rsidRPr="00DF7ED1" w:rsidRDefault="00EF16AB" w:rsidP="00EF16AB">
            <w:pPr>
              <w:jc w:val="both"/>
              <w:rPr>
                <w:rFonts w:ascii="Bell MT" w:hAnsi="Bell MT"/>
                <w:sz w:val="20"/>
              </w:rPr>
            </w:pPr>
            <w:r w:rsidRPr="00DF7ED1">
              <w:rPr>
                <w:rFonts w:ascii="Bell MT" w:hAnsi="Bell MT"/>
                <w:sz w:val="20"/>
              </w:rPr>
              <w:t>,000</w:t>
            </w:r>
          </w:p>
        </w:tc>
        <w:tc>
          <w:tcPr>
            <w:tcW w:w="976" w:type="dxa"/>
            <w:shd w:val="clear" w:color="auto" w:fill="FCFAFB"/>
            <w:vAlign w:val="center"/>
          </w:tcPr>
          <w:p w14:paraId="79FD78A3" w14:textId="77777777" w:rsidR="00EF16AB" w:rsidRPr="00DF7ED1" w:rsidRDefault="00EF16AB" w:rsidP="00EF16AB">
            <w:pPr>
              <w:jc w:val="both"/>
              <w:rPr>
                <w:rFonts w:ascii="Bell MT" w:hAnsi="Bell MT"/>
                <w:sz w:val="20"/>
              </w:rPr>
            </w:pPr>
            <w:r w:rsidRPr="00DF7ED1">
              <w:rPr>
                <w:rFonts w:ascii="Bell MT" w:hAnsi="Bell MT"/>
                <w:sz w:val="20"/>
              </w:rPr>
              <w:t>,000</w:t>
            </w:r>
          </w:p>
        </w:tc>
        <w:tc>
          <w:tcPr>
            <w:tcW w:w="1333" w:type="dxa"/>
            <w:shd w:val="clear" w:color="auto" w:fill="FCFAFB"/>
            <w:vAlign w:val="center"/>
          </w:tcPr>
          <w:p w14:paraId="0C0A0532" w14:textId="77777777" w:rsidR="00EF16AB" w:rsidRPr="00DF7ED1" w:rsidRDefault="00EF16AB" w:rsidP="00EF16AB">
            <w:pPr>
              <w:jc w:val="both"/>
              <w:rPr>
                <w:rFonts w:ascii="Bell MT" w:hAnsi="Bell MT"/>
                <w:sz w:val="20"/>
              </w:rPr>
            </w:pPr>
            <w:r w:rsidRPr="00DF7ED1">
              <w:rPr>
                <w:rFonts w:ascii="Bell MT" w:hAnsi="Bell MT"/>
                <w:sz w:val="20"/>
              </w:rPr>
              <w:t>,000</w:t>
            </w:r>
          </w:p>
        </w:tc>
        <w:tc>
          <w:tcPr>
            <w:tcW w:w="834" w:type="dxa"/>
            <w:shd w:val="clear" w:color="auto" w:fill="FCFAFB"/>
            <w:vAlign w:val="center"/>
          </w:tcPr>
          <w:p w14:paraId="77760BEE" w14:textId="77777777" w:rsidR="00EF16AB" w:rsidRPr="00DF7ED1" w:rsidRDefault="00EF16AB" w:rsidP="00EF16AB">
            <w:pPr>
              <w:jc w:val="both"/>
              <w:rPr>
                <w:rFonts w:ascii="Bell MT" w:hAnsi="Bell MT"/>
                <w:sz w:val="20"/>
              </w:rPr>
            </w:pPr>
            <w:r w:rsidRPr="00DF7ED1">
              <w:rPr>
                <w:rFonts w:ascii="Bell MT" w:hAnsi="Bell MT"/>
                <w:sz w:val="20"/>
              </w:rPr>
              <w:t>,000</w:t>
            </w:r>
          </w:p>
        </w:tc>
      </w:tr>
      <w:tr w:rsidR="00EF16AB" w:rsidRPr="00DF7ED1" w14:paraId="2BA99CF5" w14:textId="77777777" w:rsidTr="00F260E8">
        <w:trPr>
          <w:jc w:val="center"/>
        </w:trPr>
        <w:tc>
          <w:tcPr>
            <w:tcW w:w="5496" w:type="dxa"/>
            <w:vMerge w:val="restart"/>
            <w:shd w:val="clear" w:color="auto" w:fill="FCFAFB"/>
          </w:tcPr>
          <w:p w14:paraId="57E6FE3B" w14:textId="77777777" w:rsidR="00EF16AB" w:rsidRPr="00DF7ED1" w:rsidRDefault="00EF16AB" w:rsidP="00EF16AB">
            <w:pPr>
              <w:jc w:val="both"/>
              <w:rPr>
                <w:rFonts w:ascii="Bell MT" w:hAnsi="Bell MT"/>
                <w:sz w:val="20"/>
              </w:rPr>
            </w:pPr>
            <w:r w:rsidRPr="00DF7ED1">
              <w:rPr>
                <w:rFonts w:ascii="Bell MT" w:hAnsi="Bell MT"/>
                <w:sz w:val="20"/>
              </w:rPr>
              <w:t xml:space="preserve">Self-Expression Skill </w:t>
            </w:r>
          </w:p>
        </w:tc>
        <w:tc>
          <w:tcPr>
            <w:tcW w:w="425" w:type="dxa"/>
            <w:shd w:val="clear" w:color="auto" w:fill="FCFAFB"/>
          </w:tcPr>
          <w:p w14:paraId="53B401B0" w14:textId="77777777" w:rsidR="00EF16AB" w:rsidRPr="00DF7ED1" w:rsidRDefault="00EF16AB" w:rsidP="00EF16AB">
            <w:pPr>
              <w:jc w:val="both"/>
              <w:rPr>
                <w:rFonts w:ascii="Bell MT" w:hAnsi="Bell MT"/>
                <w:sz w:val="20"/>
              </w:rPr>
            </w:pPr>
            <w:r w:rsidRPr="00DF7ED1">
              <w:rPr>
                <w:rFonts w:ascii="Bell MT" w:hAnsi="Bell MT"/>
                <w:sz w:val="20"/>
              </w:rPr>
              <w:t>r</w:t>
            </w:r>
          </w:p>
        </w:tc>
        <w:tc>
          <w:tcPr>
            <w:tcW w:w="1046" w:type="dxa"/>
            <w:shd w:val="clear" w:color="auto" w:fill="FCFAFB"/>
            <w:vAlign w:val="center"/>
          </w:tcPr>
          <w:p w14:paraId="3BB19820" w14:textId="77777777" w:rsidR="00EF16AB" w:rsidRPr="00DF7ED1" w:rsidRDefault="00EF16AB" w:rsidP="00EF16AB">
            <w:pPr>
              <w:jc w:val="both"/>
              <w:rPr>
                <w:rFonts w:ascii="Bell MT" w:hAnsi="Bell MT"/>
                <w:sz w:val="20"/>
              </w:rPr>
            </w:pPr>
          </w:p>
        </w:tc>
        <w:tc>
          <w:tcPr>
            <w:tcW w:w="976" w:type="dxa"/>
            <w:shd w:val="clear" w:color="auto" w:fill="FCFAFB"/>
            <w:vAlign w:val="center"/>
          </w:tcPr>
          <w:p w14:paraId="2725DFA4" w14:textId="77777777" w:rsidR="00EF16AB" w:rsidRPr="00DF7ED1" w:rsidRDefault="00EF16AB" w:rsidP="00EF16AB">
            <w:pPr>
              <w:jc w:val="both"/>
              <w:rPr>
                <w:rFonts w:ascii="Bell MT" w:hAnsi="Bell MT"/>
                <w:sz w:val="20"/>
              </w:rPr>
            </w:pPr>
            <w:r w:rsidRPr="00DF7ED1">
              <w:rPr>
                <w:rFonts w:ascii="Bell MT" w:hAnsi="Bell MT"/>
                <w:sz w:val="20"/>
              </w:rPr>
              <w:t>,640**</w:t>
            </w:r>
          </w:p>
        </w:tc>
        <w:tc>
          <w:tcPr>
            <w:tcW w:w="1333" w:type="dxa"/>
            <w:shd w:val="clear" w:color="auto" w:fill="FCFAFB"/>
            <w:vAlign w:val="center"/>
          </w:tcPr>
          <w:p w14:paraId="73014C26" w14:textId="77777777" w:rsidR="00EF16AB" w:rsidRPr="00DF7ED1" w:rsidRDefault="00EF16AB" w:rsidP="00EF16AB">
            <w:pPr>
              <w:jc w:val="both"/>
              <w:rPr>
                <w:rFonts w:ascii="Bell MT" w:hAnsi="Bell MT"/>
                <w:sz w:val="20"/>
              </w:rPr>
            </w:pPr>
            <w:r w:rsidRPr="00DF7ED1">
              <w:rPr>
                <w:rFonts w:ascii="Bell MT" w:hAnsi="Bell MT"/>
                <w:sz w:val="20"/>
              </w:rPr>
              <w:t>,660**</w:t>
            </w:r>
          </w:p>
        </w:tc>
        <w:tc>
          <w:tcPr>
            <w:tcW w:w="834" w:type="dxa"/>
            <w:shd w:val="clear" w:color="auto" w:fill="FCFAFB"/>
            <w:vAlign w:val="center"/>
          </w:tcPr>
          <w:p w14:paraId="13D34924" w14:textId="77777777" w:rsidR="00EF16AB" w:rsidRPr="00DF7ED1" w:rsidRDefault="00EF16AB" w:rsidP="00EF16AB">
            <w:pPr>
              <w:jc w:val="both"/>
              <w:rPr>
                <w:rFonts w:ascii="Bell MT" w:hAnsi="Bell MT"/>
                <w:sz w:val="20"/>
              </w:rPr>
            </w:pPr>
            <w:r w:rsidRPr="00DF7ED1">
              <w:rPr>
                <w:rFonts w:ascii="Bell MT" w:hAnsi="Bell MT"/>
                <w:sz w:val="20"/>
              </w:rPr>
              <w:t>,807**</w:t>
            </w:r>
          </w:p>
        </w:tc>
      </w:tr>
      <w:tr w:rsidR="00EF16AB" w:rsidRPr="00DF7ED1" w14:paraId="72FB84AB" w14:textId="77777777" w:rsidTr="00F260E8">
        <w:trPr>
          <w:jc w:val="center"/>
        </w:trPr>
        <w:tc>
          <w:tcPr>
            <w:tcW w:w="5496" w:type="dxa"/>
            <w:vMerge/>
            <w:shd w:val="clear" w:color="auto" w:fill="FCFAFB"/>
          </w:tcPr>
          <w:p w14:paraId="24F7234B" w14:textId="77777777" w:rsidR="00EF16AB" w:rsidRPr="00DF7ED1" w:rsidRDefault="00EF16AB" w:rsidP="00EF16AB">
            <w:pPr>
              <w:jc w:val="both"/>
              <w:rPr>
                <w:rFonts w:ascii="Bell MT" w:hAnsi="Bell MT"/>
                <w:sz w:val="20"/>
              </w:rPr>
            </w:pPr>
          </w:p>
        </w:tc>
        <w:tc>
          <w:tcPr>
            <w:tcW w:w="425" w:type="dxa"/>
            <w:shd w:val="clear" w:color="auto" w:fill="FCFAFB"/>
          </w:tcPr>
          <w:p w14:paraId="3811C83E" w14:textId="77777777" w:rsidR="00EF16AB" w:rsidRPr="00DF7ED1" w:rsidRDefault="00EF16AB" w:rsidP="00EF16AB">
            <w:pPr>
              <w:jc w:val="both"/>
              <w:rPr>
                <w:rFonts w:ascii="Bell MT" w:hAnsi="Bell MT"/>
                <w:sz w:val="20"/>
              </w:rPr>
            </w:pPr>
            <w:r w:rsidRPr="00DF7ED1">
              <w:rPr>
                <w:rFonts w:ascii="Bell MT" w:hAnsi="Bell MT"/>
                <w:sz w:val="20"/>
              </w:rPr>
              <w:t>p</w:t>
            </w:r>
          </w:p>
        </w:tc>
        <w:tc>
          <w:tcPr>
            <w:tcW w:w="1046" w:type="dxa"/>
            <w:shd w:val="clear" w:color="auto" w:fill="FCFAFB"/>
            <w:vAlign w:val="center"/>
          </w:tcPr>
          <w:p w14:paraId="1D3BBDC1" w14:textId="77777777" w:rsidR="00EF16AB" w:rsidRPr="00DF7ED1" w:rsidRDefault="00EF16AB" w:rsidP="00EF16AB">
            <w:pPr>
              <w:jc w:val="both"/>
              <w:rPr>
                <w:rFonts w:ascii="Bell MT" w:hAnsi="Bell MT"/>
                <w:sz w:val="20"/>
              </w:rPr>
            </w:pPr>
          </w:p>
        </w:tc>
        <w:tc>
          <w:tcPr>
            <w:tcW w:w="976" w:type="dxa"/>
            <w:shd w:val="clear" w:color="auto" w:fill="FCFAFB"/>
            <w:vAlign w:val="center"/>
          </w:tcPr>
          <w:p w14:paraId="17EB56AE" w14:textId="77777777" w:rsidR="00EF16AB" w:rsidRPr="00DF7ED1" w:rsidRDefault="00EF16AB" w:rsidP="00EF16AB">
            <w:pPr>
              <w:jc w:val="both"/>
              <w:rPr>
                <w:rFonts w:ascii="Bell MT" w:hAnsi="Bell MT"/>
                <w:sz w:val="20"/>
              </w:rPr>
            </w:pPr>
            <w:r w:rsidRPr="00DF7ED1">
              <w:rPr>
                <w:rFonts w:ascii="Bell MT" w:hAnsi="Bell MT"/>
                <w:sz w:val="20"/>
              </w:rPr>
              <w:t>,000</w:t>
            </w:r>
          </w:p>
        </w:tc>
        <w:tc>
          <w:tcPr>
            <w:tcW w:w="1333" w:type="dxa"/>
            <w:shd w:val="clear" w:color="auto" w:fill="FCFAFB"/>
            <w:vAlign w:val="center"/>
          </w:tcPr>
          <w:p w14:paraId="3A690237" w14:textId="77777777" w:rsidR="00EF16AB" w:rsidRPr="00DF7ED1" w:rsidRDefault="00EF16AB" w:rsidP="00EF16AB">
            <w:pPr>
              <w:jc w:val="both"/>
              <w:rPr>
                <w:rFonts w:ascii="Bell MT" w:hAnsi="Bell MT"/>
                <w:sz w:val="20"/>
              </w:rPr>
            </w:pPr>
            <w:r w:rsidRPr="00DF7ED1">
              <w:rPr>
                <w:rFonts w:ascii="Bell MT" w:hAnsi="Bell MT"/>
                <w:sz w:val="20"/>
              </w:rPr>
              <w:t>,000</w:t>
            </w:r>
          </w:p>
        </w:tc>
        <w:tc>
          <w:tcPr>
            <w:tcW w:w="834" w:type="dxa"/>
            <w:shd w:val="clear" w:color="auto" w:fill="FCFAFB"/>
            <w:vAlign w:val="center"/>
          </w:tcPr>
          <w:p w14:paraId="6986C9E0" w14:textId="77777777" w:rsidR="00EF16AB" w:rsidRPr="00DF7ED1" w:rsidRDefault="00EF16AB" w:rsidP="00EF16AB">
            <w:pPr>
              <w:jc w:val="both"/>
              <w:rPr>
                <w:rFonts w:ascii="Bell MT" w:hAnsi="Bell MT"/>
                <w:sz w:val="20"/>
              </w:rPr>
            </w:pPr>
            <w:r w:rsidRPr="00DF7ED1">
              <w:rPr>
                <w:rFonts w:ascii="Bell MT" w:hAnsi="Bell MT"/>
                <w:sz w:val="20"/>
              </w:rPr>
              <w:t>,000</w:t>
            </w:r>
          </w:p>
        </w:tc>
      </w:tr>
      <w:tr w:rsidR="00EF16AB" w:rsidRPr="00DF7ED1" w14:paraId="1ECF05E9" w14:textId="77777777" w:rsidTr="00F260E8">
        <w:trPr>
          <w:jc w:val="center"/>
        </w:trPr>
        <w:tc>
          <w:tcPr>
            <w:tcW w:w="5496" w:type="dxa"/>
            <w:vMerge w:val="restart"/>
            <w:shd w:val="clear" w:color="auto" w:fill="FCFAFB"/>
          </w:tcPr>
          <w:p w14:paraId="361D7C59" w14:textId="77777777" w:rsidR="00EF16AB" w:rsidRPr="00DF7ED1" w:rsidRDefault="00EF16AB" w:rsidP="00EF16AB">
            <w:pPr>
              <w:jc w:val="both"/>
              <w:rPr>
                <w:rFonts w:ascii="Bell MT" w:hAnsi="Bell MT"/>
                <w:sz w:val="20"/>
              </w:rPr>
            </w:pPr>
            <w:r w:rsidRPr="00DF7ED1">
              <w:rPr>
                <w:rFonts w:ascii="Bell MT" w:hAnsi="Bell MT"/>
                <w:sz w:val="20"/>
              </w:rPr>
              <w:t>Effective Listening and Non Verbal Communication Skills</w:t>
            </w:r>
          </w:p>
        </w:tc>
        <w:tc>
          <w:tcPr>
            <w:tcW w:w="425" w:type="dxa"/>
            <w:shd w:val="clear" w:color="auto" w:fill="FCFAFB"/>
          </w:tcPr>
          <w:p w14:paraId="24382F49" w14:textId="77777777" w:rsidR="00EF16AB" w:rsidRPr="00DF7ED1" w:rsidRDefault="00EF16AB" w:rsidP="00EF16AB">
            <w:pPr>
              <w:jc w:val="both"/>
              <w:rPr>
                <w:rFonts w:ascii="Bell MT" w:hAnsi="Bell MT"/>
                <w:sz w:val="20"/>
              </w:rPr>
            </w:pPr>
            <w:r w:rsidRPr="00DF7ED1">
              <w:rPr>
                <w:rFonts w:ascii="Bell MT" w:hAnsi="Bell MT"/>
                <w:sz w:val="20"/>
              </w:rPr>
              <w:t>r</w:t>
            </w:r>
          </w:p>
        </w:tc>
        <w:tc>
          <w:tcPr>
            <w:tcW w:w="1046" w:type="dxa"/>
            <w:shd w:val="clear" w:color="auto" w:fill="FCFAFB"/>
            <w:vAlign w:val="center"/>
          </w:tcPr>
          <w:p w14:paraId="1A7ACBE7" w14:textId="77777777" w:rsidR="00EF16AB" w:rsidRPr="00DF7ED1" w:rsidRDefault="00EF16AB" w:rsidP="00EF16AB">
            <w:pPr>
              <w:jc w:val="both"/>
              <w:rPr>
                <w:rFonts w:ascii="Bell MT" w:hAnsi="Bell MT"/>
                <w:sz w:val="20"/>
              </w:rPr>
            </w:pPr>
          </w:p>
        </w:tc>
        <w:tc>
          <w:tcPr>
            <w:tcW w:w="976" w:type="dxa"/>
            <w:shd w:val="clear" w:color="auto" w:fill="FCFAFB"/>
            <w:vAlign w:val="center"/>
          </w:tcPr>
          <w:p w14:paraId="73ED2239" w14:textId="77777777" w:rsidR="00EF16AB" w:rsidRPr="00DF7ED1" w:rsidRDefault="00EF16AB" w:rsidP="00EF16AB">
            <w:pPr>
              <w:jc w:val="both"/>
              <w:rPr>
                <w:rFonts w:ascii="Bell MT" w:hAnsi="Bell MT"/>
                <w:sz w:val="20"/>
              </w:rPr>
            </w:pPr>
          </w:p>
        </w:tc>
        <w:tc>
          <w:tcPr>
            <w:tcW w:w="1333" w:type="dxa"/>
            <w:shd w:val="clear" w:color="auto" w:fill="FCFAFB"/>
            <w:vAlign w:val="center"/>
          </w:tcPr>
          <w:p w14:paraId="6B46E595" w14:textId="77777777" w:rsidR="00EF16AB" w:rsidRPr="00DF7ED1" w:rsidRDefault="00EF16AB" w:rsidP="00EF16AB">
            <w:pPr>
              <w:jc w:val="both"/>
              <w:rPr>
                <w:rFonts w:ascii="Bell MT" w:hAnsi="Bell MT"/>
                <w:sz w:val="20"/>
              </w:rPr>
            </w:pPr>
            <w:r w:rsidRPr="00DF7ED1">
              <w:rPr>
                <w:rFonts w:ascii="Bell MT" w:hAnsi="Bell MT"/>
                <w:sz w:val="20"/>
              </w:rPr>
              <w:t>,611**</w:t>
            </w:r>
          </w:p>
        </w:tc>
        <w:tc>
          <w:tcPr>
            <w:tcW w:w="834" w:type="dxa"/>
            <w:shd w:val="clear" w:color="auto" w:fill="FCFAFB"/>
            <w:vAlign w:val="center"/>
          </w:tcPr>
          <w:p w14:paraId="19E26F28" w14:textId="77777777" w:rsidR="00EF16AB" w:rsidRPr="00DF7ED1" w:rsidRDefault="00EF16AB" w:rsidP="00EF16AB">
            <w:pPr>
              <w:jc w:val="both"/>
              <w:rPr>
                <w:rFonts w:ascii="Bell MT" w:hAnsi="Bell MT"/>
                <w:sz w:val="20"/>
              </w:rPr>
            </w:pPr>
            <w:r w:rsidRPr="00DF7ED1">
              <w:rPr>
                <w:rFonts w:ascii="Bell MT" w:hAnsi="Bell MT"/>
                <w:sz w:val="20"/>
              </w:rPr>
              <w:t>,871**</w:t>
            </w:r>
          </w:p>
        </w:tc>
      </w:tr>
      <w:tr w:rsidR="00EF16AB" w:rsidRPr="00DF7ED1" w14:paraId="1B334FA6" w14:textId="77777777" w:rsidTr="00F260E8">
        <w:trPr>
          <w:jc w:val="center"/>
        </w:trPr>
        <w:tc>
          <w:tcPr>
            <w:tcW w:w="5496" w:type="dxa"/>
            <w:vMerge/>
            <w:shd w:val="clear" w:color="auto" w:fill="FCFAFB"/>
          </w:tcPr>
          <w:p w14:paraId="07226DDA" w14:textId="77777777" w:rsidR="00EF16AB" w:rsidRPr="00DF7ED1" w:rsidRDefault="00EF16AB" w:rsidP="00EF16AB">
            <w:pPr>
              <w:jc w:val="both"/>
              <w:rPr>
                <w:rFonts w:ascii="Bell MT" w:hAnsi="Bell MT"/>
                <w:sz w:val="20"/>
              </w:rPr>
            </w:pPr>
          </w:p>
        </w:tc>
        <w:tc>
          <w:tcPr>
            <w:tcW w:w="425" w:type="dxa"/>
            <w:shd w:val="clear" w:color="auto" w:fill="FCFAFB"/>
          </w:tcPr>
          <w:p w14:paraId="4EDCEC22" w14:textId="77777777" w:rsidR="00EF16AB" w:rsidRPr="00DF7ED1" w:rsidRDefault="00EF16AB" w:rsidP="00EF16AB">
            <w:pPr>
              <w:jc w:val="both"/>
              <w:rPr>
                <w:rFonts w:ascii="Bell MT" w:hAnsi="Bell MT"/>
                <w:sz w:val="20"/>
              </w:rPr>
            </w:pPr>
            <w:r w:rsidRPr="00DF7ED1">
              <w:rPr>
                <w:rFonts w:ascii="Bell MT" w:hAnsi="Bell MT"/>
                <w:sz w:val="20"/>
              </w:rPr>
              <w:t>p</w:t>
            </w:r>
          </w:p>
        </w:tc>
        <w:tc>
          <w:tcPr>
            <w:tcW w:w="1046" w:type="dxa"/>
            <w:shd w:val="clear" w:color="auto" w:fill="FCFAFB"/>
            <w:vAlign w:val="center"/>
          </w:tcPr>
          <w:p w14:paraId="0C5BA713" w14:textId="77777777" w:rsidR="00EF16AB" w:rsidRPr="00DF7ED1" w:rsidRDefault="00EF16AB" w:rsidP="00EF16AB">
            <w:pPr>
              <w:jc w:val="both"/>
              <w:rPr>
                <w:rFonts w:ascii="Bell MT" w:hAnsi="Bell MT"/>
                <w:sz w:val="20"/>
              </w:rPr>
            </w:pPr>
          </w:p>
        </w:tc>
        <w:tc>
          <w:tcPr>
            <w:tcW w:w="976" w:type="dxa"/>
            <w:shd w:val="clear" w:color="auto" w:fill="FCFAFB"/>
            <w:vAlign w:val="center"/>
          </w:tcPr>
          <w:p w14:paraId="33254BC2" w14:textId="77777777" w:rsidR="00EF16AB" w:rsidRPr="00DF7ED1" w:rsidRDefault="00EF16AB" w:rsidP="00EF16AB">
            <w:pPr>
              <w:jc w:val="both"/>
              <w:rPr>
                <w:rFonts w:ascii="Bell MT" w:hAnsi="Bell MT"/>
                <w:sz w:val="20"/>
              </w:rPr>
            </w:pPr>
          </w:p>
        </w:tc>
        <w:tc>
          <w:tcPr>
            <w:tcW w:w="1333" w:type="dxa"/>
            <w:shd w:val="clear" w:color="auto" w:fill="FCFAFB"/>
            <w:vAlign w:val="center"/>
          </w:tcPr>
          <w:p w14:paraId="38D832BC" w14:textId="77777777" w:rsidR="00EF16AB" w:rsidRPr="00DF7ED1" w:rsidRDefault="00EF16AB" w:rsidP="00EF16AB">
            <w:pPr>
              <w:jc w:val="both"/>
              <w:rPr>
                <w:rFonts w:ascii="Bell MT" w:hAnsi="Bell MT"/>
                <w:sz w:val="20"/>
              </w:rPr>
            </w:pPr>
            <w:r w:rsidRPr="00DF7ED1">
              <w:rPr>
                <w:rFonts w:ascii="Bell MT" w:hAnsi="Bell MT"/>
                <w:sz w:val="20"/>
              </w:rPr>
              <w:t>,000</w:t>
            </w:r>
          </w:p>
        </w:tc>
        <w:tc>
          <w:tcPr>
            <w:tcW w:w="834" w:type="dxa"/>
            <w:shd w:val="clear" w:color="auto" w:fill="FCFAFB"/>
            <w:vAlign w:val="center"/>
          </w:tcPr>
          <w:p w14:paraId="591F274B" w14:textId="77777777" w:rsidR="00EF16AB" w:rsidRPr="00DF7ED1" w:rsidRDefault="00EF16AB" w:rsidP="00EF16AB">
            <w:pPr>
              <w:jc w:val="both"/>
              <w:rPr>
                <w:rFonts w:ascii="Bell MT" w:hAnsi="Bell MT"/>
                <w:sz w:val="20"/>
              </w:rPr>
            </w:pPr>
            <w:r w:rsidRPr="00DF7ED1">
              <w:rPr>
                <w:rFonts w:ascii="Bell MT" w:hAnsi="Bell MT"/>
                <w:sz w:val="20"/>
              </w:rPr>
              <w:t>,000</w:t>
            </w:r>
          </w:p>
        </w:tc>
      </w:tr>
      <w:tr w:rsidR="00EF16AB" w:rsidRPr="00DF7ED1" w14:paraId="099EBD4D" w14:textId="77777777" w:rsidTr="00F260E8">
        <w:trPr>
          <w:jc w:val="center"/>
        </w:trPr>
        <w:tc>
          <w:tcPr>
            <w:tcW w:w="5496" w:type="dxa"/>
            <w:vMerge w:val="restart"/>
            <w:shd w:val="clear" w:color="auto" w:fill="FCFAFB"/>
          </w:tcPr>
          <w:p w14:paraId="1A836042" w14:textId="77777777" w:rsidR="00EF16AB" w:rsidRPr="00DF7ED1" w:rsidRDefault="00EF16AB" w:rsidP="00EF16AB">
            <w:pPr>
              <w:jc w:val="both"/>
              <w:rPr>
                <w:rFonts w:ascii="Bell MT" w:hAnsi="Bell MT"/>
                <w:sz w:val="20"/>
              </w:rPr>
            </w:pPr>
            <w:r w:rsidRPr="00DF7ED1">
              <w:rPr>
                <w:rFonts w:ascii="Bell MT" w:hAnsi="Bell MT"/>
                <w:sz w:val="20"/>
              </w:rPr>
              <w:t xml:space="preserve">Willingness to Establish Communication Skill </w:t>
            </w:r>
          </w:p>
        </w:tc>
        <w:tc>
          <w:tcPr>
            <w:tcW w:w="425" w:type="dxa"/>
            <w:shd w:val="clear" w:color="auto" w:fill="FCFAFB"/>
          </w:tcPr>
          <w:p w14:paraId="3D108C5C" w14:textId="77777777" w:rsidR="00EF16AB" w:rsidRPr="00DF7ED1" w:rsidRDefault="00EF16AB" w:rsidP="00EF16AB">
            <w:pPr>
              <w:jc w:val="both"/>
              <w:rPr>
                <w:rFonts w:ascii="Bell MT" w:hAnsi="Bell MT"/>
                <w:sz w:val="20"/>
              </w:rPr>
            </w:pPr>
            <w:r w:rsidRPr="00DF7ED1">
              <w:rPr>
                <w:rFonts w:ascii="Bell MT" w:hAnsi="Bell MT"/>
                <w:sz w:val="20"/>
              </w:rPr>
              <w:t>r</w:t>
            </w:r>
          </w:p>
        </w:tc>
        <w:tc>
          <w:tcPr>
            <w:tcW w:w="1046" w:type="dxa"/>
            <w:shd w:val="clear" w:color="auto" w:fill="FCFAFB"/>
            <w:vAlign w:val="center"/>
          </w:tcPr>
          <w:p w14:paraId="3EE56ABB" w14:textId="77777777" w:rsidR="00EF16AB" w:rsidRPr="00DF7ED1" w:rsidRDefault="00EF16AB" w:rsidP="00EF16AB">
            <w:pPr>
              <w:jc w:val="both"/>
              <w:rPr>
                <w:rFonts w:ascii="Bell MT" w:hAnsi="Bell MT"/>
                <w:sz w:val="20"/>
              </w:rPr>
            </w:pPr>
          </w:p>
        </w:tc>
        <w:tc>
          <w:tcPr>
            <w:tcW w:w="976" w:type="dxa"/>
            <w:shd w:val="clear" w:color="auto" w:fill="FCFAFB"/>
            <w:vAlign w:val="center"/>
          </w:tcPr>
          <w:p w14:paraId="023C6273" w14:textId="77777777" w:rsidR="00EF16AB" w:rsidRPr="00DF7ED1" w:rsidRDefault="00EF16AB" w:rsidP="00EF16AB">
            <w:pPr>
              <w:jc w:val="both"/>
              <w:rPr>
                <w:rFonts w:ascii="Bell MT" w:hAnsi="Bell MT"/>
                <w:sz w:val="20"/>
              </w:rPr>
            </w:pPr>
          </w:p>
        </w:tc>
        <w:tc>
          <w:tcPr>
            <w:tcW w:w="1333" w:type="dxa"/>
            <w:shd w:val="clear" w:color="auto" w:fill="FCFAFB"/>
            <w:vAlign w:val="center"/>
          </w:tcPr>
          <w:p w14:paraId="61999970" w14:textId="77777777" w:rsidR="00EF16AB" w:rsidRPr="00DF7ED1" w:rsidRDefault="00EF16AB" w:rsidP="00EF16AB">
            <w:pPr>
              <w:jc w:val="both"/>
              <w:rPr>
                <w:rFonts w:ascii="Bell MT" w:hAnsi="Bell MT"/>
                <w:sz w:val="20"/>
              </w:rPr>
            </w:pPr>
          </w:p>
        </w:tc>
        <w:tc>
          <w:tcPr>
            <w:tcW w:w="834" w:type="dxa"/>
            <w:shd w:val="clear" w:color="auto" w:fill="FCFAFB"/>
            <w:vAlign w:val="center"/>
          </w:tcPr>
          <w:p w14:paraId="5CA0385A" w14:textId="77777777" w:rsidR="00EF16AB" w:rsidRPr="00DF7ED1" w:rsidRDefault="00EF16AB" w:rsidP="00EF16AB">
            <w:pPr>
              <w:jc w:val="both"/>
              <w:rPr>
                <w:rFonts w:ascii="Bell MT" w:hAnsi="Bell MT"/>
                <w:sz w:val="20"/>
              </w:rPr>
            </w:pPr>
            <w:r w:rsidRPr="00DF7ED1">
              <w:rPr>
                <w:rFonts w:ascii="Bell MT" w:hAnsi="Bell MT"/>
                <w:sz w:val="20"/>
              </w:rPr>
              <w:t>,833**</w:t>
            </w:r>
          </w:p>
        </w:tc>
      </w:tr>
      <w:tr w:rsidR="00EF16AB" w:rsidRPr="00DF7ED1" w14:paraId="1460D7A6" w14:textId="77777777" w:rsidTr="00F260E8">
        <w:trPr>
          <w:jc w:val="center"/>
        </w:trPr>
        <w:tc>
          <w:tcPr>
            <w:tcW w:w="5496" w:type="dxa"/>
            <w:vMerge/>
            <w:shd w:val="clear" w:color="auto" w:fill="FCFAFB"/>
          </w:tcPr>
          <w:p w14:paraId="29D0D5F7" w14:textId="77777777" w:rsidR="00EF16AB" w:rsidRPr="00DF7ED1" w:rsidRDefault="00EF16AB" w:rsidP="00EF16AB">
            <w:pPr>
              <w:jc w:val="both"/>
              <w:rPr>
                <w:rFonts w:ascii="Bell MT" w:hAnsi="Bell MT"/>
                <w:sz w:val="20"/>
              </w:rPr>
            </w:pPr>
          </w:p>
        </w:tc>
        <w:tc>
          <w:tcPr>
            <w:tcW w:w="425" w:type="dxa"/>
            <w:shd w:val="clear" w:color="auto" w:fill="FCFAFB"/>
          </w:tcPr>
          <w:p w14:paraId="4BAD37E7" w14:textId="77777777" w:rsidR="00EF16AB" w:rsidRPr="00DF7ED1" w:rsidRDefault="00EF16AB" w:rsidP="00EF16AB">
            <w:pPr>
              <w:jc w:val="both"/>
              <w:rPr>
                <w:rFonts w:ascii="Bell MT" w:hAnsi="Bell MT"/>
                <w:sz w:val="20"/>
              </w:rPr>
            </w:pPr>
            <w:r w:rsidRPr="00DF7ED1">
              <w:rPr>
                <w:rFonts w:ascii="Bell MT" w:hAnsi="Bell MT"/>
                <w:sz w:val="20"/>
              </w:rPr>
              <w:t>p</w:t>
            </w:r>
          </w:p>
        </w:tc>
        <w:tc>
          <w:tcPr>
            <w:tcW w:w="1046" w:type="dxa"/>
            <w:shd w:val="clear" w:color="auto" w:fill="FCFAFB"/>
            <w:vAlign w:val="center"/>
          </w:tcPr>
          <w:p w14:paraId="4F466438" w14:textId="77777777" w:rsidR="00EF16AB" w:rsidRPr="00DF7ED1" w:rsidRDefault="00EF16AB" w:rsidP="00EF16AB">
            <w:pPr>
              <w:jc w:val="both"/>
              <w:rPr>
                <w:rFonts w:ascii="Bell MT" w:hAnsi="Bell MT"/>
                <w:sz w:val="20"/>
              </w:rPr>
            </w:pPr>
          </w:p>
        </w:tc>
        <w:tc>
          <w:tcPr>
            <w:tcW w:w="976" w:type="dxa"/>
            <w:shd w:val="clear" w:color="auto" w:fill="FCFAFB"/>
            <w:vAlign w:val="center"/>
          </w:tcPr>
          <w:p w14:paraId="5A7FA73D" w14:textId="77777777" w:rsidR="00EF16AB" w:rsidRPr="00DF7ED1" w:rsidRDefault="00EF16AB" w:rsidP="00EF16AB">
            <w:pPr>
              <w:jc w:val="both"/>
              <w:rPr>
                <w:rFonts w:ascii="Bell MT" w:hAnsi="Bell MT"/>
                <w:sz w:val="20"/>
              </w:rPr>
            </w:pPr>
          </w:p>
        </w:tc>
        <w:tc>
          <w:tcPr>
            <w:tcW w:w="1333" w:type="dxa"/>
            <w:shd w:val="clear" w:color="auto" w:fill="FCFAFB"/>
            <w:vAlign w:val="center"/>
          </w:tcPr>
          <w:p w14:paraId="6E3FA267" w14:textId="77777777" w:rsidR="00EF16AB" w:rsidRPr="00DF7ED1" w:rsidRDefault="00EF16AB" w:rsidP="00EF16AB">
            <w:pPr>
              <w:jc w:val="both"/>
              <w:rPr>
                <w:rFonts w:ascii="Bell MT" w:hAnsi="Bell MT"/>
                <w:sz w:val="20"/>
              </w:rPr>
            </w:pPr>
          </w:p>
        </w:tc>
        <w:tc>
          <w:tcPr>
            <w:tcW w:w="834" w:type="dxa"/>
            <w:shd w:val="clear" w:color="auto" w:fill="FCFAFB"/>
            <w:vAlign w:val="center"/>
          </w:tcPr>
          <w:p w14:paraId="1A46420E" w14:textId="77777777" w:rsidR="00EF16AB" w:rsidRPr="00DF7ED1" w:rsidRDefault="00EF16AB" w:rsidP="00EF16AB">
            <w:pPr>
              <w:jc w:val="both"/>
              <w:rPr>
                <w:rFonts w:ascii="Bell MT" w:hAnsi="Bell MT"/>
                <w:sz w:val="20"/>
              </w:rPr>
            </w:pPr>
            <w:r w:rsidRPr="00DF7ED1">
              <w:rPr>
                <w:rFonts w:ascii="Bell MT" w:hAnsi="Bell MT"/>
                <w:sz w:val="20"/>
              </w:rPr>
              <w:t>,000</w:t>
            </w:r>
          </w:p>
        </w:tc>
      </w:tr>
    </w:tbl>
    <w:p w14:paraId="623DB67F" w14:textId="5E0B39A6" w:rsidR="00EF16AB" w:rsidRPr="0058772E" w:rsidRDefault="00F260E8" w:rsidP="00EF16AB">
      <w:pPr>
        <w:spacing w:after="0" w:line="240" w:lineRule="auto"/>
        <w:jc w:val="both"/>
        <w:rPr>
          <w:rFonts w:ascii="Bell MT" w:hAnsi="Bell MT"/>
          <w:sz w:val="16"/>
        </w:rPr>
      </w:pPr>
      <w:r>
        <w:rPr>
          <w:rFonts w:ascii="Bell MT" w:hAnsi="Bell MT"/>
          <w:sz w:val="16"/>
        </w:rPr>
        <w:t xml:space="preserve">  </w:t>
      </w:r>
      <w:r w:rsidR="002342AE" w:rsidRPr="00986F77">
        <w:rPr>
          <w:rFonts w:ascii="Bell MT" w:hAnsi="Bell MT"/>
          <w:b/>
          <w:sz w:val="16"/>
        </w:rPr>
        <w:t>Source:</w:t>
      </w:r>
      <w:r w:rsidR="002342AE" w:rsidRPr="002342AE">
        <w:rPr>
          <w:rFonts w:ascii="Bell MT" w:hAnsi="Bell MT"/>
          <w:sz w:val="16"/>
        </w:rPr>
        <w:t xml:space="preserve"> Calculated from primary data</w:t>
      </w:r>
      <w:r>
        <w:rPr>
          <w:rFonts w:ascii="Bell MT" w:hAnsi="Bell MT"/>
          <w:sz w:val="16"/>
        </w:rPr>
        <w:t xml:space="preserve"> </w:t>
      </w:r>
      <w:r w:rsidR="00EF16AB" w:rsidRPr="0058772E">
        <w:rPr>
          <w:rFonts w:ascii="Bell MT" w:hAnsi="Bell MT"/>
          <w:sz w:val="16"/>
        </w:rPr>
        <w:t xml:space="preserve">** Level of significance at p&lt;0.01                                                                                                                     </w:t>
      </w:r>
    </w:p>
    <w:p w14:paraId="748F1301" w14:textId="77777777" w:rsidR="00DF7ED1" w:rsidRDefault="00EF16AB" w:rsidP="00EF16AB">
      <w:pPr>
        <w:spacing w:after="0" w:line="240" w:lineRule="auto"/>
        <w:jc w:val="both"/>
        <w:rPr>
          <w:rFonts w:ascii="Bell MT" w:hAnsi="Bell MT"/>
        </w:rPr>
      </w:pPr>
      <w:r w:rsidRPr="00EF16AB">
        <w:rPr>
          <w:rFonts w:ascii="Bell MT" w:hAnsi="Bell MT"/>
        </w:rPr>
        <w:t xml:space="preserve"> </w:t>
      </w:r>
      <w:r w:rsidRPr="00EF16AB">
        <w:rPr>
          <w:rFonts w:ascii="Bell MT" w:hAnsi="Bell MT"/>
        </w:rPr>
        <w:tab/>
      </w:r>
    </w:p>
    <w:p w14:paraId="2FD90AA5" w14:textId="77777777" w:rsidR="00EF16AB" w:rsidRPr="00EF16AB" w:rsidRDefault="00EF16AB" w:rsidP="00EB7042">
      <w:pPr>
        <w:spacing w:after="0" w:line="240" w:lineRule="auto"/>
        <w:ind w:firstLine="360"/>
        <w:jc w:val="both"/>
        <w:rPr>
          <w:rFonts w:ascii="Bell MT" w:hAnsi="Bell MT"/>
        </w:rPr>
      </w:pPr>
      <w:r w:rsidRPr="00EF16AB">
        <w:rPr>
          <w:rFonts w:ascii="Bell MT" w:hAnsi="Bell MT"/>
        </w:rPr>
        <w:t>There was a significant positive correlation between communication skill scale total score average and communication skill sub-scales.</w:t>
      </w:r>
    </w:p>
    <w:p w14:paraId="347A2A64" w14:textId="77777777" w:rsidR="00EF16AB" w:rsidRPr="00EF16AB" w:rsidRDefault="00EF16AB" w:rsidP="007259C4">
      <w:pPr>
        <w:spacing w:after="0" w:line="240" w:lineRule="auto"/>
        <w:jc w:val="both"/>
        <w:rPr>
          <w:rFonts w:ascii="Bell MT" w:hAnsi="Bell MT"/>
        </w:rPr>
      </w:pPr>
      <w:r w:rsidRPr="00EF16AB">
        <w:rPr>
          <w:rFonts w:ascii="Bell MT" w:hAnsi="Bell MT"/>
        </w:rPr>
        <w:t>There was a significant positive correlation between scores of communication skill sub-scales.</w:t>
      </w:r>
    </w:p>
    <w:p w14:paraId="4DB91EFC" w14:textId="77777777" w:rsidR="00021BA0" w:rsidRDefault="00021BA0" w:rsidP="00021BA0">
      <w:pPr>
        <w:spacing w:after="0" w:line="240" w:lineRule="auto"/>
        <w:jc w:val="both"/>
        <w:rPr>
          <w:rFonts w:ascii="Bell MT" w:hAnsi="Bell MT"/>
        </w:rPr>
      </w:pPr>
    </w:p>
    <w:p w14:paraId="291C9B0B" w14:textId="77777777" w:rsidR="00887923" w:rsidRDefault="00887923" w:rsidP="00021BA0">
      <w:pPr>
        <w:spacing w:after="0" w:line="240" w:lineRule="auto"/>
        <w:jc w:val="both"/>
        <w:rPr>
          <w:rFonts w:ascii="Bell MT" w:hAnsi="Bell MT"/>
        </w:rPr>
      </w:pPr>
    </w:p>
    <w:p w14:paraId="4974CE63" w14:textId="77777777" w:rsidR="00887923" w:rsidRDefault="00887923" w:rsidP="00021BA0">
      <w:pPr>
        <w:spacing w:after="0" w:line="240" w:lineRule="auto"/>
        <w:jc w:val="both"/>
        <w:rPr>
          <w:rFonts w:ascii="Bell MT" w:hAnsi="Bell MT"/>
        </w:rPr>
      </w:pPr>
    </w:p>
    <w:p w14:paraId="211E7A31" w14:textId="77777777" w:rsidR="00887923" w:rsidRDefault="00887923" w:rsidP="00021BA0">
      <w:pPr>
        <w:spacing w:after="0" w:line="240" w:lineRule="auto"/>
        <w:jc w:val="both"/>
        <w:rPr>
          <w:rFonts w:ascii="Bell MT" w:hAnsi="Bell MT"/>
        </w:rPr>
      </w:pPr>
    </w:p>
    <w:p w14:paraId="2942758E" w14:textId="77777777" w:rsidR="00887923" w:rsidRDefault="00887923" w:rsidP="00021BA0">
      <w:pPr>
        <w:spacing w:after="0" w:line="240" w:lineRule="auto"/>
        <w:jc w:val="both"/>
        <w:rPr>
          <w:rFonts w:ascii="Bell MT" w:hAnsi="Bell MT"/>
        </w:rPr>
      </w:pPr>
    </w:p>
    <w:p w14:paraId="75A4948F" w14:textId="77777777" w:rsidR="00887923" w:rsidRDefault="00887923" w:rsidP="00021BA0">
      <w:pPr>
        <w:spacing w:after="0" w:line="240" w:lineRule="auto"/>
        <w:jc w:val="both"/>
        <w:rPr>
          <w:rFonts w:ascii="Bell MT" w:hAnsi="Bell MT"/>
        </w:rPr>
      </w:pPr>
    </w:p>
    <w:p w14:paraId="45E43932" w14:textId="77777777" w:rsidR="00887923" w:rsidRDefault="00887923" w:rsidP="00021BA0">
      <w:pPr>
        <w:spacing w:after="0" w:line="240" w:lineRule="auto"/>
        <w:jc w:val="both"/>
        <w:rPr>
          <w:rFonts w:ascii="Bell MT" w:hAnsi="Bell MT"/>
        </w:rPr>
      </w:pPr>
    </w:p>
    <w:p w14:paraId="62AAAD2C" w14:textId="77777777" w:rsidR="006B126E" w:rsidRDefault="006B126E" w:rsidP="00021BA0">
      <w:pPr>
        <w:spacing w:after="0" w:line="240" w:lineRule="auto"/>
        <w:jc w:val="both"/>
        <w:rPr>
          <w:rFonts w:ascii="Bell MT" w:hAnsi="Bell MT"/>
        </w:rPr>
      </w:pPr>
    </w:p>
    <w:p w14:paraId="48C25DB5" w14:textId="77777777" w:rsidR="006B126E" w:rsidRDefault="006B126E" w:rsidP="00021BA0">
      <w:pPr>
        <w:spacing w:after="0" w:line="240" w:lineRule="auto"/>
        <w:jc w:val="both"/>
        <w:rPr>
          <w:rFonts w:ascii="Bell MT" w:hAnsi="Bell MT"/>
        </w:rPr>
      </w:pPr>
    </w:p>
    <w:p w14:paraId="6391B1BB" w14:textId="77777777" w:rsidR="006B126E" w:rsidRDefault="006B126E" w:rsidP="00021BA0">
      <w:pPr>
        <w:spacing w:after="0" w:line="240" w:lineRule="auto"/>
        <w:jc w:val="both"/>
        <w:rPr>
          <w:rFonts w:ascii="Bell MT" w:hAnsi="Bell MT"/>
        </w:rPr>
      </w:pPr>
    </w:p>
    <w:p w14:paraId="5F7307C2" w14:textId="77777777" w:rsidR="00887923" w:rsidRDefault="00887923" w:rsidP="00021BA0">
      <w:pPr>
        <w:spacing w:after="0" w:line="240" w:lineRule="auto"/>
        <w:jc w:val="both"/>
        <w:rPr>
          <w:rFonts w:ascii="Bell MT" w:hAnsi="Bell MT"/>
        </w:rPr>
      </w:pPr>
    </w:p>
    <w:p w14:paraId="5AFD7A16" w14:textId="77777777" w:rsidR="00887923" w:rsidRDefault="00887923" w:rsidP="00021BA0">
      <w:pPr>
        <w:spacing w:after="0" w:line="240" w:lineRule="auto"/>
        <w:jc w:val="both"/>
        <w:rPr>
          <w:rFonts w:ascii="Bell MT" w:hAnsi="Bell MT"/>
        </w:rPr>
      </w:pPr>
    </w:p>
    <w:p w14:paraId="51E68F86" w14:textId="77777777" w:rsidR="00EF16AB" w:rsidRPr="00021BA0" w:rsidRDefault="00EF16AB" w:rsidP="00021BA0">
      <w:pPr>
        <w:spacing w:after="0" w:line="240" w:lineRule="auto"/>
        <w:jc w:val="both"/>
        <w:rPr>
          <w:rFonts w:ascii="Bell MT" w:hAnsi="Bell MT"/>
          <w:sz w:val="18"/>
        </w:rPr>
      </w:pPr>
      <w:proofErr w:type="gramStart"/>
      <w:r w:rsidRPr="00021BA0">
        <w:rPr>
          <w:rFonts w:ascii="Bell MT" w:hAnsi="Bell MT"/>
          <w:b/>
          <w:sz w:val="18"/>
        </w:rPr>
        <w:lastRenderedPageBreak/>
        <w:t>Table-8.</w:t>
      </w:r>
      <w:proofErr w:type="gramEnd"/>
      <w:r w:rsidRPr="00021BA0">
        <w:rPr>
          <w:rFonts w:ascii="Bell MT" w:hAnsi="Bell MT"/>
          <w:sz w:val="18"/>
        </w:rPr>
        <w:t xml:space="preserve"> </w:t>
      </w:r>
      <w:bookmarkStart w:id="11" w:name="OneT8"/>
      <w:r w:rsidRPr="00021BA0">
        <w:rPr>
          <w:rFonts w:ascii="Bell MT" w:hAnsi="Bell MT"/>
          <w:sz w:val="18"/>
        </w:rPr>
        <w:t>One</w:t>
      </w:r>
      <w:bookmarkEnd w:id="11"/>
      <w:r w:rsidRPr="00021BA0">
        <w:rPr>
          <w:rFonts w:ascii="Bell MT" w:hAnsi="Bell MT"/>
          <w:sz w:val="18"/>
        </w:rPr>
        <w:t>-way analysis of variance (ANOVA) results of social anxiety level and communication skill sub-dimensions according to the schools that the students study</w:t>
      </w:r>
    </w:p>
    <w:tbl>
      <w:tblPr>
        <w:tblW w:w="10309" w:type="dxa"/>
        <w:jc w:val="center"/>
        <w:tblBorders>
          <w:top w:val="single" w:sz="12" w:space="0" w:color="000000"/>
          <w:bottom w:val="single" w:sz="12" w:space="0" w:color="000000"/>
          <w:insideH w:val="single" w:sz="4" w:space="0" w:color="000000"/>
          <w:insideV w:val="single" w:sz="4" w:space="0" w:color="000000"/>
        </w:tblBorders>
        <w:shd w:val="clear" w:color="auto" w:fill="FCFAFB"/>
        <w:tblLayout w:type="fixed"/>
        <w:tblCellMar>
          <w:left w:w="93" w:type="dxa"/>
          <w:right w:w="93" w:type="dxa"/>
        </w:tblCellMar>
        <w:tblLook w:val="0000" w:firstRow="0" w:lastRow="0" w:firstColumn="0" w:lastColumn="0" w:noHBand="0" w:noVBand="0"/>
      </w:tblPr>
      <w:tblGrid>
        <w:gridCol w:w="4181"/>
        <w:gridCol w:w="2256"/>
        <w:gridCol w:w="586"/>
        <w:gridCol w:w="1022"/>
        <w:gridCol w:w="846"/>
        <w:gridCol w:w="709"/>
        <w:gridCol w:w="709"/>
      </w:tblGrid>
      <w:tr w:rsidR="00EF16AB" w:rsidRPr="00BF2ED1" w14:paraId="40CFEF12" w14:textId="77777777" w:rsidTr="00F260E8">
        <w:trPr>
          <w:trHeight w:val="36"/>
          <w:jc w:val="center"/>
        </w:trPr>
        <w:tc>
          <w:tcPr>
            <w:tcW w:w="6437" w:type="dxa"/>
            <w:gridSpan w:val="2"/>
            <w:tcBorders>
              <w:top w:val="single" w:sz="12" w:space="0" w:color="000000"/>
              <w:bottom w:val="single" w:sz="12" w:space="0" w:color="000000"/>
            </w:tcBorders>
            <w:shd w:val="clear" w:color="auto" w:fill="FCFAFB"/>
            <w:vAlign w:val="center"/>
          </w:tcPr>
          <w:p w14:paraId="151CE9B0" w14:textId="77777777" w:rsidR="00EF16AB" w:rsidRPr="00BF2ED1" w:rsidRDefault="00EF16AB" w:rsidP="00EF16AB">
            <w:pPr>
              <w:spacing w:after="0" w:line="240" w:lineRule="auto"/>
              <w:jc w:val="both"/>
              <w:rPr>
                <w:rFonts w:ascii="Bell MT" w:hAnsi="Bell MT"/>
                <w:b/>
                <w:sz w:val="20"/>
                <w:szCs w:val="20"/>
              </w:rPr>
            </w:pPr>
            <w:r w:rsidRPr="00BF2ED1">
              <w:rPr>
                <w:rFonts w:ascii="Bell MT" w:hAnsi="Bell MT"/>
                <w:b/>
                <w:sz w:val="20"/>
                <w:szCs w:val="20"/>
              </w:rPr>
              <w:t xml:space="preserve"> Variables</w:t>
            </w:r>
          </w:p>
        </w:tc>
        <w:tc>
          <w:tcPr>
            <w:tcW w:w="586" w:type="dxa"/>
            <w:tcBorders>
              <w:top w:val="single" w:sz="12" w:space="0" w:color="000000"/>
              <w:bottom w:val="single" w:sz="12" w:space="0" w:color="000000"/>
            </w:tcBorders>
            <w:shd w:val="clear" w:color="auto" w:fill="FCFAFB"/>
            <w:vAlign w:val="center"/>
          </w:tcPr>
          <w:p w14:paraId="113DCEE5" w14:textId="77777777" w:rsidR="00EF16AB" w:rsidRPr="00BF2ED1" w:rsidRDefault="00EF16AB" w:rsidP="00EF16AB">
            <w:pPr>
              <w:spacing w:after="0" w:line="240" w:lineRule="auto"/>
              <w:jc w:val="both"/>
              <w:rPr>
                <w:rFonts w:ascii="Bell MT" w:hAnsi="Bell MT"/>
                <w:b/>
                <w:sz w:val="20"/>
                <w:szCs w:val="20"/>
              </w:rPr>
            </w:pPr>
            <w:r w:rsidRPr="00BF2ED1">
              <w:rPr>
                <w:rFonts w:ascii="Bell MT" w:hAnsi="Bell MT"/>
                <w:b/>
                <w:sz w:val="20"/>
                <w:szCs w:val="20"/>
              </w:rPr>
              <w:t>n</w:t>
            </w:r>
          </w:p>
        </w:tc>
        <w:tc>
          <w:tcPr>
            <w:tcW w:w="1022" w:type="dxa"/>
            <w:tcBorders>
              <w:top w:val="single" w:sz="12" w:space="0" w:color="000000"/>
              <w:bottom w:val="single" w:sz="12" w:space="0" w:color="000000"/>
            </w:tcBorders>
            <w:shd w:val="clear" w:color="auto" w:fill="FCFAFB"/>
            <w:vAlign w:val="center"/>
          </w:tcPr>
          <w:p w14:paraId="0B36E563" w14:textId="77777777" w:rsidR="00EF16AB" w:rsidRPr="00BF2ED1" w:rsidRDefault="00EF16AB" w:rsidP="00EF16AB">
            <w:pPr>
              <w:spacing w:after="0" w:line="240" w:lineRule="auto"/>
              <w:jc w:val="both"/>
              <w:rPr>
                <w:rFonts w:ascii="Bell MT" w:hAnsi="Bell MT"/>
                <w:b/>
                <w:sz w:val="20"/>
                <w:szCs w:val="20"/>
              </w:rPr>
            </w:pPr>
            <w:r w:rsidRPr="00BF2ED1">
              <w:rPr>
                <w:rFonts w:ascii="Bell MT" w:hAnsi="Bell MT"/>
                <w:b/>
                <w:sz w:val="20"/>
                <w:szCs w:val="20"/>
              </w:rPr>
              <w:t>x</w:t>
            </w:r>
          </w:p>
        </w:tc>
        <w:tc>
          <w:tcPr>
            <w:tcW w:w="846" w:type="dxa"/>
            <w:tcBorders>
              <w:top w:val="single" w:sz="12" w:space="0" w:color="000000"/>
              <w:bottom w:val="single" w:sz="12" w:space="0" w:color="000000"/>
            </w:tcBorders>
            <w:shd w:val="clear" w:color="auto" w:fill="FCFAFB"/>
            <w:vAlign w:val="center"/>
          </w:tcPr>
          <w:p w14:paraId="540AB14C" w14:textId="77777777" w:rsidR="00EF16AB" w:rsidRPr="00BF2ED1" w:rsidRDefault="00EF16AB" w:rsidP="00EF16AB">
            <w:pPr>
              <w:spacing w:after="0" w:line="240" w:lineRule="auto"/>
              <w:jc w:val="both"/>
              <w:rPr>
                <w:rFonts w:ascii="Bell MT" w:hAnsi="Bell MT"/>
                <w:b/>
                <w:sz w:val="20"/>
                <w:szCs w:val="20"/>
              </w:rPr>
            </w:pPr>
            <w:proofErr w:type="spellStart"/>
            <w:r w:rsidRPr="00BF2ED1">
              <w:rPr>
                <w:rFonts w:ascii="Bell MT" w:hAnsi="Bell MT"/>
                <w:b/>
                <w:sz w:val="20"/>
                <w:szCs w:val="20"/>
              </w:rPr>
              <w:t>sd</w:t>
            </w:r>
            <w:proofErr w:type="spellEnd"/>
          </w:p>
        </w:tc>
        <w:tc>
          <w:tcPr>
            <w:tcW w:w="709" w:type="dxa"/>
            <w:tcBorders>
              <w:top w:val="single" w:sz="12" w:space="0" w:color="000000"/>
              <w:bottom w:val="single" w:sz="12" w:space="0" w:color="000000"/>
            </w:tcBorders>
            <w:shd w:val="clear" w:color="auto" w:fill="FCFAFB"/>
            <w:vAlign w:val="center"/>
          </w:tcPr>
          <w:p w14:paraId="3940A280" w14:textId="77777777" w:rsidR="00EF16AB" w:rsidRPr="00BF2ED1" w:rsidRDefault="00EF16AB" w:rsidP="00EF16AB">
            <w:pPr>
              <w:spacing w:after="0" w:line="240" w:lineRule="auto"/>
              <w:jc w:val="both"/>
              <w:rPr>
                <w:rFonts w:ascii="Bell MT" w:hAnsi="Bell MT"/>
                <w:b/>
                <w:sz w:val="20"/>
                <w:szCs w:val="20"/>
              </w:rPr>
            </w:pPr>
            <w:r w:rsidRPr="00BF2ED1">
              <w:rPr>
                <w:rFonts w:ascii="Bell MT" w:hAnsi="Bell MT"/>
                <w:b/>
                <w:sz w:val="20"/>
                <w:szCs w:val="20"/>
              </w:rPr>
              <w:t>F</w:t>
            </w:r>
          </w:p>
        </w:tc>
        <w:tc>
          <w:tcPr>
            <w:tcW w:w="709" w:type="dxa"/>
            <w:tcBorders>
              <w:top w:val="single" w:sz="12" w:space="0" w:color="000000"/>
              <w:bottom w:val="single" w:sz="12" w:space="0" w:color="000000"/>
            </w:tcBorders>
            <w:shd w:val="clear" w:color="auto" w:fill="FCFAFB"/>
            <w:vAlign w:val="center"/>
          </w:tcPr>
          <w:p w14:paraId="7FA6E5EF" w14:textId="77777777" w:rsidR="00EF16AB" w:rsidRPr="00BF2ED1" w:rsidRDefault="00EF16AB" w:rsidP="00EF16AB">
            <w:pPr>
              <w:spacing w:after="0" w:line="240" w:lineRule="auto"/>
              <w:jc w:val="both"/>
              <w:rPr>
                <w:rFonts w:ascii="Bell MT" w:hAnsi="Bell MT"/>
                <w:b/>
                <w:sz w:val="20"/>
                <w:szCs w:val="20"/>
              </w:rPr>
            </w:pPr>
            <w:r w:rsidRPr="00BF2ED1">
              <w:rPr>
                <w:rFonts w:ascii="Bell MT" w:hAnsi="Bell MT"/>
                <w:b/>
                <w:sz w:val="20"/>
                <w:szCs w:val="20"/>
              </w:rPr>
              <w:t>p</w:t>
            </w:r>
          </w:p>
        </w:tc>
      </w:tr>
      <w:tr w:rsidR="00EF16AB" w:rsidRPr="00BF2ED1" w14:paraId="085D3410" w14:textId="77777777" w:rsidTr="00F260E8">
        <w:trPr>
          <w:trHeight w:val="36"/>
          <w:jc w:val="center"/>
        </w:trPr>
        <w:tc>
          <w:tcPr>
            <w:tcW w:w="4181" w:type="dxa"/>
            <w:vMerge w:val="restart"/>
            <w:tcBorders>
              <w:top w:val="single" w:sz="12" w:space="0" w:color="000000"/>
            </w:tcBorders>
            <w:shd w:val="clear" w:color="auto" w:fill="FCFAFB"/>
            <w:vAlign w:val="center"/>
          </w:tcPr>
          <w:p w14:paraId="04135917" w14:textId="77777777" w:rsidR="00EF16AB" w:rsidRPr="00F260E8" w:rsidRDefault="00EF16AB" w:rsidP="00EF16AB">
            <w:pPr>
              <w:spacing w:after="0" w:line="240" w:lineRule="auto"/>
              <w:jc w:val="both"/>
              <w:rPr>
                <w:rFonts w:ascii="Bell MT" w:hAnsi="Bell MT"/>
                <w:sz w:val="20"/>
                <w:szCs w:val="20"/>
              </w:rPr>
            </w:pPr>
            <w:r w:rsidRPr="00F260E8">
              <w:rPr>
                <w:rFonts w:ascii="Bell MT" w:hAnsi="Bell MT"/>
                <w:sz w:val="20"/>
                <w:szCs w:val="20"/>
              </w:rPr>
              <w:t xml:space="preserve">Social Avoidance </w:t>
            </w:r>
          </w:p>
          <w:p w14:paraId="754D68C5" w14:textId="77777777" w:rsidR="00EF16AB" w:rsidRPr="00F260E8" w:rsidRDefault="00EF16AB" w:rsidP="00EF16AB">
            <w:pPr>
              <w:spacing w:after="0" w:line="240" w:lineRule="auto"/>
              <w:jc w:val="both"/>
              <w:rPr>
                <w:rFonts w:ascii="Bell MT" w:hAnsi="Bell MT"/>
                <w:sz w:val="20"/>
                <w:szCs w:val="20"/>
              </w:rPr>
            </w:pPr>
          </w:p>
        </w:tc>
        <w:tc>
          <w:tcPr>
            <w:tcW w:w="2256" w:type="dxa"/>
            <w:tcBorders>
              <w:top w:val="single" w:sz="12" w:space="0" w:color="000000"/>
            </w:tcBorders>
            <w:shd w:val="clear" w:color="auto" w:fill="FCFAFB"/>
            <w:vAlign w:val="center"/>
          </w:tcPr>
          <w:p w14:paraId="35B94E38"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Regular High School</w:t>
            </w:r>
          </w:p>
        </w:tc>
        <w:tc>
          <w:tcPr>
            <w:tcW w:w="586" w:type="dxa"/>
            <w:tcBorders>
              <w:top w:val="single" w:sz="12" w:space="0" w:color="000000"/>
            </w:tcBorders>
            <w:shd w:val="clear" w:color="auto" w:fill="FCFAFB"/>
            <w:vAlign w:val="center"/>
          </w:tcPr>
          <w:p w14:paraId="20FA8F8A"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28</w:t>
            </w:r>
          </w:p>
        </w:tc>
        <w:tc>
          <w:tcPr>
            <w:tcW w:w="1022" w:type="dxa"/>
            <w:tcBorders>
              <w:top w:val="single" w:sz="12" w:space="0" w:color="000000"/>
            </w:tcBorders>
            <w:shd w:val="clear" w:color="auto" w:fill="FCFAFB"/>
            <w:vAlign w:val="center"/>
          </w:tcPr>
          <w:p w14:paraId="476168C4"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2,5417</w:t>
            </w:r>
          </w:p>
        </w:tc>
        <w:tc>
          <w:tcPr>
            <w:tcW w:w="846" w:type="dxa"/>
            <w:tcBorders>
              <w:top w:val="single" w:sz="12" w:space="0" w:color="000000"/>
            </w:tcBorders>
            <w:shd w:val="clear" w:color="auto" w:fill="FCFAFB"/>
            <w:vAlign w:val="center"/>
          </w:tcPr>
          <w:p w14:paraId="7EFCF38D"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,64290</w:t>
            </w:r>
          </w:p>
        </w:tc>
        <w:tc>
          <w:tcPr>
            <w:tcW w:w="709" w:type="dxa"/>
            <w:vMerge w:val="restart"/>
            <w:tcBorders>
              <w:top w:val="single" w:sz="12" w:space="0" w:color="000000"/>
            </w:tcBorders>
            <w:shd w:val="clear" w:color="auto" w:fill="FCFAFB"/>
            <w:vAlign w:val="center"/>
          </w:tcPr>
          <w:p w14:paraId="49186BF2"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,811</w:t>
            </w:r>
          </w:p>
        </w:tc>
        <w:tc>
          <w:tcPr>
            <w:tcW w:w="709" w:type="dxa"/>
            <w:vMerge w:val="restart"/>
            <w:tcBorders>
              <w:top w:val="single" w:sz="12" w:space="0" w:color="000000"/>
            </w:tcBorders>
            <w:shd w:val="clear" w:color="auto" w:fill="FCFAFB"/>
            <w:vAlign w:val="center"/>
          </w:tcPr>
          <w:p w14:paraId="48F20957"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,488</w:t>
            </w:r>
          </w:p>
        </w:tc>
      </w:tr>
      <w:tr w:rsidR="00EF16AB" w:rsidRPr="00BF2ED1" w14:paraId="6F3B2730" w14:textId="77777777" w:rsidTr="00F260E8">
        <w:trPr>
          <w:trHeight w:val="273"/>
          <w:jc w:val="center"/>
        </w:trPr>
        <w:tc>
          <w:tcPr>
            <w:tcW w:w="4181" w:type="dxa"/>
            <w:vMerge/>
            <w:shd w:val="clear" w:color="auto" w:fill="FCFAFB"/>
            <w:vAlign w:val="center"/>
          </w:tcPr>
          <w:p w14:paraId="7AA2FB0A"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5985956F"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Sports High School</w:t>
            </w:r>
          </w:p>
        </w:tc>
        <w:tc>
          <w:tcPr>
            <w:tcW w:w="586" w:type="dxa"/>
            <w:shd w:val="clear" w:color="auto" w:fill="FCFAFB"/>
            <w:vAlign w:val="center"/>
          </w:tcPr>
          <w:p w14:paraId="74C2A541"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86</w:t>
            </w:r>
          </w:p>
        </w:tc>
        <w:tc>
          <w:tcPr>
            <w:tcW w:w="1022" w:type="dxa"/>
            <w:shd w:val="clear" w:color="auto" w:fill="FCFAFB"/>
            <w:vAlign w:val="center"/>
          </w:tcPr>
          <w:p w14:paraId="6A4A97F6"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2,2810</w:t>
            </w:r>
          </w:p>
        </w:tc>
        <w:tc>
          <w:tcPr>
            <w:tcW w:w="846" w:type="dxa"/>
            <w:shd w:val="clear" w:color="auto" w:fill="FCFAFB"/>
            <w:vAlign w:val="center"/>
          </w:tcPr>
          <w:p w14:paraId="4AB4A131"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,93760</w:t>
            </w:r>
          </w:p>
        </w:tc>
        <w:tc>
          <w:tcPr>
            <w:tcW w:w="709" w:type="dxa"/>
            <w:vMerge/>
            <w:shd w:val="clear" w:color="auto" w:fill="FCFAFB"/>
            <w:vAlign w:val="center"/>
          </w:tcPr>
          <w:p w14:paraId="0E98B310"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131A339F" w14:textId="77777777" w:rsidR="00EF16AB" w:rsidRPr="00BF2ED1" w:rsidRDefault="00EF16AB" w:rsidP="00EF16AB">
            <w:pPr>
              <w:spacing w:after="0" w:line="240" w:lineRule="auto"/>
              <w:jc w:val="both"/>
              <w:rPr>
                <w:rFonts w:ascii="Bell MT" w:hAnsi="Bell MT"/>
                <w:sz w:val="20"/>
                <w:szCs w:val="20"/>
              </w:rPr>
            </w:pPr>
          </w:p>
        </w:tc>
      </w:tr>
      <w:tr w:rsidR="00EF16AB" w:rsidRPr="00BF2ED1" w14:paraId="3852DB9F" w14:textId="77777777" w:rsidTr="00F260E8">
        <w:trPr>
          <w:trHeight w:val="273"/>
          <w:jc w:val="center"/>
        </w:trPr>
        <w:tc>
          <w:tcPr>
            <w:tcW w:w="4181" w:type="dxa"/>
            <w:vMerge/>
            <w:shd w:val="clear" w:color="auto" w:fill="FCFAFB"/>
            <w:vAlign w:val="center"/>
          </w:tcPr>
          <w:p w14:paraId="4B5B40C4"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06D08170"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Anatolian High School</w:t>
            </w:r>
          </w:p>
        </w:tc>
        <w:tc>
          <w:tcPr>
            <w:tcW w:w="586" w:type="dxa"/>
            <w:shd w:val="clear" w:color="auto" w:fill="FCFAFB"/>
            <w:vAlign w:val="center"/>
          </w:tcPr>
          <w:p w14:paraId="08025E30"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158</w:t>
            </w:r>
          </w:p>
        </w:tc>
        <w:tc>
          <w:tcPr>
            <w:tcW w:w="1022" w:type="dxa"/>
            <w:shd w:val="clear" w:color="auto" w:fill="FCFAFB"/>
            <w:vAlign w:val="center"/>
          </w:tcPr>
          <w:p w14:paraId="5DE40943"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2,2943</w:t>
            </w:r>
          </w:p>
        </w:tc>
        <w:tc>
          <w:tcPr>
            <w:tcW w:w="846" w:type="dxa"/>
            <w:shd w:val="clear" w:color="auto" w:fill="FCFAFB"/>
            <w:vAlign w:val="center"/>
          </w:tcPr>
          <w:p w14:paraId="10444787"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,78251</w:t>
            </w:r>
          </w:p>
        </w:tc>
        <w:tc>
          <w:tcPr>
            <w:tcW w:w="709" w:type="dxa"/>
            <w:vMerge/>
            <w:shd w:val="clear" w:color="auto" w:fill="FCFAFB"/>
            <w:vAlign w:val="center"/>
          </w:tcPr>
          <w:p w14:paraId="2678C702"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02775DB7" w14:textId="77777777" w:rsidR="00EF16AB" w:rsidRPr="00BF2ED1" w:rsidRDefault="00EF16AB" w:rsidP="00EF16AB">
            <w:pPr>
              <w:spacing w:after="0" w:line="240" w:lineRule="auto"/>
              <w:jc w:val="both"/>
              <w:rPr>
                <w:rFonts w:ascii="Bell MT" w:hAnsi="Bell MT"/>
                <w:sz w:val="20"/>
                <w:szCs w:val="20"/>
              </w:rPr>
            </w:pPr>
          </w:p>
        </w:tc>
      </w:tr>
      <w:tr w:rsidR="00EF16AB" w:rsidRPr="00BF2ED1" w14:paraId="2035A5EA" w14:textId="77777777" w:rsidTr="00F260E8">
        <w:trPr>
          <w:trHeight w:val="273"/>
          <w:jc w:val="center"/>
        </w:trPr>
        <w:tc>
          <w:tcPr>
            <w:tcW w:w="4181" w:type="dxa"/>
            <w:vMerge/>
            <w:shd w:val="clear" w:color="auto" w:fill="FCFAFB"/>
            <w:vAlign w:val="center"/>
          </w:tcPr>
          <w:p w14:paraId="5DC027B2"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2FBFCCB4"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Private High School</w:t>
            </w:r>
          </w:p>
        </w:tc>
        <w:tc>
          <w:tcPr>
            <w:tcW w:w="586" w:type="dxa"/>
            <w:shd w:val="clear" w:color="auto" w:fill="FCFAFB"/>
            <w:vAlign w:val="center"/>
          </w:tcPr>
          <w:p w14:paraId="6C1CE496"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110</w:t>
            </w:r>
          </w:p>
        </w:tc>
        <w:tc>
          <w:tcPr>
            <w:tcW w:w="1022" w:type="dxa"/>
            <w:shd w:val="clear" w:color="auto" w:fill="FCFAFB"/>
            <w:vAlign w:val="center"/>
          </w:tcPr>
          <w:p w14:paraId="2B7A4E79"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2,3030</w:t>
            </w:r>
          </w:p>
        </w:tc>
        <w:tc>
          <w:tcPr>
            <w:tcW w:w="846" w:type="dxa"/>
            <w:shd w:val="clear" w:color="auto" w:fill="FCFAFB"/>
            <w:vAlign w:val="center"/>
          </w:tcPr>
          <w:p w14:paraId="0E2134BA"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,79777</w:t>
            </w:r>
          </w:p>
        </w:tc>
        <w:tc>
          <w:tcPr>
            <w:tcW w:w="709" w:type="dxa"/>
            <w:vMerge/>
            <w:shd w:val="clear" w:color="auto" w:fill="FCFAFB"/>
            <w:vAlign w:val="center"/>
          </w:tcPr>
          <w:p w14:paraId="2AF082F6"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67DCE477" w14:textId="77777777" w:rsidR="00EF16AB" w:rsidRPr="00BF2ED1" w:rsidRDefault="00EF16AB" w:rsidP="00EF16AB">
            <w:pPr>
              <w:spacing w:after="0" w:line="240" w:lineRule="auto"/>
              <w:jc w:val="both"/>
              <w:rPr>
                <w:rFonts w:ascii="Bell MT" w:hAnsi="Bell MT"/>
                <w:sz w:val="20"/>
                <w:szCs w:val="20"/>
              </w:rPr>
            </w:pPr>
          </w:p>
        </w:tc>
      </w:tr>
      <w:tr w:rsidR="00EF16AB" w:rsidRPr="00BF2ED1" w14:paraId="41966D88" w14:textId="77777777" w:rsidTr="00F260E8">
        <w:trPr>
          <w:trHeight w:val="178"/>
          <w:jc w:val="center"/>
        </w:trPr>
        <w:tc>
          <w:tcPr>
            <w:tcW w:w="4181" w:type="dxa"/>
            <w:vMerge w:val="restart"/>
            <w:shd w:val="clear" w:color="auto" w:fill="FCFAFB"/>
            <w:vAlign w:val="center"/>
          </w:tcPr>
          <w:p w14:paraId="452ABF13" w14:textId="77777777" w:rsidR="00EF16AB" w:rsidRPr="00F260E8" w:rsidRDefault="00EF16AB" w:rsidP="00EF16AB">
            <w:pPr>
              <w:spacing w:after="0" w:line="240" w:lineRule="auto"/>
              <w:jc w:val="both"/>
              <w:rPr>
                <w:rFonts w:ascii="Bell MT" w:hAnsi="Bell MT"/>
                <w:sz w:val="20"/>
                <w:szCs w:val="20"/>
              </w:rPr>
            </w:pPr>
            <w:r w:rsidRPr="00F260E8">
              <w:rPr>
                <w:rFonts w:ascii="Bell MT" w:hAnsi="Bell MT"/>
                <w:sz w:val="20"/>
                <w:szCs w:val="20"/>
              </w:rPr>
              <w:t xml:space="preserve">Anxiety of Evaluation </w:t>
            </w:r>
          </w:p>
          <w:p w14:paraId="13F1172B"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2312893D"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Regular High School</w:t>
            </w:r>
          </w:p>
        </w:tc>
        <w:tc>
          <w:tcPr>
            <w:tcW w:w="586" w:type="dxa"/>
            <w:shd w:val="clear" w:color="auto" w:fill="FCFAFB"/>
            <w:vAlign w:val="center"/>
          </w:tcPr>
          <w:p w14:paraId="1927C0FB"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28</w:t>
            </w:r>
          </w:p>
        </w:tc>
        <w:tc>
          <w:tcPr>
            <w:tcW w:w="1022" w:type="dxa"/>
            <w:shd w:val="clear" w:color="auto" w:fill="FCFAFB"/>
            <w:vAlign w:val="center"/>
          </w:tcPr>
          <w:p w14:paraId="25230C2A"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2,7571</w:t>
            </w:r>
          </w:p>
        </w:tc>
        <w:tc>
          <w:tcPr>
            <w:tcW w:w="846" w:type="dxa"/>
            <w:shd w:val="clear" w:color="auto" w:fill="FCFAFB"/>
            <w:vAlign w:val="center"/>
          </w:tcPr>
          <w:p w14:paraId="4C967CD3"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,69358</w:t>
            </w:r>
          </w:p>
        </w:tc>
        <w:tc>
          <w:tcPr>
            <w:tcW w:w="709" w:type="dxa"/>
            <w:vMerge w:val="restart"/>
            <w:shd w:val="clear" w:color="auto" w:fill="FCFAFB"/>
            <w:vAlign w:val="center"/>
          </w:tcPr>
          <w:p w14:paraId="443F9520"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,487</w:t>
            </w:r>
          </w:p>
        </w:tc>
        <w:tc>
          <w:tcPr>
            <w:tcW w:w="709" w:type="dxa"/>
            <w:vMerge w:val="restart"/>
            <w:shd w:val="clear" w:color="auto" w:fill="FCFAFB"/>
            <w:vAlign w:val="center"/>
          </w:tcPr>
          <w:p w14:paraId="5648CABC"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,691</w:t>
            </w:r>
          </w:p>
        </w:tc>
      </w:tr>
      <w:tr w:rsidR="00EF16AB" w:rsidRPr="00BF2ED1" w14:paraId="3D583FA9" w14:textId="77777777" w:rsidTr="00F260E8">
        <w:trPr>
          <w:trHeight w:val="273"/>
          <w:jc w:val="center"/>
        </w:trPr>
        <w:tc>
          <w:tcPr>
            <w:tcW w:w="4181" w:type="dxa"/>
            <w:vMerge/>
            <w:shd w:val="clear" w:color="auto" w:fill="FCFAFB"/>
            <w:vAlign w:val="center"/>
          </w:tcPr>
          <w:p w14:paraId="42F4CF13"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44B8EF7B"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Sports High School</w:t>
            </w:r>
          </w:p>
        </w:tc>
        <w:tc>
          <w:tcPr>
            <w:tcW w:w="586" w:type="dxa"/>
            <w:shd w:val="clear" w:color="auto" w:fill="FCFAFB"/>
            <w:vAlign w:val="center"/>
          </w:tcPr>
          <w:p w14:paraId="05C82AE3"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86</w:t>
            </w:r>
          </w:p>
        </w:tc>
        <w:tc>
          <w:tcPr>
            <w:tcW w:w="1022" w:type="dxa"/>
            <w:shd w:val="clear" w:color="auto" w:fill="FCFAFB"/>
            <w:vAlign w:val="center"/>
          </w:tcPr>
          <w:p w14:paraId="6B21FAD6"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2,6302</w:t>
            </w:r>
          </w:p>
        </w:tc>
        <w:tc>
          <w:tcPr>
            <w:tcW w:w="846" w:type="dxa"/>
            <w:shd w:val="clear" w:color="auto" w:fill="FCFAFB"/>
            <w:vAlign w:val="center"/>
          </w:tcPr>
          <w:p w14:paraId="11A0E2AD"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,96248</w:t>
            </w:r>
          </w:p>
        </w:tc>
        <w:tc>
          <w:tcPr>
            <w:tcW w:w="709" w:type="dxa"/>
            <w:vMerge/>
            <w:shd w:val="clear" w:color="auto" w:fill="FCFAFB"/>
            <w:vAlign w:val="center"/>
          </w:tcPr>
          <w:p w14:paraId="6424AEEF"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6E57E77B" w14:textId="77777777" w:rsidR="00EF16AB" w:rsidRPr="00BF2ED1" w:rsidRDefault="00EF16AB" w:rsidP="00EF16AB">
            <w:pPr>
              <w:spacing w:after="0" w:line="240" w:lineRule="auto"/>
              <w:jc w:val="both"/>
              <w:rPr>
                <w:rFonts w:ascii="Bell MT" w:hAnsi="Bell MT"/>
                <w:sz w:val="20"/>
                <w:szCs w:val="20"/>
              </w:rPr>
            </w:pPr>
          </w:p>
        </w:tc>
      </w:tr>
      <w:tr w:rsidR="00EF16AB" w:rsidRPr="00BF2ED1" w14:paraId="4E0C2B3D" w14:textId="77777777" w:rsidTr="00F260E8">
        <w:trPr>
          <w:trHeight w:val="249"/>
          <w:jc w:val="center"/>
        </w:trPr>
        <w:tc>
          <w:tcPr>
            <w:tcW w:w="4181" w:type="dxa"/>
            <w:vMerge/>
            <w:shd w:val="clear" w:color="auto" w:fill="FCFAFB"/>
            <w:vAlign w:val="center"/>
          </w:tcPr>
          <w:p w14:paraId="7D8F1879"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75AAD13D"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Anatolian High School</w:t>
            </w:r>
          </w:p>
        </w:tc>
        <w:tc>
          <w:tcPr>
            <w:tcW w:w="586" w:type="dxa"/>
            <w:shd w:val="clear" w:color="auto" w:fill="FCFAFB"/>
            <w:vAlign w:val="center"/>
          </w:tcPr>
          <w:p w14:paraId="352A17F5"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158</w:t>
            </w:r>
          </w:p>
        </w:tc>
        <w:tc>
          <w:tcPr>
            <w:tcW w:w="1022" w:type="dxa"/>
            <w:shd w:val="clear" w:color="auto" w:fill="FCFAFB"/>
            <w:vAlign w:val="center"/>
          </w:tcPr>
          <w:p w14:paraId="2AE5E327"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2,7494</w:t>
            </w:r>
          </w:p>
        </w:tc>
        <w:tc>
          <w:tcPr>
            <w:tcW w:w="846" w:type="dxa"/>
            <w:shd w:val="clear" w:color="auto" w:fill="FCFAFB"/>
            <w:vAlign w:val="center"/>
          </w:tcPr>
          <w:p w14:paraId="50481E24"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,71148</w:t>
            </w:r>
          </w:p>
        </w:tc>
        <w:tc>
          <w:tcPr>
            <w:tcW w:w="709" w:type="dxa"/>
            <w:vMerge/>
            <w:shd w:val="clear" w:color="auto" w:fill="FCFAFB"/>
            <w:vAlign w:val="center"/>
          </w:tcPr>
          <w:p w14:paraId="79B93626"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515F3F4C" w14:textId="77777777" w:rsidR="00EF16AB" w:rsidRPr="00BF2ED1" w:rsidRDefault="00EF16AB" w:rsidP="00EF16AB">
            <w:pPr>
              <w:spacing w:after="0" w:line="240" w:lineRule="auto"/>
              <w:jc w:val="both"/>
              <w:rPr>
                <w:rFonts w:ascii="Bell MT" w:hAnsi="Bell MT"/>
                <w:sz w:val="20"/>
                <w:szCs w:val="20"/>
              </w:rPr>
            </w:pPr>
          </w:p>
        </w:tc>
      </w:tr>
      <w:tr w:rsidR="00EF16AB" w:rsidRPr="00BF2ED1" w14:paraId="2848831A" w14:textId="77777777" w:rsidTr="00F260E8">
        <w:trPr>
          <w:trHeight w:val="273"/>
          <w:jc w:val="center"/>
        </w:trPr>
        <w:tc>
          <w:tcPr>
            <w:tcW w:w="4181" w:type="dxa"/>
            <w:vMerge/>
            <w:shd w:val="clear" w:color="auto" w:fill="FCFAFB"/>
            <w:vAlign w:val="center"/>
          </w:tcPr>
          <w:p w14:paraId="43E39AD4"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0DB77E6D"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Private High School</w:t>
            </w:r>
          </w:p>
        </w:tc>
        <w:tc>
          <w:tcPr>
            <w:tcW w:w="586" w:type="dxa"/>
            <w:shd w:val="clear" w:color="auto" w:fill="FCFAFB"/>
            <w:vAlign w:val="center"/>
          </w:tcPr>
          <w:p w14:paraId="5379D30B"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110</w:t>
            </w:r>
          </w:p>
        </w:tc>
        <w:tc>
          <w:tcPr>
            <w:tcW w:w="1022" w:type="dxa"/>
            <w:shd w:val="clear" w:color="auto" w:fill="FCFAFB"/>
            <w:vAlign w:val="center"/>
          </w:tcPr>
          <w:p w14:paraId="03A236B9"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2,6800</w:t>
            </w:r>
          </w:p>
        </w:tc>
        <w:tc>
          <w:tcPr>
            <w:tcW w:w="846" w:type="dxa"/>
            <w:shd w:val="clear" w:color="auto" w:fill="FCFAFB"/>
            <w:vAlign w:val="center"/>
          </w:tcPr>
          <w:p w14:paraId="011A1600"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,80489</w:t>
            </w:r>
          </w:p>
        </w:tc>
        <w:tc>
          <w:tcPr>
            <w:tcW w:w="709" w:type="dxa"/>
            <w:vMerge/>
            <w:shd w:val="clear" w:color="auto" w:fill="FCFAFB"/>
            <w:vAlign w:val="center"/>
          </w:tcPr>
          <w:p w14:paraId="60CAB9B7"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5C4398C4" w14:textId="77777777" w:rsidR="00EF16AB" w:rsidRPr="00BF2ED1" w:rsidRDefault="00EF16AB" w:rsidP="00EF16AB">
            <w:pPr>
              <w:spacing w:after="0" w:line="240" w:lineRule="auto"/>
              <w:jc w:val="both"/>
              <w:rPr>
                <w:rFonts w:ascii="Bell MT" w:hAnsi="Bell MT"/>
                <w:sz w:val="20"/>
                <w:szCs w:val="20"/>
              </w:rPr>
            </w:pPr>
          </w:p>
        </w:tc>
      </w:tr>
      <w:tr w:rsidR="00EF16AB" w:rsidRPr="00BF2ED1" w14:paraId="28D42D83" w14:textId="77777777" w:rsidTr="00F260E8">
        <w:trPr>
          <w:trHeight w:val="56"/>
          <w:jc w:val="center"/>
        </w:trPr>
        <w:tc>
          <w:tcPr>
            <w:tcW w:w="4181" w:type="dxa"/>
            <w:shd w:val="clear" w:color="auto" w:fill="FCFAFB"/>
            <w:vAlign w:val="center"/>
          </w:tcPr>
          <w:p w14:paraId="00DA4581" w14:textId="77777777" w:rsidR="00EF16AB" w:rsidRPr="00F260E8" w:rsidRDefault="007E32CB" w:rsidP="00EF16AB">
            <w:pPr>
              <w:spacing w:after="0" w:line="240" w:lineRule="auto"/>
              <w:jc w:val="both"/>
              <w:rPr>
                <w:rFonts w:ascii="Bell MT" w:hAnsi="Bell MT"/>
                <w:sz w:val="20"/>
                <w:szCs w:val="20"/>
              </w:rPr>
            </w:pPr>
            <w:r w:rsidRPr="00F260E8">
              <w:rPr>
                <w:rFonts w:ascii="Bell MT" w:hAnsi="Bell MT"/>
                <w:sz w:val="20"/>
                <w:szCs w:val="20"/>
              </w:rPr>
              <w:t xml:space="preserve">Sense of Worthlessness </w:t>
            </w:r>
          </w:p>
        </w:tc>
        <w:tc>
          <w:tcPr>
            <w:tcW w:w="2256" w:type="dxa"/>
            <w:shd w:val="clear" w:color="auto" w:fill="FCFAFB"/>
            <w:vAlign w:val="center"/>
          </w:tcPr>
          <w:p w14:paraId="50A91D29"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Regular High School</w:t>
            </w:r>
          </w:p>
        </w:tc>
        <w:tc>
          <w:tcPr>
            <w:tcW w:w="586" w:type="dxa"/>
            <w:shd w:val="clear" w:color="auto" w:fill="FCFAFB"/>
            <w:vAlign w:val="center"/>
          </w:tcPr>
          <w:p w14:paraId="02D089B0"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28</w:t>
            </w:r>
          </w:p>
        </w:tc>
        <w:tc>
          <w:tcPr>
            <w:tcW w:w="1022" w:type="dxa"/>
            <w:shd w:val="clear" w:color="auto" w:fill="FCFAFB"/>
            <w:vAlign w:val="center"/>
          </w:tcPr>
          <w:p w14:paraId="153ED113"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2,4643</w:t>
            </w:r>
          </w:p>
        </w:tc>
        <w:tc>
          <w:tcPr>
            <w:tcW w:w="846" w:type="dxa"/>
            <w:shd w:val="clear" w:color="auto" w:fill="FCFAFB"/>
            <w:vAlign w:val="center"/>
          </w:tcPr>
          <w:p w14:paraId="25E778DC"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,79412</w:t>
            </w:r>
          </w:p>
        </w:tc>
        <w:tc>
          <w:tcPr>
            <w:tcW w:w="709" w:type="dxa"/>
            <w:vMerge w:val="restart"/>
            <w:shd w:val="clear" w:color="auto" w:fill="FCFAFB"/>
            <w:vAlign w:val="center"/>
          </w:tcPr>
          <w:p w14:paraId="3C1447D2"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1,953</w:t>
            </w:r>
          </w:p>
        </w:tc>
        <w:tc>
          <w:tcPr>
            <w:tcW w:w="709" w:type="dxa"/>
            <w:vMerge w:val="restart"/>
            <w:shd w:val="clear" w:color="auto" w:fill="FCFAFB"/>
            <w:vAlign w:val="center"/>
          </w:tcPr>
          <w:p w14:paraId="71140A18"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,121</w:t>
            </w:r>
          </w:p>
        </w:tc>
      </w:tr>
      <w:tr w:rsidR="00EF16AB" w:rsidRPr="00BF2ED1" w14:paraId="451ECAD9" w14:textId="77777777" w:rsidTr="00F260E8">
        <w:trPr>
          <w:trHeight w:val="273"/>
          <w:jc w:val="center"/>
        </w:trPr>
        <w:tc>
          <w:tcPr>
            <w:tcW w:w="4181" w:type="dxa"/>
            <w:shd w:val="clear" w:color="auto" w:fill="FCFAFB"/>
            <w:vAlign w:val="center"/>
          </w:tcPr>
          <w:p w14:paraId="6EE2B88E"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0ACF01BF"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Sports High School</w:t>
            </w:r>
          </w:p>
        </w:tc>
        <w:tc>
          <w:tcPr>
            <w:tcW w:w="586" w:type="dxa"/>
            <w:shd w:val="clear" w:color="auto" w:fill="FCFAFB"/>
            <w:vAlign w:val="center"/>
          </w:tcPr>
          <w:p w14:paraId="4282AE10"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86</w:t>
            </w:r>
          </w:p>
        </w:tc>
        <w:tc>
          <w:tcPr>
            <w:tcW w:w="1022" w:type="dxa"/>
            <w:shd w:val="clear" w:color="auto" w:fill="FCFAFB"/>
            <w:vAlign w:val="center"/>
          </w:tcPr>
          <w:p w14:paraId="2A5C8610"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2,0959</w:t>
            </w:r>
          </w:p>
        </w:tc>
        <w:tc>
          <w:tcPr>
            <w:tcW w:w="846" w:type="dxa"/>
            <w:shd w:val="clear" w:color="auto" w:fill="FCFAFB"/>
            <w:vAlign w:val="center"/>
          </w:tcPr>
          <w:p w14:paraId="3A8FDD05"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,85785</w:t>
            </w:r>
          </w:p>
        </w:tc>
        <w:tc>
          <w:tcPr>
            <w:tcW w:w="709" w:type="dxa"/>
            <w:vMerge/>
            <w:shd w:val="clear" w:color="auto" w:fill="FCFAFB"/>
            <w:vAlign w:val="center"/>
          </w:tcPr>
          <w:p w14:paraId="3C1ECE0D"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04D39C46" w14:textId="77777777" w:rsidR="00EF16AB" w:rsidRPr="00BF2ED1" w:rsidRDefault="00EF16AB" w:rsidP="00EF16AB">
            <w:pPr>
              <w:spacing w:after="0" w:line="240" w:lineRule="auto"/>
              <w:jc w:val="both"/>
              <w:rPr>
                <w:rFonts w:ascii="Bell MT" w:hAnsi="Bell MT"/>
                <w:sz w:val="20"/>
                <w:szCs w:val="20"/>
              </w:rPr>
            </w:pPr>
          </w:p>
        </w:tc>
      </w:tr>
      <w:tr w:rsidR="00EF16AB" w:rsidRPr="00BF2ED1" w14:paraId="6CABF46C" w14:textId="77777777" w:rsidTr="00F260E8">
        <w:trPr>
          <w:trHeight w:val="273"/>
          <w:jc w:val="center"/>
        </w:trPr>
        <w:tc>
          <w:tcPr>
            <w:tcW w:w="4181" w:type="dxa"/>
            <w:shd w:val="clear" w:color="auto" w:fill="FCFAFB"/>
            <w:vAlign w:val="center"/>
          </w:tcPr>
          <w:p w14:paraId="4958C11F"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6CF59761"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Anatolian High School</w:t>
            </w:r>
          </w:p>
        </w:tc>
        <w:tc>
          <w:tcPr>
            <w:tcW w:w="586" w:type="dxa"/>
            <w:shd w:val="clear" w:color="auto" w:fill="FCFAFB"/>
            <w:vAlign w:val="center"/>
          </w:tcPr>
          <w:p w14:paraId="24BD4B44"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158</w:t>
            </w:r>
          </w:p>
        </w:tc>
        <w:tc>
          <w:tcPr>
            <w:tcW w:w="1022" w:type="dxa"/>
            <w:shd w:val="clear" w:color="auto" w:fill="FCFAFB"/>
            <w:vAlign w:val="center"/>
          </w:tcPr>
          <w:p w14:paraId="0CFD4041"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2,2231</w:t>
            </w:r>
          </w:p>
        </w:tc>
        <w:tc>
          <w:tcPr>
            <w:tcW w:w="846" w:type="dxa"/>
            <w:shd w:val="clear" w:color="auto" w:fill="FCFAFB"/>
            <w:vAlign w:val="center"/>
          </w:tcPr>
          <w:p w14:paraId="6A96BB34"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,63774</w:t>
            </w:r>
          </w:p>
        </w:tc>
        <w:tc>
          <w:tcPr>
            <w:tcW w:w="709" w:type="dxa"/>
            <w:vMerge/>
            <w:shd w:val="clear" w:color="auto" w:fill="FCFAFB"/>
            <w:vAlign w:val="center"/>
          </w:tcPr>
          <w:p w14:paraId="33989F92"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012E6A2D" w14:textId="77777777" w:rsidR="00EF16AB" w:rsidRPr="00BF2ED1" w:rsidRDefault="00EF16AB" w:rsidP="00EF16AB">
            <w:pPr>
              <w:spacing w:after="0" w:line="240" w:lineRule="auto"/>
              <w:jc w:val="both"/>
              <w:rPr>
                <w:rFonts w:ascii="Bell MT" w:hAnsi="Bell MT"/>
                <w:sz w:val="20"/>
                <w:szCs w:val="20"/>
              </w:rPr>
            </w:pPr>
          </w:p>
        </w:tc>
      </w:tr>
      <w:tr w:rsidR="00EF16AB" w:rsidRPr="00BF2ED1" w14:paraId="7AA6EA4A" w14:textId="77777777" w:rsidTr="00F260E8">
        <w:trPr>
          <w:trHeight w:val="273"/>
          <w:jc w:val="center"/>
        </w:trPr>
        <w:tc>
          <w:tcPr>
            <w:tcW w:w="4181" w:type="dxa"/>
            <w:shd w:val="clear" w:color="auto" w:fill="FCFAFB"/>
            <w:vAlign w:val="center"/>
          </w:tcPr>
          <w:p w14:paraId="1BCCB64B"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177A1F35"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Private High School</w:t>
            </w:r>
          </w:p>
        </w:tc>
        <w:tc>
          <w:tcPr>
            <w:tcW w:w="586" w:type="dxa"/>
            <w:shd w:val="clear" w:color="auto" w:fill="FCFAFB"/>
            <w:vAlign w:val="center"/>
          </w:tcPr>
          <w:p w14:paraId="430C046D"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110</w:t>
            </w:r>
          </w:p>
        </w:tc>
        <w:tc>
          <w:tcPr>
            <w:tcW w:w="1022" w:type="dxa"/>
            <w:shd w:val="clear" w:color="auto" w:fill="FCFAFB"/>
            <w:vAlign w:val="center"/>
          </w:tcPr>
          <w:p w14:paraId="3F12B113"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2,2795</w:t>
            </w:r>
          </w:p>
        </w:tc>
        <w:tc>
          <w:tcPr>
            <w:tcW w:w="846" w:type="dxa"/>
            <w:shd w:val="clear" w:color="auto" w:fill="FCFAFB"/>
            <w:vAlign w:val="center"/>
          </w:tcPr>
          <w:p w14:paraId="4B1FF9D2"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,81975</w:t>
            </w:r>
          </w:p>
        </w:tc>
        <w:tc>
          <w:tcPr>
            <w:tcW w:w="709" w:type="dxa"/>
            <w:vMerge/>
            <w:shd w:val="clear" w:color="auto" w:fill="FCFAFB"/>
            <w:vAlign w:val="center"/>
          </w:tcPr>
          <w:p w14:paraId="24BFD7EA"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6ECAF1B0" w14:textId="77777777" w:rsidR="00EF16AB" w:rsidRPr="00BF2ED1" w:rsidRDefault="00EF16AB" w:rsidP="00EF16AB">
            <w:pPr>
              <w:spacing w:after="0" w:line="240" w:lineRule="auto"/>
              <w:jc w:val="both"/>
              <w:rPr>
                <w:rFonts w:ascii="Bell MT" w:hAnsi="Bell MT"/>
                <w:sz w:val="20"/>
                <w:szCs w:val="20"/>
              </w:rPr>
            </w:pPr>
          </w:p>
        </w:tc>
      </w:tr>
      <w:tr w:rsidR="00EF16AB" w:rsidRPr="00BF2ED1" w14:paraId="15A745A0" w14:textId="77777777" w:rsidTr="00F260E8">
        <w:trPr>
          <w:trHeight w:val="273"/>
          <w:jc w:val="center"/>
        </w:trPr>
        <w:tc>
          <w:tcPr>
            <w:tcW w:w="4181" w:type="dxa"/>
            <w:vMerge w:val="restart"/>
            <w:shd w:val="clear" w:color="auto" w:fill="FCFAFB"/>
            <w:vAlign w:val="center"/>
          </w:tcPr>
          <w:p w14:paraId="707714BD" w14:textId="77777777" w:rsidR="00EF16AB" w:rsidRPr="00F260E8" w:rsidRDefault="00EF16AB" w:rsidP="00EF16AB">
            <w:pPr>
              <w:spacing w:after="0" w:line="240" w:lineRule="auto"/>
              <w:jc w:val="both"/>
              <w:rPr>
                <w:rFonts w:ascii="Bell MT" w:hAnsi="Bell MT"/>
                <w:sz w:val="20"/>
                <w:szCs w:val="20"/>
              </w:rPr>
            </w:pPr>
            <w:r w:rsidRPr="00F260E8">
              <w:rPr>
                <w:rFonts w:ascii="Bell MT" w:hAnsi="Bell MT"/>
                <w:sz w:val="20"/>
                <w:szCs w:val="20"/>
              </w:rPr>
              <w:t xml:space="preserve">Total Social Anxiety </w:t>
            </w:r>
          </w:p>
        </w:tc>
        <w:tc>
          <w:tcPr>
            <w:tcW w:w="2256" w:type="dxa"/>
            <w:shd w:val="clear" w:color="auto" w:fill="FCFAFB"/>
            <w:vAlign w:val="center"/>
          </w:tcPr>
          <w:p w14:paraId="23637A3E"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Regular High School</w:t>
            </w:r>
          </w:p>
        </w:tc>
        <w:tc>
          <w:tcPr>
            <w:tcW w:w="586" w:type="dxa"/>
            <w:shd w:val="clear" w:color="auto" w:fill="FCFAFB"/>
            <w:vAlign w:val="center"/>
          </w:tcPr>
          <w:p w14:paraId="3A555F6F"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28</w:t>
            </w:r>
          </w:p>
        </w:tc>
        <w:tc>
          <w:tcPr>
            <w:tcW w:w="1022" w:type="dxa"/>
            <w:shd w:val="clear" w:color="auto" w:fill="FCFAFB"/>
            <w:vAlign w:val="center"/>
          </w:tcPr>
          <w:p w14:paraId="783B0707"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2,5929</w:t>
            </w:r>
          </w:p>
        </w:tc>
        <w:tc>
          <w:tcPr>
            <w:tcW w:w="846" w:type="dxa"/>
            <w:shd w:val="clear" w:color="auto" w:fill="FCFAFB"/>
            <w:vAlign w:val="center"/>
          </w:tcPr>
          <w:p w14:paraId="0B89925B"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,61906</w:t>
            </w:r>
          </w:p>
        </w:tc>
        <w:tc>
          <w:tcPr>
            <w:tcW w:w="709" w:type="dxa"/>
            <w:vMerge w:val="restart"/>
            <w:shd w:val="clear" w:color="auto" w:fill="FCFAFB"/>
            <w:vAlign w:val="center"/>
          </w:tcPr>
          <w:p w14:paraId="37C05572"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,821</w:t>
            </w:r>
          </w:p>
        </w:tc>
        <w:tc>
          <w:tcPr>
            <w:tcW w:w="709" w:type="dxa"/>
            <w:vMerge w:val="restart"/>
            <w:shd w:val="clear" w:color="auto" w:fill="FCFAFB"/>
            <w:vAlign w:val="center"/>
          </w:tcPr>
          <w:p w14:paraId="689ACC94"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,483</w:t>
            </w:r>
          </w:p>
        </w:tc>
      </w:tr>
      <w:tr w:rsidR="00EF16AB" w:rsidRPr="00BF2ED1" w14:paraId="6CD5791E" w14:textId="77777777" w:rsidTr="00F260E8">
        <w:trPr>
          <w:trHeight w:val="273"/>
          <w:jc w:val="center"/>
        </w:trPr>
        <w:tc>
          <w:tcPr>
            <w:tcW w:w="4181" w:type="dxa"/>
            <w:vMerge/>
            <w:shd w:val="clear" w:color="auto" w:fill="FCFAFB"/>
            <w:vAlign w:val="center"/>
          </w:tcPr>
          <w:p w14:paraId="4D26C844"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63DDBAEF"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Sports High School</w:t>
            </w:r>
          </w:p>
        </w:tc>
        <w:tc>
          <w:tcPr>
            <w:tcW w:w="586" w:type="dxa"/>
            <w:shd w:val="clear" w:color="auto" w:fill="FCFAFB"/>
            <w:vAlign w:val="center"/>
          </w:tcPr>
          <w:p w14:paraId="4C5941AF"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86</w:t>
            </w:r>
          </w:p>
        </w:tc>
        <w:tc>
          <w:tcPr>
            <w:tcW w:w="1022" w:type="dxa"/>
            <w:shd w:val="clear" w:color="auto" w:fill="FCFAFB"/>
            <w:vAlign w:val="center"/>
          </w:tcPr>
          <w:p w14:paraId="1739AEC5"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2,3481</w:t>
            </w:r>
          </w:p>
        </w:tc>
        <w:tc>
          <w:tcPr>
            <w:tcW w:w="846" w:type="dxa"/>
            <w:shd w:val="clear" w:color="auto" w:fill="FCFAFB"/>
            <w:vAlign w:val="center"/>
          </w:tcPr>
          <w:p w14:paraId="1AF26707"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,84995</w:t>
            </w:r>
          </w:p>
        </w:tc>
        <w:tc>
          <w:tcPr>
            <w:tcW w:w="709" w:type="dxa"/>
            <w:vMerge/>
            <w:shd w:val="clear" w:color="auto" w:fill="FCFAFB"/>
            <w:vAlign w:val="center"/>
          </w:tcPr>
          <w:p w14:paraId="60673881"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72EF9935" w14:textId="77777777" w:rsidR="00EF16AB" w:rsidRPr="00BF2ED1" w:rsidRDefault="00EF16AB" w:rsidP="00EF16AB">
            <w:pPr>
              <w:spacing w:after="0" w:line="240" w:lineRule="auto"/>
              <w:jc w:val="both"/>
              <w:rPr>
                <w:rFonts w:ascii="Bell MT" w:hAnsi="Bell MT"/>
                <w:sz w:val="20"/>
                <w:szCs w:val="20"/>
              </w:rPr>
            </w:pPr>
          </w:p>
        </w:tc>
      </w:tr>
      <w:tr w:rsidR="00EF16AB" w:rsidRPr="00BF2ED1" w14:paraId="4900B112" w14:textId="77777777" w:rsidTr="00F260E8">
        <w:trPr>
          <w:trHeight w:val="273"/>
          <w:jc w:val="center"/>
        </w:trPr>
        <w:tc>
          <w:tcPr>
            <w:tcW w:w="4181" w:type="dxa"/>
            <w:vMerge/>
            <w:shd w:val="clear" w:color="auto" w:fill="FCFAFB"/>
            <w:vAlign w:val="center"/>
          </w:tcPr>
          <w:p w14:paraId="54945F45"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5B17BF25"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Anatolian High School</w:t>
            </w:r>
          </w:p>
        </w:tc>
        <w:tc>
          <w:tcPr>
            <w:tcW w:w="586" w:type="dxa"/>
            <w:shd w:val="clear" w:color="auto" w:fill="FCFAFB"/>
            <w:vAlign w:val="center"/>
          </w:tcPr>
          <w:p w14:paraId="390CC98E"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158</w:t>
            </w:r>
          </w:p>
        </w:tc>
        <w:tc>
          <w:tcPr>
            <w:tcW w:w="1022" w:type="dxa"/>
            <w:shd w:val="clear" w:color="auto" w:fill="FCFAFB"/>
            <w:vAlign w:val="center"/>
          </w:tcPr>
          <w:p w14:paraId="3A9D21A1"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2,4270</w:t>
            </w:r>
          </w:p>
        </w:tc>
        <w:tc>
          <w:tcPr>
            <w:tcW w:w="846" w:type="dxa"/>
            <w:shd w:val="clear" w:color="auto" w:fill="FCFAFB"/>
            <w:vAlign w:val="center"/>
          </w:tcPr>
          <w:p w14:paraId="391FFD8C"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,64577</w:t>
            </w:r>
          </w:p>
        </w:tc>
        <w:tc>
          <w:tcPr>
            <w:tcW w:w="709" w:type="dxa"/>
            <w:vMerge/>
            <w:shd w:val="clear" w:color="auto" w:fill="FCFAFB"/>
            <w:vAlign w:val="center"/>
          </w:tcPr>
          <w:p w14:paraId="1B4EB875"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360716C1" w14:textId="77777777" w:rsidR="00EF16AB" w:rsidRPr="00BF2ED1" w:rsidRDefault="00EF16AB" w:rsidP="00EF16AB">
            <w:pPr>
              <w:spacing w:after="0" w:line="240" w:lineRule="auto"/>
              <w:jc w:val="both"/>
              <w:rPr>
                <w:rFonts w:ascii="Bell MT" w:hAnsi="Bell MT"/>
                <w:sz w:val="20"/>
                <w:szCs w:val="20"/>
              </w:rPr>
            </w:pPr>
          </w:p>
        </w:tc>
      </w:tr>
      <w:tr w:rsidR="00EF16AB" w:rsidRPr="00BF2ED1" w14:paraId="2D3DABD4" w14:textId="77777777" w:rsidTr="00F260E8">
        <w:trPr>
          <w:trHeight w:val="273"/>
          <w:jc w:val="center"/>
        </w:trPr>
        <w:tc>
          <w:tcPr>
            <w:tcW w:w="4181" w:type="dxa"/>
            <w:vMerge/>
            <w:shd w:val="clear" w:color="auto" w:fill="FCFAFB"/>
            <w:vAlign w:val="center"/>
          </w:tcPr>
          <w:p w14:paraId="3A95D9E7"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21D54F02"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Private High School</w:t>
            </w:r>
          </w:p>
        </w:tc>
        <w:tc>
          <w:tcPr>
            <w:tcW w:w="586" w:type="dxa"/>
            <w:shd w:val="clear" w:color="auto" w:fill="FCFAFB"/>
            <w:vAlign w:val="center"/>
          </w:tcPr>
          <w:p w14:paraId="0F44BC46"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110</w:t>
            </w:r>
          </w:p>
        </w:tc>
        <w:tc>
          <w:tcPr>
            <w:tcW w:w="1022" w:type="dxa"/>
            <w:shd w:val="clear" w:color="auto" w:fill="FCFAFB"/>
            <w:vAlign w:val="center"/>
          </w:tcPr>
          <w:p w14:paraId="5AF773EA"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2,4224</w:t>
            </w:r>
          </w:p>
        </w:tc>
        <w:tc>
          <w:tcPr>
            <w:tcW w:w="846" w:type="dxa"/>
            <w:shd w:val="clear" w:color="auto" w:fill="FCFAFB"/>
            <w:vAlign w:val="center"/>
          </w:tcPr>
          <w:p w14:paraId="6226B178"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,74724</w:t>
            </w:r>
          </w:p>
        </w:tc>
        <w:tc>
          <w:tcPr>
            <w:tcW w:w="709" w:type="dxa"/>
            <w:vMerge/>
            <w:shd w:val="clear" w:color="auto" w:fill="FCFAFB"/>
            <w:vAlign w:val="center"/>
          </w:tcPr>
          <w:p w14:paraId="01734428"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3E0A53CD" w14:textId="77777777" w:rsidR="00EF16AB" w:rsidRPr="00BF2ED1" w:rsidRDefault="00EF16AB" w:rsidP="00EF16AB">
            <w:pPr>
              <w:spacing w:after="0" w:line="240" w:lineRule="auto"/>
              <w:jc w:val="both"/>
              <w:rPr>
                <w:rFonts w:ascii="Bell MT" w:hAnsi="Bell MT"/>
                <w:sz w:val="20"/>
                <w:szCs w:val="20"/>
              </w:rPr>
            </w:pPr>
          </w:p>
        </w:tc>
      </w:tr>
      <w:tr w:rsidR="00EF16AB" w:rsidRPr="00BF2ED1" w14:paraId="4E149570" w14:textId="77777777" w:rsidTr="00F260E8">
        <w:trPr>
          <w:trHeight w:val="273"/>
          <w:jc w:val="center"/>
        </w:trPr>
        <w:tc>
          <w:tcPr>
            <w:tcW w:w="4181" w:type="dxa"/>
            <w:vMerge w:val="restart"/>
            <w:shd w:val="clear" w:color="auto" w:fill="FCFAFB"/>
            <w:vAlign w:val="center"/>
          </w:tcPr>
          <w:p w14:paraId="31F5A67A" w14:textId="77777777" w:rsidR="00EF16AB" w:rsidRPr="00F260E8" w:rsidRDefault="00EF16AB" w:rsidP="00EF16AB">
            <w:pPr>
              <w:spacing w:after="0" w:line="240" w:lineRule="auto"/>
              <w:jc w:val="both"/>
              <w:rPr>
                <w:rFonts w:ascii="Bell MT" w:hAnsi="Bell MT"/>
                <w:sz w:val="20"/>
                <w:szCs w:val="20"/>
              </w:rPr>
            </w:pPr>
            <w:r w:rsidRPr="00F260E8">
              <w:rPr>
                <w:rFonts w:ascii="Bell MT" w:hAnsi="Bell MT"/>
                <w:sz w:val="20"/>
                <w:szCs w:val="20"/>
              </w:rPr>
              <w:t>Basic Communication Skills</w:t>
            </w:r>
          </w:p>
        </w:tc>
        <w:tc>
          <w:tcPr>
            <w:tcW w:w="2256" w:type="dxa"/>
            <w:shd w:val="clear" w:color="auto" w:fill="FCFAFB"/>
            <w:vAlign w:val="center"/>
          </w:tcPr>
          <w:p w14:paraId="38007495"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Regular High School</w:t>
            </w:r>
          </w:p>
        </w:tc>
        <w:tc>
          <w:tcPr>
            <w:tcW w:w="586" w:type="dxa"/>
            <w:shd w:val="clear" w:color="auto" w:fill="FCFAFB"/>
            <w:vAlign w:val="center"/>
          </w:tcPr>
          <w:p w14:paraId="04853EF1"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28</w:t>
            </w:r>
          </w:p>
        </w:tc>
        <w:tc>
          <w:tcPr>
            <w:tcW w:w="1022" w:type="dxa"/>
            <w:shd w:val="clear" w:color="auto" w:fill="FCFAFB"/>
            <w:vAlign w:val="center"/>
          </w:tcPr>
          <w:p w14:paraId="06CC499E"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3,7714</w:t>
            </w:r>
          </w:p>
        </w:tc>
        <w:tc>
          <w:tcPr>
            <w:tcW w:w="846" w:type="dxa"/>
            <w:shd w:val="clear" w:color="auto" w:fill="FCFAFB"/>
            <w:vAlign w:val="center"/>
          </w:tcPr>
          <w:p w14:paraId="6630F05D"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,90220</w:t>
            </w:r>
          </w:p>
        </w:tc>
        <w:tc>
          <w:tcPr>
            <w:tcW w:w="709" w:type="dxa"/>
            <w:vMerge w:val="restart"/>
            <w:shd w:val="clear" w:color="auto" w:fill="FCFAFB"/>
            <w:vAlign w:val="center"/>
          </w:tcPr>
          <w:p w14:paraId="7E8201F0"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1,415</w:t>
            </w:r>
          </w:p>
        </w:tc>
        <w:tc>
          <w:tcPr>
            <w:tcW w:w="709" w:type="dxa"/>
            <w:vMerge w:val="restart"/>
            <w:shd w:val="clear" w:color="auto" w:fill="FCFAFB"/>
            <w:vAlign w:val="center"/>
          </w:tcPr>
          <w:p w14:paraId="5C915271"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,238</w:t>
            </w:r>
          </w:p>
        </w:tc>
      </w:tr>
      <w:tr w:rsidR="00EF16AB" w:rsidRPr="00BF2ED1" w14:paraId="4E860AF1" w14:textId="77777777" w:rsidTr="00F260E8">
        <w:trPr>
          <w:trHeight w:val="273"/>
          <w:jc w:val="center"/>
        </w:trPr>
        <w:tc>
          <w:tcPr>
            <w:tcW w:w="4181" w:type="dxa"/>
            <w:vMerge/>
            <w:shd w:val="clear" w:color="auto" w:fill="FCFAFB"/>
            <w:vAlign w:val="center"/>
          </w:tcPr>
          <w:p w14:paraId="06B5C21B"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05E4462D"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Sports High School</w:t>
            </w:r>
          </w:p>
        </w:tc>
        <w:tc>
          <w:tcPr>
            <w:tcW w:w="586" w:type="dxa"/>
            <w:shd w:val="clear" w:color="auto" w:fill="FCFAFB"/>
            <w:vAlign w:val="center"/>
          </w:tcPr>
          <w:p w14:paraId="2164E0F3"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86</w:t>
            </w:r>
          </w:p>
        </w:tc>
        <w:tc>
          <w:tcPr>
            <w:tcW w:w="1022" w:type="dxa"/>
            <w:shd w:val="clear" w:color="auto" w:fill="FCFAFB"/>
            <w:vAlign w:val="center"/>
          </w:tcPr>
          <w:p w14:paraId="36169163"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3,6721</w:t>
            </w:r>
          </w:p>
        </w:tc>
        <w:tc>
          <w:tcPr>
            <w:tcW w:w="846" w:type="dxa"/>
            <w:shd w:val="clear" w:color="auto" w:fill="FCFAFB"/>
            <w:vAlign w:val="center"/>
          </w:tcPr>
          <w:p w14:paraId="1AD444E8"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,98011</w:t>
            </w:r>
          </w:p>
        </w:tc>
        <w:tc>
          <w:tcPr>
            <w:tcW w:w="709" w:type="dxa"/>
            <w:vMerge/>
            <w:shd w:val="clear" w:color="auto" w:fill="FCFAFB"/>
            <w:vAlign w:val="center"/>
          </w:tcPr>
          <w:p w14:paraId="5C6425C3"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09098D80" w14:textId="77777777" w:rsidR="00EF16AB" w:rsidRPr="00BF2ED1" w:rsidRDefault="00EF16AB" w:rsidP="00EF16AB">
            <w:pPr>
              <w:spacing w:after="0" w:line="240" w:lineRule="auto"/>
              <w:jc w:val="both"/>
              <w:rPr>
                <w:rFonts w:ascii="Bell MT" w:hAnsi="Bell MT"/>
                <w:sz w:val="20"/>
                <w:szCs w:val="20"/>
              </w:rPr>
            </w:pPr>
          </w:p>
        </w:tc>
      </w:tr>
      <w:tr w:rsidR="00EF16AB" w:rsidRPr="00BF2ED1" w14:paraId="406692EA" w14:textId="77777777" w:rsidTr="00F260E8">
        <w:trPr>
          <w:trHeight w:val="273"/>
          <w:jc w:val="center"/>
        </w:trPr>
        <w:tc>
          <w:tcPr>
            <w:tcW w:w="4181" w:type="dxa"/>
            <w:vMerge/>
            <w:shd w:val="clear" w:color="auto" w:fill="FCFAFB"/>
            <w:vAlign w:val="center"/>
          </w:tcPr>
          <w:p w14:paraId="075E962C"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52B3C88F"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Anatolian High School</w:t>
            </w:r>
          </w:p>
        </w:tc>
        <w:tc>
          <w:tcPr>
            <w:tcW w:w="586" w:type="dxa"/>
            <w:shd w:val="clear" w:color="auto" w:fill="FCFAFB"/>
            <w:vAlign w:val="center"/>
          </w:tcPr>
          <w:p w14:paraId="56220717"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158</w:t>
            </w:r>
          </w:p>
        </w:tc>
        <w:tc>
          <w:tcPr>
            <w:tcW w:w="1022" w:type="dxa"/>
            <w:shd w:val="clear" w:color="auto" w:fill="FCFAFB"/>
            <w:vAlign w:val="center"/>
          </w:tcPr>
          <w:p w14:paraId="7276E1D5"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3,8886</w:t>
            </w:r>
          </w:p>
        </w:tc>
        <w:tc>
          <w:tcPr>
            <w:tcW w:w="846" w:type="dxa"/>
            <w:shd w:val="clear" w:color="auto" w:fill="FCFAFB"/>
            <w:vAlign w:val="center"/>
          </w:tcPr>
          <w:p w14:paraId="55C29878"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,63245</w:t>
            </w:r>
          </w:p>
        </w:tc>
        <w:tc>
          <w:tcPr>
            <w:tcW w:w="709" w:type="dxa"/>
            <w:vMerge/>
            <w:shd w:val="clear" w:color="auto" w:fill="FCFAFB"/>
            <w:vAlign w:val="center"/>
          </w:tcPr>
          <w:p w14:paraId="2560299C"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7528FC5E" w14:textId="77777777" w:rsidR="00EF16AB" w:rsidRPr="00BF2ED1" w:rsidRDefault="00EF16AB" w:rsidP="00EF16AB">
            <w:pPr>
              <w:spacing w:after="0" w:line="240" w:lineRule="auto"/>
              <w:jc w:val="both"/>
              <w:rPr>
                <w:rFonts w:ascii="Bell MT" w:hAnsi="Bell MT"/>
                <w:sz w:val="20"/>
                <w:szCs w:val="20"/>
              </w:rPr>
            </w:pPr>
          </w:p>
        </w:tc>
      </w:tr>
      <w:tr w:rsidR="00EF16AB" w:rsidRPr="00BF2ED1" w14:paraId="0F2B9199" w14:textId="77777777" w:rsidTr="00F260E8">
        <w:trPr>
          <w:trHeight w:val="273"/>
          <w:jc w:val="center"/>
        </w:trPr>
        <w:tc>
          <w:tcPr>
            <w:tcW w:w="4181" w:type="dxa"/>
            <w:vMerge/>
            <w:shd w:val="clear" w:color="auto" w:fill="FCFAFB"/>
            <w:vAlign w:val="center"/>
          </w:tcPr>
          <w:p w14:paraId="3A1F0315"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52C621EE"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Private High School</w:t>
            </w:r>
          </w:p>
        </w:tc>
        <w:tc>
          <w:tcPr>
            <w:tcW w:w="586" w:type="dxa"/>
            <w:shd w:val="clear" w:color="auto" w:fill="FCFAFB"/>
            <w:vAlign w:val="center"/>
          </w:tcPr>
          <w:p w14:paraId="1610977B"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110</w:t>
            </w:r>
          </w:p>
        </w:tc>
        <w:tc>
          <w:tcPr>
            <w:tcW w:w="1022" w:type="dxa"/>
            <w:shd w:val="clear" w:color="auto" w:fill="FCFAFB"/>
            <w:vAlign w:val="center"/>
          </w:tcPr>
          <w:p w14:paraId="1590125E"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3,7782</w:t>
            </w:r>
          </w:p>
        </w:tc>
        <w:tc>
          <w:tcPr>
            <w:tcW w:w="846" w:type="dxa"/>
            <w:shd w:val="clear" w:color="auto" w:fill="FCFAFB"/>
            <w:vAlign w:val="center"/>
          </w:tcPr>
          <w:p w14:paraId="531D5AF7"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,83539</w:t>
            </w:r>
          </w:p>
        </w:tc>
        <w:tc>
          <w:tcPr>
            <w:tcW w:w="709" w:type="dxa"/>
            <w:vMerge/>
            <w:shd w:val="clear" w:color="auto" w:fill="FCFAFB"/>
            <w:vAlign w:val="center"/>
          </w:tcPr>
          <w:p w14:paraId="2837A620"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79ECDEC8" w14:textId="77777777" w:rsidR="00EF16AB" w:rsidRPr="00BF2ED1" w:rsidRDefault="00EF16AB" w:rsidP="00EF16AB">
            <w:pPr>
              <w:spacing w:after="0" w:line="240" w:lineRule="auto"/>
              <w:jc w:val="both"/>
              <w:rPr>
                <w:rFonts w:ascii="Bell MT" w:hAnsi="Bell MT"/>
                <w:sz w:val="20"/>
                <w:szCs w:val="20"/>
              </w:rPr>
            </w:pPr>
          </w:p>
        </w:tc>
      </w:tr>
      <w:tr w:rsidR="00EF16AB" w:rsidRPr="00BF2ED1" w14:paraId="62E3C46A" w14:textId="77777777" w:rsidTr="00F260E8">
        <w:trPr>
          <w:trHeight w:val="273"/>
          <w:jc w:val="center"/>
        </w:trPr>
        <w:tc>
          <w:tcPr>
            <w:tcW w:w="4181" w:type="dxa"/>
            <w:vMerge w:val="restart"/>
            <w:shd w:val="clear" w:color="auto" w:fill="FCFAFB"/>
            <w:vAlign w:val="center"/>
          </w:tcPr>
          <w:p w14:paraId="157D66A3" w14:textId="77777777" w:rsidR="00EF16AB" w:rsidRPr="00F260E8" w:rsidRDefault="00EF16AB" w:rsidP="00EF16AB">
            <w:pPr>
              <w:spacing w:after="0" w:line="240" w:lineRule="auto"/>
              <w:jc w:val="both"/>
              <w:rPr>
                <w:rFonts w:ascii="Bell MT" w:hAnsi="Bell MT"/>
                <w:sz w:val="20"/>
                <w:szCs w:val="20"/>
              </w:rPr>
            </w:pPr>
            <w:r w:rsidRPr="00F260E8">
              <w:rPr>
                <w:rFonts w:ascii="Bell MT" w:hAnsi="Bell MT"/>
                <w:sz w:val="20"/>
                <w:szCs w:val="20"/>
              </w:rPr>
              <w:t>Self-Expression Skill</w:t>
            </w:r>
          </w:p>
        </w:tc>
        <w:tc>
          <w:tcPr>
            <w:tcW w:w="2256" w:type="dxa"/>
            <w:shd w:val="clear" w:color="auto" w:fill="FCFAFB"/>
            <w:vAlign w:val="center"/>
          </w:tcPr>
          <w:p w14:paraId="06D73CB5"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Regular High School</w:t>
            </w:r>
          </w:p>
        </w:tc>
        <w:tc>
          <w:tcPr>
            <w:tcW w:w="586" w:type="dxa"/>
            <w:shd w:val="clear" w:color="auto" w:fill="FCFAFB"/>
            <w:vAlign w:val="center"/>
          </w:tcPr>
          <w:p w14:paraId="0A4095CB"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28</w:t>
            </w:r>
          </w:p>
        </w:tc>
        <w:tc>
          <w:tcPr>
            <w:tcW w:w="1022" w:type="dxa"/>
            <w:shd w:val="clear" w:color="auto" w:fill="FCFAFB"/>
            <w:vAlign w:val="center"/>
          </w:tcPr>
          <w:p w14:paraId="6ABF3C66"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3,5536</w:t>
            </w:r>
          </w:p>
        </w:tc>
        <w:tc>
          <w:tcPr>
            <w:tcW w:w="846" w:type="dxa"/>
            <w:shd w:val="clear" w:color="auto" w:fill="FCFAFB"/>
            <w:vAlign w:val="center"/>
          </w:tcPr>
          <w:p w14:paraId="457D02F9"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,66791</w:t>
            </w:r>
          </w:p>
        </w:tc>
        <w:tc>
          <w:tcPr>
            <w:tcW w:w="709" w:type="dxa"/>
            <w:vMerge w:val="restart"/>
            <w:shd w:val="clear" w:color="auto" w:fill="FCFAFB"/>
            <w:vAlign w:val="center"/>
          </w:tcPr>
          <w:p w14:paraId="67E7F634"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2,405</w:t>
            </w:r>
          </w:p>
        </w:tc>
        <w:tc>
          <w:tcPr>
            <w:tcW w:w="709" w:type="dxa"/>
            <w:vMerge w:val="restart"/>
            <w:shd w:val="clear" w:color="auto" w:fill="FCFAFB"/>
            <w:vAlign w:val="center"/>
          </w:tcPr>
          <w:p w14:paraId="48DD0A5F"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,067</w:t>
            </w:r>
          </w:p>
        </w:tc>
      </w:tr>
      <w:tr w:rsidR="00EF16AB" w:rsidRPr="00BF2ED1" w14:paraId="12842A7B" w14:textId="77777777" w:rsidTr="00F260E8">
        <w:trPr>
          <w:trHeight w:val="273"/>
          <w:jc w:val="center"/>
        </w:trPr>
        <w:tc>
          <w:tcPr>
            <w:tcW w:w="4181" w:type="dxa"/>
            <w:vMerge/>
            <w:shd w:val="clear" w:color="auto" w:fill="FCFAFB"/>
            <w:vAlign w:val="center"/>
          </w:tcPr>
          <w:p w14:paraId="56F2F18B"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412955EF"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Sports High School</w:t>
            </w:r>
          </w:p>
        </w:tc>
        <w:tc>
          <w:tcPr>
            <w:tcW w:w="586" w:type="dxa"/>
            <w:shd w:val="clear" w:color="auto" w:fill="FCFAFB"/>
            <w:vAlign w:val="center"/>
          </w:tcPr>
          <w:p w14:paraId="69D29600"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86</w:t>
            </w:r>
          </w:p>
        </w:tc>
        <w:tc>
          <w:tcPr>
            <w:tcW w:w="1022" w:type="dxa"/>
            <w:shd w:val="clear" w:color="auto" w:fill="FCFAFB"/>
            <w:vAlign w:val="center"/>
          </w:tcPr>
          <w:p w14:paraId="4ED17895"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3,6512</w:t>
            </w:r>
          </w:p>
        </w:tc>
        <w:tc>
          <w:tcPr>
            <w:tcW w:w="846" w:type="dxa"/>
            <w:shd w:val="clear" w:color="auto" w:fill="FCFAFB"/>
            <w:vAlign w:val="center"/>
          </w:tcPr>
          <w:p w14:paraId="550BCC43"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1,03914</w:t>
            </w:r>
          </w:p>
        </w:tc>
        <w:tc>
          <w:tcPr>
            <w:tcW w:w="709" w:type="dxa"/>
            <w:vMerge/>
            <w:shd w:val="clear" w:color="auto" w:fill="FCFAFB"/>
            <w:vAlign w:val="center"/>
          </w:tcPr>
          <w:p w14:paraId="40A801E7"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085DD369" w14:textId="77777777" w:rsidR="00EF16AB" w:rsidRPr="00BF2ED1" w:rsidRDefault="00EF16AB" w:rsidP="00EF16AB">
            <w:pPr>
              <w:spacing w:after="0" w:line="240" w:lineRule="auto"/>
              <w:jc w:val="both"/>
              <w:rPr>
                <w:rFonts w:ascii="Bell MT" w:hAnsi="Bell MT"/>
                <w:sz w:val="20"/>
                <w:szCs w:val="20"/>
              </w:rPr>
            </w:pPr>
          </w:p>
        </w:tc>
      </w:tr>
      <w:tr w:rsidR="00EF16AB" w:rsidRPr="00BF2ED1" w14:paraId="6D708CA8" w14:textId="77777777" w:rsidTr="00F260E8">
        <w:trPr>
          <w:trHeight w:val="273"/>
          <w:jc w:val="center"/>
        </w:trPr>
        <w:tc>
          <w:tcPr>
            <w:tcW w:w="4181" w:type="dxa"/>
            <w:vMerge/>
            <w:shd w:val="clear" w:color="auto" w:fill="FCFAFB"/>
            <w:vAlign w:val="center"/>
          </w:tcPr>
          <w:p w14:paraId="735E6129"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06C24FBE"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Anatolian High School</w:t>
            </w:r>
          </w:p>
        </w:tc>
        <w:tc>
          <w:tcPr>
            <w:tcW w:w="586" w:type="dxa"/>
            <w:shd w:val="clear" w:color="auto" w:fill="FCFAFB"/>
            <w:vAlign w:val="center"/>
          </w:tcPr>
          <w:p w14:paraId="6779EA96"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158</w:t>
            </w:r>
          </w:p>
        </w:tc>
        <w:tc>
          <w:tcPr>
            <w:tcW w:w="1022" w:type="dxa"/>
            <w:shd w:val="clear" w:color="auto" w:fill="FCFAFB"/>
            <w:vAlign w:val="center"/>
          </w:tcPr>
          <w:p w14:paraId="4B297008"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3,8956</w:t>
            </w:r>
          </w:p>
        </w:tc>
        <w:tc>
          <w:tcPr>
            <w:tcW w:w="846" w:type="dxa"/>
            <w:shd w:val="clear" w:color="auto" w:fill="FCFAFB"/>
            <w:vAlign w:val="center"/>
          </w:tcPr>
          <w:p w14:paraId="0FBBC032"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,68956</w:t>
            </w:r>
          </w:p>
        </w:tc>
        <w:tc>
          <w:tcPr>
            <w:tcW w:w="709" w:type="dxa"/>
            <w:vMerge/>
            <w:shd w:val="clear" w:color="auto" w:fill="FCFAFB"/>
            <w:vAlign w:val="center"/>
          </w:tcPr>
          <w:p w14:paraId="30C8F71C"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28BCC8D0" w14:textId="77777777" w:rsidR="00EF16AB" w:rsidRPr="00BF2ED1" w:rsidRDefault="00EF16AB" w:rsidP="00EF16AB">
            <w:pPr>
              <w:spacing w:after="0" w:line="240" w:lineRule="auto"/>
              <w:jc w:val="both"/>
              <w:rPr>
                <w:rFonts w:ascii="Bell MT" w:hAnsi="Bell MT"/>
                <w:sz w:val="20"/>
                <w:szCs w:val="20"/>
              </w:rPr>
            </w:pPr>
          </w:p>
        </w:tc>
      </w:tr>
      <w:tr w:rsidR="00EF16AB" w:rsidRPr="00BF2ED1" w14:paraId="571308A3" w14:textId="77777777" w:rsidTr="00F260E8">
        <w:trPr>
          <w:trHeight w:val="273"/>
          <w:jc w:val="center"/>
        </w:trPr>
        <w:tc>
          <w:tcPr>
            <w:tcW w:w="4181" w:type="dxa"/>
            <w:vMerge/>
            <w:shd w:val="clear" w:color="auto" w:fill="FCFAFB"/>
            <w:vAlign w:val="center"/>
          </w:tcPr>
          <w:p w14:paraId="11D0F29C"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17F7FB9A"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Private High School</w:t>
            </w:r>
          </w:p>
        </w:tc>
        <w:tc>
          <w:tcPr>
            <w:tcW w:w="586" w:type="dxa"/>
            <w:shd w:val="clear" w:color="auto" w:fill="FCFAFB"/>
            <w:vAlign w:val="center"/>
          </w:tcPr>
          <w:p w14:paraId="1F7C0DE0"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110</w:t>
            </w:r>
          </w:p>
        </w:tc>
        <w:tc>
          <w:tcPr>
            <w:tcW w:w="1022" w:type="dxa"/>
            <w:shd w:val="clear" w:color="auto" w:fill="FCFAFB"/>
            <w:vAlign w:val="center"/>
          </w:tcPr>
          <w:p w14:paraId="752D166D"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3,7364</w:t>
            </w:r>
          </w:p>
        </w:tc>
        <w:tc>
          <w:tcPr>
            <w:tcW w:w="846" w:type="dxa"/>
            <w:shd w:val="clear" w:color="auto" w:fill="FCFAFB"/>
            <w:vAlign w:val="center"/>
          </w:tcPr>
          <w:p w14:paraId="5DC23B72"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,91298</w:t>
            </w:r>
          </w:p>
        </w:tc>
        <w:tc>
          <w:tcPr>
            <w:tcW w:w="709" w:type="dxa"/>
            <w:vMerge/>
            <w:shd w:val="clear" w:color="auto" w:fill="FCFAFB"/>
            <w:vAlign w:val="center"/>
          </w:tcPr>
          <w:p w14:paraId="7F6F7B52"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72DB031B" w14:textId="77777777" w:rsidR="00EF16AB" w:rsidRPr="00BF2ED1" w:rsidRDefault="00EF16AB" w:rsidP="00EF16AB">
            <w:pPr>
              <w:spacing w:after="0" w:line="240" w:lineRule="auto"/>
              <w:jc w:val="both"/>
              <w:rPr>
                <w:rFonts w:ascii="Bell MT" w:hAnsi="Bell MT"/>
                <w:sz w:val="20"/>
                <w:szCs w:val="20"/>
              </w:rPr>
            </w:pPr>
          </w:p>
        </w:tc>
      </w:tr>
      <w:tr w:rsidR="00EF16AB" w:rsidRPr="00BF2ED1" w14:paraId="19436F4B" w14:textId="77777777" w:rsidTr="00F260E8">
        <w:trPr>
          <w:trHeight w:val="273"/>
          <w:jc w:val="center"/>
        </w:trPr>
        <w:tc>
          <w:tcPr>
            <w:tcW w:w="4181" w:type="dxa"/>
            <w:vMerge w:val="restart"/>
            <w:shd w:val="clear" w:color="auto" w:fill="FCFAFB"/>
            <w:vAlign w:val="center"/>
          </w:tcPr>
          <w:p w14:paraId="103F295D" w14:textId="77777777" w:rsidR="00EF16AB" w:rsidRPr="00F260E8" w:rsidRDefault="00EF16AB" w:rsidP="00EF16AB">
            <w:pPr>
              <w:spacing w:after="0" w:line="240" w:lineRule="auto"/>
              <w:jc w:val="both"/>
              <w:rPr>
                <w:rFonts w:ascii="Bell MT" w:hAnsi="Bell MT"/>
                <w:sz w:val="20"/>
                <w:szCs w:val="20"/>
              </w:rPr>
            </w:pPr>
            <w:r w:rsidRPr="00F260E8">
              <w:rPr>
                <w:rFonts w:ascii="Bell MT" w:hAnsi="Bell MT"/>
                <w:sz w:val="20"/>
                <w:szCs w:val="20"/>
              </w:rPr>
              <w:t>Effective Listening and Non Verbal Communication Skills</w:t>
            </w:r>
          </w:p>
        </w:tc>
        <w:tc>
          <w:tcPr>
            <w:tcW w:w="2256" w:type="dxa"/>
            <w:shd w:val="clear" w:color="auto" w:fill="FCFAFB"/>
            <w:vAlign w:val="center"/>
          </w:tcPr>
          <w:p w14:paraId="62228796"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Regular High School</w:t>
            </w:r>
          </w:p>
        </w:tc>
        <w:tc>
          <w:tcPr>
            <w:tcW w:w="586" w:type="dxa"/>
            <w:shd w:val="clear" w:color="auto" w:fill="FCFAFB"/>
            <w:vAlign w:val="center"/>
          </w:tcPr>
          <w:p w14:paraId="61B8652D"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28</w:t>
            </w:r>
          </w:p>
        </w:tc>
        <w:tc>
          <w:tcPr>
            <w:tcW w:w="1022" w:type="dxa"/>
            <w:shd w:val="clear" w:color="auto" w:fill="FCFAFB"/>
            <w:vAlign w:val="center"/>
          </w:tcPr>
          <w:p w14:paraId="7A0E4776"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3,5833</w:t>
            </w:r>
          </w:p>
        </w:tc>
        <w:tc>
          <w:tcPr>
            <w:tcW w:w="846" w:type="dxa"/>
            <w:shd w:val="clear" w:color="auto" w:fill="FCFAFB"/>
            <w:vAlign w:val="center"/>
          </w:tcPr>
          <w:p w14:paraId="10D86B16"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,66589</w:t>
            </w:r>
          </w:p>
        </w:tc>
        <w:tc>
          <w:tcPr>
            <w:tcW w:w="709" w:type="dxa"/>
            <w:vMerge w:val="restart"/>
            <w:shd w:val="clear" w:color="auto" w:fill="FCFAFB"/>
            <w:vAlign w:val="center"/>
          </w:tcPr>
          <w:p w14:paraId="5990F026"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2,331</w:t>
            </w:r>
          </w:p>
        </w:tc>
        <w:tc>
          <w:tcPr>
            <w:tcW w:w="709" w:type="dxa"/>
            <w:vMerge w:val="restart"/>
            <w:shd w:val="clear" w:color="auto" w:fill="FCFAFB"/>
            <w:vAlign w:val="center"/>
          </w:tcPr>
          <w:p w14:paraId="2859D4BF"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,074</w:t>
            </w:r>
          </w:p>
        </w:tc>
      </w:tr>
      <w:tr w:rsidR="00EF16AB" w:rsidRPr="00BF2ED1" w14:paraId="2C122E3F" w14:textId="77777777" w:rsidTr="00F260E8">
        <w:trPr>
          <w:trHeight w:val="273"/>
          <w:jc w:val="center"/>
        </w:trPr>
        <w:tc>
          <w:tcPr>
            <w:tcW w:w="4181" w:type="dxa"/>
            <w:vMerge/>
            <w:shd w:val="clear" w:color="auto" w:fill="FCFAFB"/>
            <w:vAlign w:val="center"/>
          </w:tcPr>
          <w:p w14:paraId="4B1143CC"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7062C1BF"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Sports High School</w:t>
            </w:r>
          </w:p>
        </w:tc>
        <w:tc>
          <w:tcPr>
            <w:tcW w:w="586" w:type="dxa"/>
            <w:shd w:val="clear" w:color="auto" w:fill="FCFAFB"/>
            <w:vAlign w:val="center"/>
          </w:tcPr>
          <w:p w14:paraId="17AFB805"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86</w:t>
            </w:r>
          </w:p>
        </w:tc>
        <w:tc>
          <w:tcPr>
            <w:tcW w:w="1022" w:type="dxa"/>
            <w:shd w:val="clear" w:color="auto" w:fill="FCFAFB"/>
            <w:vAlign w:val="center"/>
          </w:tcPr>
          <w:p w14:paraId="4B336691"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3,6008</w:t>
            </w:r>
          </w:p>
        </w:tc>
        <w:tc>
          <w:tcPr>
            <w:tcW w:w="846" w:type="dxa"/>
            <w:shd w:val="clear" w:color="auto" w:fill="FCFAFB"/>
            <w:vAlign w:val="center"/>
          </w:tcPr>
          <w:p w14:paraId="0DF29ED9"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,94498</w:t>
            </w:r>
          </w:p>
        </w:tc>
        <w:tc>
          <w:tcPr>
            <w:tcW w:w="709" w:type="dxa"/>
            <w:vMerge/>
            <w:shd w:val="clear" w:color="auto" w:fill="FCFAFB"/>
            <w:vAlign w:val="center"/>
          </w:tcPr>
          <w:p w14:paraId="2FC499F7"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245355E0" w14:textId="77777777" w:rsidR="00EF16AB" w:rsidRPr="00BF2ED1" w:rsidRDefault="00EF16AB" w:rsidP="00EF16AB">
            <w:pPr>
              <w:spacing w:after="0" w:line="240" w:lineRule="auto"/>
              <w:jc w:val="both"/>
              <w:rPr>
                <w:rFonts w:ascii="Bell MT" w:hAnsi="Bell MT"/>
                <w:sz w:val="20"/>
                <w:szCs w:val="20"/>
              </w:rPr>
            </w:pPr>
          </w:p>
        </w:tc>
      </w:tr>
      <w:tr w:rsidR="00EF16AB" w:rsidRPr="00BF2ED1" w14:paraId="2CD30BE2" w14:textId="77777777" w:rsidTr="00F260E8">
        <w:trPr>
          <w:trHeight w:val="273"/>
          <w:jc w:val="center"/>
        </w:trPr>
        <w:tc>
          <w:tcPr>
            <w:tcW w:w="4181" w:type="dxa"/>
            <w:vMerge/>
            <w:shd w:val="clear" w:color="auto" w:fill="FCFAFB"/>
            <w:vAlign w:val="center"/>
          </w:tcPr>
          <w:p w14:paraId="5084DF62"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147A8ACC"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Anatolian High School</w:t>
            </w:r>
          </w:p>
        </w:tc>
        <w:tc>
          <w:tcPr>
            <w:tcW w:w="586" w:type="dxa"/>
            <w:shd w:val="clear" w:color="auto" w:fill="FCFAFB"/>
            <w:vAlign w:val="center"/>
          </w:tcPr>
          <w:p w14:paraId="3C2B5F91"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158</w:t>
            </w:r>
          </w:p>
        </w:tc>
        <w:tc>
          <w:tcPr>
            <w:tcW w:w="1022" w:type="dxa"/>
            <w:shd w:val="clear" w:color="auto" w:fill="FCFAFB"/>
            <w:vAlign w:val="center"/>
          </w:tcPr>
          <w:p w14:paraId="66FE2500"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3,8439</w:t>
            </w:r>
          </w:p>
        </w:tc>
        <w:tc>
          <w:tcPr>
            <w:tcW w:w="846" w:type="dxa"/>
            <w:shd w:val="clear" w:color="auto" w:fill="FCFAFB"/>
            <w:vAlign w:val="center"/>
          </w:tcPr>
          <w:p w14:paraId="3EDE5D59"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,73693</w:t>
            </w:r>
          </w:p>
        </w:tc>
        <w:tc>
          <w:tcPr>
            <w:tcW w:w="709" w:type="dxa"/>
            <w:vMerge/>
            <w:shd w:val="clear" w:color="auto" w:fill="FCFAFB"/>
            <w:vAlign w:val="center"/>
          </w:tcPr>
          <w:p w14:paraId="73AFEBD5"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3EF735AD" w14:textId="77777777" w:rsidR="00EF16AB" w:rsidRPr="00BF2ED1" w:rsidRDefault="00EF16AB" w:rsidP="00EF16AB">
            <w:pPr>
              <w:spacing w:after="0" w:line="240" w:lineRule="auto"/>
              <w:jc w:val="both"/>
              <w:rPr>
                <w:rFonts w:ascii="Bell MT" w:hAnsi="Bell MT"/>
                <w:sz w:val="20"/>
                <w:szCs w:val="20"/>
              </w:rPr>
            </w:pPr>
          </w:p>
        </w:tc>
      </w:tr>
      <w:tr w:rsidR="00EF16AB" w:rsidRPr="00BF2ED1" w14:paraId="7DC15EC9" w14:textId="77777777" w:rsidTr="00F260E8">
        <w:trPr>
          <w:trHeight w:val="89"/>
          <w:jc w:val="center"/>
        </w:trPr>
        <w:tc>
          <w:tcPr>
            <w:tcW w:w="4181" w:type="dxa"/>
            <w:vMerge/>
            <w:shd w:val="clear" w:color="auto" w:fill="FCFAFB"/>
            <w:vAlign w:val="center"/>
          </w:tcPr>
          <w:p w14:paraId="377BB55E"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1FE9AFF1"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Private High School</w:t>
            </w:r>
          </w:p>
        </w:tc>
        <w:tc>
          <w:tcPr>
            <w:tcW w:w="586" w:type="dxa"/>
            <w:shd w:val="clear" w:color="auto" w:fill="FCFAFB"/>
            <w:vAlign w:val="center"/>
          </w:tcPr>
          <w:p w14:paraId="630F6D64"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110</w:t>
            </w:r>
          </w:p>
        </w:tc>
        <w:tc>
          <w:tcPr>
            <w:tcW w:w="1022" w:type="dxa"/>
            <w:shd w:val="clear" w:color="auto" w:fill="FCFAFB"/>
            <w:vAlign w:val="center"/>
          </w:tcPr>
          <w:p w14:paraId="61E4820C"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3,6697</w:t>
            </w:r>
          </w:p>
        </w:tc>
        <w:tc>
          <w:tcPr>
            <w:tcW w:w="846" w:type="dxa"/>
            <w:shd w:val="clear" w:color="auto" w:fill="FCFAFB"/>
            <w:vAlign w:val="center"/>
          </w:tcPr>
          <w:p w14:paraId="165DF5B5"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,78563</w:t>
            </w:r>
          </w:p>
        </w:tc>
        <w:tc>
          <w:tcPr>
            <w:tcW w:w="709" w:type="dxa"/>
            <w:vMerge/>
            <w:shd w:val="clear" w:color="auto" w:fill="FCFAFB"/>
            <w:vAlign w:val="center"/>
          </w:tcPr>
          <w:p w14:paraId="2DA7D116"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1A0CF28A" w14:textId="77777777" w:rsidR="00EF16AB" w:rsidRPr="00BF2ED1" w:rsidRDefault="00EF16AB" w:rsidP="00EF16AB">
            <w:pPr>
              <w:spacing w:after="0" w:line="240" w:lineRule="auto"/>
              <w:jc w:val="both"/>
              <w:rPr>
                <w:rFonts w:ascii="Bell MT" w:hAnsi="Bell MT"/>
                <w:sz w:val="20"/>
                <w:szCs w:val="20"/>
              </w:rPr>
            </w:pPr>
          </w:p>
        </w:tc>
      </w:tr>
      <w:tr w:rsidR="00EF16AB" w:rsidRPr="00BF2ED1" w14:paraId="599CAF3E" w14:textId="77777777" w:rsidTr="00F260E8">
        <w:trPr>
          <w:trHeight w:val="273"/>
          <w:jc w:val="center"/>
        </w:trPr>
        <w:tc>
          <w:tcPr>
            <w:tcW w:w="4181" w:type="dxa"/>
            <w:vMerge w:val="restart"/>
            <w:shd w:val="clear" w:color="auto" w:fill="FCFAFB"/>
            <w:vAlign w:val="center"/>
          </w:tcPr>
          <w:p w14:paraId="7E5E503C" w14:textId="77777777" w:rsidR="00EF16AB" w:rsidRPr="00F260E8" w:rsidRDefault="00EF16AB" w:rsidP="00EF16AB">
            <w:pPr>
              <w:spacing w:after="0" w:line="240" w:lineRule="auto"/>
              <w:jc w:val="both"/>
              <w:rPr>
                <w:rFonts w:ascii="Bell MT" w:hAnsi="Bell MT"/>
                <w:sz w:val="20"/>
                <w:szCs w:val="20"/>
              </w:rPr>
            </w:pPr>
            <w:r w:rsidRPr="00F260E8">
              <w:rPr>
                <w:rFonts w:ascii="Bell MT" w:hAnsi="Bell MT"/>
                <w:sz w:val="20"/>
                <w:szCs w:val="20"/>
              </w:rPr>
              <w:t xml:space="preserve">Willingness to Establish Communication Skill </w:t>
            </w:r>
          </w:p>
        </w:tc>
        <w:tc>
          <w:tcPr>
            <w:tcW w:w="2256" w:type="dxa"/>
            <w:shd w:val="clear" w:color="auto" w:fill="FCFAFB"/>
            <w:vAlign w:val="center"/>
          </w:tcPr>
          <w:p w14:paraId="0338FA86"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Regular High School</w:t>
            </w:r>
          </w:p>
        </w:tc>
        <w:tc>
          <w:tcPr>
            <w:tcW w:w="586" w:type="dxa"/>
            <w:shd w:val="clear" w:color="auto" w:fill="FCFAFB"/>
            <w:vAlign w:val="center"/>
          </w:tcPr>
          <w:p w14:paraId="3BEF895F"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28</w:t>
            </w:r>
          </w:p>
        </w:tc>
        <w:tc>
          <w:tcPr>
            <w:tcW w:w="1022" w:type="dxa"/>
            <w:shd w:val="clear" w:color="auto" w:fill="FCFAFB"/>
            <w:vAlign w:val="center"/>
          </w:tcPr>
          <w:p w14:paraId="6F75DF2C"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3,4857</w:t>
            </w:r>
          </w:p>
        </w:tc>
        <w:tc>
          <w:tcPr>
            <w:tcW w:w="846" w:type="dxa"/>
            <w:shd w:val="clear" w:color="auto" w:fill="FCFAFB"/>
            <w:vAlign w:val="center"/>
          </w:tcPr>
          <w:p w14:paraId="17FF8DC7"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,57459</w:t>
            </w:r>
          </w:p>
        </w:tc>
        <w:tc>
          <w:tcPr>
            <w:tcW w:w="709" w:type="dxa"/>
            <w:vMerge w:val="restart"/>
            <w:shd w:val="clear" w:color="auto" w:fill="FCFAFB"/>
            <w:vAlign w:val="center"/>
          </w:tcPr>
          <w:p w14:paraId="41EEC942"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,182</w:t>
            </w:r>
          </w:p>
        </w:tc>
        <w:tc>
          <w:tcPr>
            <w:tcW w:w="709" w:type="dxa"/>
            <w:vMerge w:val="restart"/>
            <w:shd w:val="clear" w:color="auto" w:fill="FCFAFB"/>
            <w:vAlign w:val="center"/>
          </w:tcPr>
          <w:p w14:paraId="00ABCB23"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,909</w:t>
            </w:r>
          </w:p>
        </w:tc>
      </w:tr>
      <w:tr w:rsidR="00EF16AB" w:rsidRPr="00BF2ED1" w14:paraId="1E180D22" w14:textId="77777777" w:rsidTr="00F260E8">
        <w:trPr>
          <w:trHeight w:val="273"/>
          <w:jc w:val="center"/>
        </w:trPr>
        <w:tc>
          <w:tcPr>
            <w:tcW w:w="4181" w:type="dxa"/>
            <w:vMerge/>
            <w:shd w:val="clear" w:color="auto" w:fill="FCFAFB"/>
            <w:vAlign w:val="center"/>
          </w:tcPr>
          <w:p w14:paraId="6AFBB9D5"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561523A7"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Sports High School</w:t>
            </w:r>
          </w:p>
        </w:tc>
        <w:tc>
          <w:tcPr>
            <w:tcW w:w="586" w:type="dxa"/>
            <w:shd w:val="clear" w:color="auto" w:fill="FCFAFB"/>
            <w:vAlign w:val="center"/>
          </w:tcPr>
          <w:p w14:paraId="0405A081"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86</w:t>
            </w:r>
          </w:p>
        </w:tc>
        <w:tc>
          <w:tcPr>
            <w:tcW w:w="1022" w:type="dxa"/>
            <w:shd w:val="clear" w:color="auto" w:fill="FCFAFB"/>
            <w:vAlign w:val="center"/>
          </w:tcPr>
          <w:p w14:paraId="66EB1861"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3,6140</w:t>
            </w:r>
          </w:p>
        </w:tc>
        <w:tc>
          <w:tcPr>
            <w:tcW w:w="846" w:type="dxa"/>
            <w:shd w:val="clear" w:color="auto" w:fill="FCFAFB"/>
            <w:vAlign w:val="center"/>
          </w:tcPr>
          <w:p w14:paraId="64131ED2"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,88745</w:t>
            </w:r>
          </w:p>
        </w:tc>
        <w:tc>
          <w:tcPr>
            <w:tcW w:w="709" w:type="dxa"/>
            <w:vMerge/>
            <w:shd w:val="clear" w:color="auto" w:fill="FCFAFB"/>
            <w:vAlign w:val="center"/>
          </w:tcPr>
          <w:p w14:paraId="4C925979"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257F421D" w14:textId="77777777" w:rsidR="00EF16AB" w:rsidRPr="00BF2ED1" w:rsidRDefault="00EF16AB" w:rsidP="00EF16AB">
            <w:pPr>
              <w:spacing w:after="0" w:line="240" w:lineRule="auto"/>
              <w:jc w:val="both"/>
              <w:rPr>
                <w:rFonts w:ascii="Bell MT" w:hAnsi="Bell MT"/>
                <w:sz w:val="20"/>
                <w:szCs w:val="20"/>
              </w:rPr>
            </w:pPr>
          </w:p>
        </w:tc>
      </w:tr>
      <w:tr w:rsidR="00EF16AB" w:rsidRPr="00BF2ED1" w14:paraId="5D2E5789" w14:textId="77777777" w:rsidTr="00F260E8">
        <w:trPr>
          <w:trHeight w:val="273"/>
          <w:jc w:val="center"/>
        </w:trPr>
        <w:tc>
          <w:tcPr>
            <w:tcW w:w="4181" w:type="dxa"/>
            <w:vMerge/>
            <w:shd w:val="clear" w:color="auto" w:fill="FCFAFB"/>
            <w:vAlign w:val="center"/>
          </w:tcPr>
          <w:p w14:paraId="1BBC867A"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2A7FC7D8"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Anatolian High School</w:t>
            </w:r>
          </w:p>
        </w:tc>
        <w:tc>
          <w:tcPr>
            <w:tcW w:w="586" w:type="dxa"/>
            <w:shd w:val="clear" w:color="auto" w:fill="FCFAFB"/>
            <w:vAlign w:val="center"/>
          </w:tcPr>
          <w:p w14:paraId="032274ED"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158</w:t>
            </w:r>
          </w:p>
        </w:tc>
        <w:tc>
          <w:tcPr>
            <w:tcW w:w="1022" w:type="dxa"/>
            <w:shd w:val="clear" w:color="auto" w:fill="FCFAFB"/>
            <w:vAlign w:val="center"/>
          </w:tcPr>
          <w:p w14:paraId="5BEC5833"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3,6000</w:t>
            </w:r>
          </w:p>
        </w:tc>
        <w:tc>
          <w:tcPr>
            <w:tcW w:w="846" w:type="dxa"/>
            <w:shd w:val="clear" w:color="auto" w:fill="FCFAFB"/>
            <w:vAlign w:val="center"/>
          </w:tcPr>
          <w:p w14:paraId="15008DE6"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,76082</w:t>
            </w:r>
          </w:p>
        </w:tc>
        <w:tc>
          <w:tcPr>
            <w:tcW w:w="709" w:type="dxa"/>
            <w:vMerge/>
            <w:shd w:val="clear" w:color="auto" w:fill="FCFAFB"/>
            <w:vAlign w:val="center"/>
          </w:tcPr>
          <w:p w14:paraId="51507437"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16873CA6" w14:textId="77777777" w:rsidR="00EF16AB" w:rsidRPr="00BF2ED1" w:rsidRDefault="00EF16AB" w:rsidP="00EF16AB">
            <w:pPr>
              <w:spacing w:after="0" w:line="240" w:lineRule="auto"/>
              <w:jc w:val="both"/>
              <w:rPr>
                <w:rFonts w:ascii="Bell MT" w:hAnsi="Bell MT"/>
                <w:sz w:val="20"/>
                <w:szCs w:val="20"/>
              </w:rPr>
            </w:pPr>
          </w:p>
        </w:tc>
      </w:tr>
      <w:tr w:rsidR="00EF16AB" w:rsidRPr="00BF2ED1" w14:paraId="35A5E351" w14:textId="77777777" w:rsidTr="00F260E8">
        <w:trPr>
          <w:trHeight w:val="273"/>
          <w:jc w:val="center"/>
        </w:trPr>
        <w:tc>
          <w:tcPr>
            <w:tcW w:w="4181" w:type="dxa"/>
            <w:vMerge/>
            <w:shd w:val="clear" w:color="auto" w:fill="FCFAFB"/>
            <w:vAlign w:val="center"/>
          </w:tcPr>
          <w:p w14:paraId="55E11B8E" w14:textId="77777777" w:rsidR="00EF16AB" w:rsidRPr="00F260E8"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37EAE8EF"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Private High School</w:t>
            </w:r>
          </w:p>
        </w:tc>
        <w:tc>
          <w:tcPr>
            <w:tcW w:w="586" w:type="dxa"/>
            <w:shd w:val="clear" w:color="auto" w:fill="FCFAFB"/>
            <w:vAlign w:val="center"/>
          </w:tcPr>
          <w:p w14:paraId="49F6E434"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110</w:t>
            </w:r>
          </w:p>
        </w:tc>
        <w:tc>
          <w:tcPr>
            <w:tcW w:w="1022" w:type="dxa"/>
            <w:shd w:val="clear" w:color="auto" w:fill="FCFAFB"/>
            <w:vAlign w:val="center"/>
          </w:tcPr>
          <w:p w14:paraId="1F9D6E64"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3,6036</w:t>
            </w:r>
          </w:p>
        </w:tc>
        <w:tc>
          <w:tcPr>
            <w:tcW w:w="846" w:type="dxa"/>
            <w:shd w:val="clear" w:color="auto" w:fill="FCFAFB"/>
            <w:vAlign w:val="center"/>
          </w:tcPr>
          <w:p w14:paraId="75A0C173"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,93022</w:t>
            </w:r>
          </w:p>
        </w:tc>
        <w:tc>
          <w:tcPr>
            <w:tcW w:w="709" w:type="dxa"/>
            <w:vMerge/>
            <w:shd w:val="clear" w:color="auto" w:fill="FCFAFB"/>
            <w:vAlign w:val="center"/>
          </w:tcPr>
          <w:p w14:paraId="332A51CA"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79907358" w14:textId="77777777" w:rsidR="00EF16AB" w:rsidRPr="00BF2ED1" w:rsidRDefault="00EF16AB" w:rsidP="00EF16AB">
            <w:pPr>
              <w:spacing w:after="0" w:line="240" w:lineRule="auto"/>
              <w:jc w:val="both"/>
              <w:rPr>
                <w:rFonts w:ascii="Bell MT" w:hAnsi="Bell MT"/>
                <w:sz w:val="20"/>
                <w:szCs w:val="20"/>
              </w:rPr>
            </w:pPr>
          </w:p>
        </w:tc>
      </w:tr>
      <w:tr w:rsidR="00EF16AB" w:rsidRPr="00BF2ED1" w14:paraId="42803A69" w14:textId="77777777" w:rsidTr="00F260E8">
        <w:trPr>
          <w:trHeight w:val="273"/>
          <w:jc w:val="center"/>
        </w:trPr>
        <w:tc>
          <w:tcPr>
            <w:tcW w:w="4181" w:type="dxa"/>
            <w:vMerge w:val="restart"/>
            <w:shd w:val="clear" w:color="auto" w:fill="FCFAFB"/>
            <w:vAlign w:val="center"/>
          </w:tcPr>
          <w:p w14:paraId="380E6714" w14:textId="77777777" w:rsidR="00EF16AB" w:rsidRPr="00F260E8" w:rsidRDefault="00EF16AB" w:rsidP="00EF16AB">
            <w:pPr>
              <w:spacing w:after="0" w:line="240" w:lineRule="auto"/>
              <w:jc w:val="both"/>
              <w:rPr>
                <w:rFonts w:ascii="Bell MT" w:hAnsi="Bell MT"/>
                <w:sz w:val="20"/>
                <w:szCs w:val="20"/>
              </w:rPr>
            </w:pPr>
            <w:r w:rsidRPr="00F260E8">
              <w:rPr>
                <w:rFonts w:ascii="Bell MT" w:hAnsi="Bell MT"/>
                <w:sz w:val="20"/>
                <w:szCs w:val="20"/>
              </w:rPr>
              <w:t>Total Communication Skill</w:t>
            </w:r>
          </w:p>
        </w:tc>
        <w:tc>
          <w:tcPr>
            <w:tcW w:w="2256" w:type="dxa"/>
            <w:shd w:val="clear" w:color="auto" w:fill="FCFAFB"/>
            <w:vAlign w:val="center"/>
          </w:tcPr>
          <w:p w14:paraId="1B953D24"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Regular High School</w:t>
            </w:r>
          </w:p>
        </w:tc>
        <w:tc>
          <w:tcPr>
            <w:tcW w:w="586" w:type="dxa"/>
            <w:shd w:val="clear" w:color="auto" w:fill="FCFAFB"/>
            <w:vAlign w:val="center"/>
          </w:tcPr>
          <w:p w14:paraId="47573D82"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28</w:t>
            </w:r>
          </w:p>
        </w:tc>
        <w:tc>
          <w:tcPr>
            <w:tcW w:w="1022" w:type="dxa"/>
            <w:shd w:val="clear" w:color="auto" w:fill="FCFAFB"/>
            <w:vAlign w:val="center"/>
          </w:tcPr>
          <w:p w14:paraId="78DF7D3D"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3,6343</w:t>
            </w:r>
          </w:p>
        </w:tc>
        <w:tc>
          <w:tcPr>
            <w:tcW w:w="846" w:type="dxa"/>
            <w:shd w:val="clear" w:color="auto" w:fill="FCFAFB"/>
            <w:vAlign w:val="center"/>
          </w:tcPr>
          <w:p w14:paraId="30D48545"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,65063</w:t>
            </w:r>
          </w:p>
        </w:tc>
        <w:tc>
          <w:tcPr>
            <w:tcW w:w="709" w:type="dxa"/>
            <w:vMerge w:val="restart"/>
            <w:shd w:val="clear" w:color="auto" w:fill="FCFAFB"/>
            <w:vAlign w:val="center"/>
          </w:tcPr>
          <w:p w14:paraId="6409887F"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1,503</w:t>
            </w:r>
          </w:p>
        </w:tc>
        <w:tc>
          <w:tcPr>
            <w:tcW w:w="709" w:type="dxa"/>
            <w:vMerge w:val="restart"/>
            <w:shd w:val="clear" w:color="auto" w:fill="FCFAFB"/>
            <w:vAlign w:val="center"/>
          </w:tcPr>
          <w:p w14:paraId="5CC66792"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,213</w:t>
            </w:r>
          </w:p>
        </w:tc>
      </w:tr>
      <w:tr w:rsidR="00EF16AB" w:rsidRPr="00BF2ED1" w14:paraId="5E3F63AE" w14:textId="77777777" w:rsidTr="00F260E8">
        <w:trPr>
          <w:trHeight w:val="273"/>
          <w:jc w:val="center"/>
        </w:trPr>
        <w:tc>
          <w:tcPr>
            <w:tcW w:w="4181" w:type="dxa"/>
            <w:vMerge/>
            <w:shd w:val="clear" w:color="auto" w:fill="FCFAFB"/>
            <w:vAlign w:val="center"/>
          </w:tcPr>
          <w:p w14:paraId="4C4D96F9" w14:textId="77777777" w:rsidR="00EF16AB" w:rsidRPr="00BF2ED1"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57A5BD93"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Sports High School</w:t>
            </w:r>
          </w:p>
        </w:tc>
        <w:tc>
          <w:tcPr>
            <w:tcW w:w="586" w:type="dxa"/>
            <w:shd w:val="clear" w:color="auto" w:fill="FCFAFB"/>
            <w:vAlign w:val="center"/>
          </w:tcPr>
          <w:p w14:paraId="0C66988E"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86</w:t>
            </w:r>
          </w:p>
        </w:tc>
        <w:tc>
          <w:tcPr>
            <w:tcW w:w="1022" w:type="dxa"/>
            <w:shd w:val="clear" w:color="auto" w:fill="FCFAFB"/>
            <w:vAlign w:val="center"/>
          </w:tcPr>
          <w:p w14:paraId="56F7457E"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3,6400</w:t>
            </w:r>
          </w:p>
        </w:tc>
        <w:tc>
          <w:tcPr>
            <w:tcW w:w="846" w:type="dxa"/>
            <w:shd w:val="clear" w:color="auto" w:fill="FCFAFB"/>
            <w:vAlign w:val="center"/>
          </w:tcPr>
          <w:p w14:paraId="6731DEAB"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,87101</w:t>
            </w:r>
          </w:p>
        </w:tc>
        <w:tc>
          <w:tcPr>
            <w:tcW w:w="709" w:type="dxa"/>
            <w:vMerge/>
            <w:shd w:val="clear" w:color="auto" w:fill="FCFAFB"/>
            <w:vAlign w:val="center"/>
          </w:tcPr>
          <w:p w14:paraId="7F383589"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2A6ACCCB" w14:textId="77777777" w:rsidR="00EF16AB" w:rsidRPr="00BF2ED1" w:rsidRDefault="00EF16AB" w:rsidP="00EF16AB">
            <w:pPr>
              <w:spacing w:after="0" w:line="240" w:lineRule="auto"/>
              <w:jc w:val="both"/>
              <w:rPr>
                <w:rFonts w:ascii="Bell MT" w:hAnsi="Bell MT"/>
                <w:sz w:val="20"/>
                <w:szCs w:val="20"/>
              </w:rPr>
            </w:pPr>
          </w:p>
        </w:tc>
      </w:tr>
      <w:tr w:rsidR="00EF16AB" w:rsidRPr="00BF2ED1" w14:paraId="6F8FB5F8" w14:textId="77777777" w:rsidTr="00F260E8">
        <w:trPr>
          <w:trHeight w:val="273"/>
          <w:jc w:val="center"/>
        </w:trPr>
        <w:tc>
          <w:tcPr>
            <w:tcW w:w="4181" w:type="dxa"/>
            <w:vMerge/>
            <w:shd w:val="clear" w:color="auto" w:fill="FCFAFB"/>
            <w:vAlign w:val="center"/>
          </w:tcPr>
          <w:p w14:paraId="40E0058B" w14:textId="77777777" w:rsidR="00EF16AB" w:rsidRPr="00BF2ED1"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6D417E95"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Anatolian High School</w:t>
            </w:r>
          </w:p>
        </w:tc>
        <w:tc>
          <w:tcPr>
            <w:tcW w:w="586" w:type="dxa"/>
            <w:shd w:val="clear" w:color="auto" w:fill="FCFAFB"/>
            <w:vAlign w:val="center"/>
          </w:tcPr>
          <w:p w14:paraId="04A21936"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158</w:t>
            </w:r>
          </w:p>
        </w:tc>
        <w:tc>
          <w:tcPr>
            <w:tcW w:w="1022" w:type="dxa"/>
            <w:shd w:val="clear" w:color="auto" w:fill="FCFAFB"/>
            <w:vAlign w:val="center"/>
          </w:tcPr>
          <w:p w14:paraId="59ADE27D"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3,8213</w:t>
            </w:r>
          </w:p>
        </w:tc>
        <w:tc>
          <w:tcPr>
            <w:tcW w:w="846" w:type="dxa"/>
            <w:shd w:val="clear" w:color="auto" w:fill="FCFAFB"/>
            <w:vAlign w:val="center"/>
          </w:tcPr>
          <w:p w14:paraId="7ED6C640"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,56730</w:t>
            </w:r>
          </w:p>
        </w:tc>
        <w:tc>
          <w:tcPr>
            <w:tcW w:w="709" w:type="dxa"/>
            <w:vMerge/>
            <w:shd w:val="clear" w:color="auto" w:fill="FCFAFB"/>
            <w:vAlign w:val="center"/>
          </w:tcPr>
          <w:p w14:paraId="10807439"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2AF762A2" w14:textId="77777777" w:rsidR="00EF16AB" w:rsidRPr="00BF2ED1" w:rsidRDefault="00EF16AB" w:rsidP="00EF16AB">
            <w:pPr>
              <w:spacing w:after="0" w:line="240" w:lineRule="auto"/>
              <w:jc w:val="both"/>
              <w:rPr>
                <w:rFonts w:ascii="Bell MT" w:hAnsi="Bell MT"/>
                <w:sz w:val="20"/>
                <w:szCs w:val="20"/>
              </w:rPr>
            </w:pPr>
          </w:p>
        </w:tc>
      </w:tr>
      <w:tr w:rsidR="00EF16AB" w:rsidRPr="00BF2ED1" w14:paraId="781BFB89" w14:textId="77777777" w:rsidTr="00F260E8">
        <w:trPr>
          <w:trHeight w:val="273"/>
          <w:jc w:val="center"/>
        </w:trPr>
        <w:tc>
          <w:tcPr>
            <w:tcW w:w="4181" w:type="dxa"/>
            <w:vMerge/>
            <w:shd w:val="clear" w:color="auto" w:fill="FCFAFB"/>
            <w:vAlign w:val="center"/>
          </w:tcPr>
          <w:p w14:paraId="7744D21E" w14:textId="77777777" w:rsidR="00EF16AB" w:rsidRPr="00BF2ED1" w:rsidRDefault="00EF16AB" w:rsidP="00EF16AB">
            <w:pPr>
              <w:spacing w:after="0" w:line="240" w:lineRule="auto"/>
              <w:jc w:val="both"/>
              <w:rPr>
                <w:rFonts w:ascii="Bell MT" w:hAnsi="Bell MT"/>
                <w:sz w:val="20"/>
                <w:szCs w:val="20"/>
              </w:rPr>
            </w:pPr>
          </w:p>
        </w:tc>
        <w:tc>
          <w:tcPr>
            <w:tcW w:w="2256" w:type="dxa"/>
            <w:shd w:val="clear" w:color="auto" w:fill="FCFAFB"/>
            <w:vAlign w:val="center"/>
          </w:tcPr>
          <w:p w14:paraId="263DBFD0"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Private High School</w:t>
            </w:r>
          </w:p>
        </w:tc>
        <w:tc>
          <w:tcPr>
            <w:tcW w:w="586" w:type="dxa"/>
            <w:shd w:val="clear" w:color="auto" w:fill="FCFAFB"/>
            <w:vAlign w:val="center"/>
          </w:tcPr>
          <w:p w14:paraId="29F44C3B"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110</w:t>
            </w:r>
          </w:p>
        </w:tc>
        <w:tc>
          <w:tcPr>
            <w:tcW w:w="1022" w:type="dxa"/>
            <w:shd w:val="clear" w:color="auto" w:fill="FCFAFB"/>
            <w:vAlign w:val="center"/>
          </w:tcPr>
          <w:p w14:paraId="1C1D39B8"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3,7105</w:t>
            </w:r>
          </w:p>
        </w:tc>
        <w:tc>
          <w:tcPr>
            <w:tcW w:w="846" w:type="dxa"/>
            <w:shd w:val="clear" w:color="auto" w:fill="FCFAFB"/>
            <w:vAlign w:val="center"/>
          </w:tcPr>
          <w:p w14:paraId="283C09DB" w14:textId="77777777" w:rsidR="00EF16AB" w:rsidRPr="00BF2ED1" w:rsidRDefault="00EF16AB" w:rsidP="00EF16AB">
            <w:pPr>
              <w:spacing w:after="0" w:line="240" w:lineRule="auto"/>
              <w:jc w:val="both"/>
              <w:rPr>
                <w:rFonts w:ascii="Bell MT" w:hAnsi="Bell MT"/>
                <w:sz w:val="20"/>
                <w:szCs w:val="20"/>
              </w:rPr>
            </w:pPr>
            <w:r w:rsidRPr="00BF2ED1">
              <w:rPr>
                <w:rFonts w:ascii="Bell MT" w:hAnsi="Bell MT"/>
                <w:sz w:val="20"/>
                <w:szCs w:val="20"/>
              </w:rPr>
              <w:t>,78117</w:t>
            </w:r>
          </w:p>
        </w:tc>
        <w:tc>
          <w:tcPr>
            <w:tcW w:w="709" w:type="dxa"/>
            <w:vMerge/>
            <w:shd w:val="clear" w:color="auto" w:fill="FCFAFB"/>
            <w:vAlign w:val="center"/>
          </w:tcPr>
          <w:p w14:paraId="2252F160" w14:textId="77777777" w:rsidR="00EF16AB" w:rsidRPr="00BF2ED1" w:rsidRDefault="00EF16AB" w:rsidP="00EF16AB">
            <w:pPr>
              <w:spacing w:after="0" w:line="240" w:lineRule="auto"/>
              <w:jc w:val="both"/>
              <w:rPr>
                <w:rFonts w:ascii="Bell MT" w:hAnsi="Bell MT"/>
                <w:sz w:val="20"/>
                <w:szCs w:val="20"/>
              </w:rPr>
            </w:pPr>
          </w:p>
        </w:tc>
        <w:tc>
          <w:tcPr>
            <w:tcW w:w="709" w:type="dxa"/>
            <w:vMerge/>
            <w:shd w:val="clear" w:color="auto" w:fill="FCFAFB"/>
            <w:vAlign w:val="center"/>
          </w:tcPr>
          <w:p w14:paraId="6302A90B" w14:textId="77777777" w:rsidR="00EF16AB" w:rsidRPr="00BF2ED1" w:rsidRDefault="00EF16AB" w:rsidP="00EF16AB">
            <w:pPr>
              <w:spacing w:after="0" w:line="240" w:lineRule="auto"/>
              <w:jc w:val="both"/>
              <w:rPr>
                <w:rFonts w:ascii="Bell MT" w:hAnsi="Bell MT"/>
                <w:sz w:val="20"/>
                <w:szCs w:val="20"/>
              </w:rPr>
            </w:pPr>
          </w:p>
        </w:tc>
      </w:tr>
    </w:tbl>
    <w:p w14:paraId="2AAE8BD8" w14:textId="34BDA5AD" w:rsidR="00732627" w:rsidRDefault="00986F77" w:rsidP="00986F77">
      <w:pPr>
        <w:spacing w:after="0" w:line="240" w:lineRule="auto"/>
        <w:jc w:val="both"/>
        <w:rPr>
          <w:rFonts w:ascii="Bell MT" w:hAnsi="Bell MT"/>
        </w:rPr>
      </w:pPr>
      <w:r w:rsidRPr="00986F77">
        <w:rPr>
          <w:rFonts w:ascii="Bell MT" w:hAnsi="Bell MT"/>
          <w:b/>
          <w:sz w:val="16"/>
        </w:rPr>
        <w:t xml:space="preserve"> </w:t>
      </w:r>
      <w:r w:rsidR="002342AE" w:rsidRPr="00986F77">
        <w:rPr>
          <w:rFonts w:ascii="Bell MT" w:hAnsi="Bell MT"/>
          <w:b/>
          <w:sz w:val="16"/>
        </w:rPr>
        <w:t>Source:</w:t>
      </w:r>
      <w:r w:rsidR="002342AE" w:rsidRPr="002342AE">
        <w:rPr>
          <w:rFonts w:ascii="Bell MT" w:hAnsi="Bell MT"/>
          <w:sz w:val="16"/>
        </w:rPr>
        <w:t xml:space="preserve"> Calculated from primary data </w:t>
      </w:r>
      <w:r w:rsidR="002342AE">
        <w:rPr>
          <w:rFonts w:ascii="Bell MT" w:hAnsi="Bell MT"/>
          <w:sz w:val="16"/>
        </w:rPr>
        <w:t>Level of significance at p&lt;0.05</w:t>
      </w:r>
      <w:r w:rsidR="002342AE" w:rsidRPr="0058772E">
        <w:rPr>
          <w:rFonts w:ascii="Bell MT" w:hAnsi="Bell MT"/>
          <w:sz w:val="16"/>
        </w:rPr>
        <w:t xml:space="preserve">                                                                                                                     </w:t>
      </w:r>
    </w:p>
    <w:p w14:paraId="6A89C09A" w14:textId="77777777" w:rsidR="00986F77" w:rsidRDefault="00986F77" w:rsidP="00986F77">
      <w:pPr>
        <w:spacing w:after="0" w:line="240" w:lineRule="auto"/>
        <w:ind w:firstLine="360"/>
        <w:jc w:val="both"/>
        <w:rPr>
          <w:rFonts w:ascii="Bell MT" w:hAnsi="Bell MT"/>
        </w:rPr>
      </w:pPr>
    </w:p>
    <w:p w14:paraId="0537B118" w14:textId="643B6CD4" w:rsidR="00EF16AB" w:rsidRPr="00EF16AB" w:rsidRDefault="00EF16AB" w:rsidP="00986F77">
      <w:pPr>
        <w:spacing w:after="0" w:line="240" w:lineRule="auto"/>
        <w:ind w:firstLine="360"/>
        <w:jc w:val="both"/>
        <w:rPr>
          <w:rFonts w:ascii="Bell MT" w:hAnsi="Bell MT"/>
        </w:rPr>
      </w:pPr>
      <w:r w:rsidRPr="00EF16AB">
        <w:rPr>
          <w:rFonts w:ascii="Bell MT" w:hAnsi="Bell MT"/>
        </w:rPr>
        <w:t xml:space="preserve">When </w:t>
      </w:r>
      <w:hyperlink w:anchor="OneT8" w:history="1">
        <w:r w:rsidRPr="007514A2">
          <w:rPr>
            <w:rStyle w:val="Hyperlink"/>
            <w:rFonts w:ascii="Bell MT" w:hAnsi="Bell MT"/>
            <w:u w:val="none"/>
          </w:rPr>
          <w:t>Table 8</w:t>
        </w:r>
      </w:hyperlink>
      <w:r w:rsidRPr="007041A2">
        <w:rPr>
          <w:rFonts w:ascii="Bell MT" w:hAnsi="Bell MT"/>
          <w:color w:val="FF0000"/>
        </w:rPr>
        <w:t xml:space="preserve"> </w:t>
      </w:r>
      <w:r w:rsidRPr="00EF16AB">
        <w:rPr>
          <w:rFonts w:ascii="Bell MT" w:hAnsi="Bell MT"/>
        </w:rPr>
        <w:t>is examined, no significant difference has been found between social anxiety and its sub-dimensions and communication skill and its sub-scale scores according to the schools where the students study.</w:t>
      </w:r>
    </w:p>
    <w:p w14:paraId="44918E1B" w14:textId="77777777" w:rsidR="00732627" w:rsidRPr="00986F77" w:rsidRDefault="00732627" w:rsidP="00EF16AB">
      <w:pPr>
        <w:spacing w:after="0" w:line="240" w:lineRule="auto"/>
        <w:ind w:firstLine="360"/>
        <w:jc w:val="both"/>
        <w:rPr>
          <w:rFonts w:ascii="Bell MT" w:hAnsi="Bell MT"/>
        </w:rPr>
      </w:pPr>
    </w:p>
    <w:p w14:paraId="1F0577FA" w14:textId="77777777" w:rsidR="00EF16AB" w:rsidRPr="003560BF" w:rsidRDefault="00EF16AB" w:rsidP="003560BF">
      <w:pPr>
        <w:spacing w:after="0" w:line="240" w:lineRule="auto"/>
        <w:jc w:val="both"/>
        <w:rPr>
          <w:rFonts w:ascii="Bell MT" w:hAnsi="Bell MT"/>
          <w:sz w:val="18"/>
        </w:rPr>
      </w:pPr>
      <w:proofErr w:type="gramStart"/>
      <w:r w:rsidRPr="003560BF">
        <w:rPr>
          <w:rFonts w:ascii="Bell MT" w:hAnsi="Bell MT"/>
          <w:b/>
          <w:sz w:val="18"/>
        </w:rPr>
        <w:t>Table-9.</w:t>
      </w:r>
      <w:proofErr w:type="gramEnd"/>
      <w:r w:rsidRPr="003560BF">
        <w:rPr>
          <w:rFonts w:ascii="Bell MT" w:hAnsi="Bell MT"/>
          <w:sz w:val="18"/>
        </w:rPr>
        <w:t xml:space="preserve"> One </w:t>
      </w:r>
      <w:bookmarkStart w:id="12" w:name="wayT9"/>
      <w:r w:rsidRPr="003560BF">
        <w:rPr>
          <w:rFonts w:ascii="Bell MT" w:hAnsi="Bell MT"/>
          <w:sz w:val="18"/>
        </w:rPr>
        <w:t>way</w:t>
      </w:r>
      <w:bookmarkEnd w:id="12"/>
      <w:r w:rsidRPr="003560BF">
        <w:rPr>
          <w:rFonts w:ascii="Bell MT" w:hAnsi="Bell MT"/>
          <w:sz w:val="18"/>
        </w:rPr>
        <w:t xml:space="preserve"> analysis of variance (ANOVA) results of the social anxiety level and communication skill sub-dimensions according to father's educational status of students</w:t>
      </w:r>
    </w:p>
    <w:tbl>
      <w:tblPr>
        <w:tblW w:w="0" w:type="auto"/>
        <w:jc w:val="center"/>
        <w:tblBorders>
          <w:top w:val="single" w:sz="12" w:space="0" w:color="000000"/>
          <w:bottom w:val="single" w:sz="12" w:space="0" w:color="000000"/>
          <w:insideH w:val="single" w:sz="4" w:space="0" w:color="000000"/>
          <w:insideV w:val="single" w:sz="4" w:space="0" w:color="000000"/>
        </w:tblBorders>
        <w:shd w:val="clear" w:color="auto" w:fill="FCFAFB"/>
        <w:tblLayout w:type="fixed"/>
        <w:tblCellMar>
          <w:left w:w="93" w:type="dxa"/>
          <w:right w:w="93" w:type="dxa"/>
        </w:tblCellMar>
        <w:tblLook w:val="0000" w:firstRow="0" w:lastRow="0" w:firstColumn="0" w:lastColumn="0" w:noHBand="0" w:noVBand="0"/>
      </w:tblPr>
      <w:tblGrid>
        <w:gridCol w:w="3513"/>
        <w:gridCol w:w="2063"/>
        <w:gridCol w:w="612"/>
        <w:gridCol w:w="855"/>
        <w:gridCol w:w="829"/>
        <w:gridCol w:w="709"/>
        <w:gridCol w:w="1754"/>
      </w:tblGrid>
      <w:tr w:rsidR="00EF16AB" w:rsidRPr="003560BF" w14:paraId="218B72CB" w14:textId="77777777" w:rsidTr="00F260E8">
        <w:trPr>
          <w:trHeight w:val="36"/>
          <w:jc w:val="center"/>
        </w:trPr>
        <w:tc>
          <w:tcPr>
            <w:tcW w:w="5576" w:type="dxa"/>
            <w:gridSpan w:val="2"/>
            <w:tcBorders>
              <w:top w:val="single" w:sz="12" w:space="0" w:color="000000"/>
              <w:bottom w:val="single" w:sz="12" w:space="0" w:color="000000"/>
            </w:tcBorders>
            <w:shd w:val="clear" w:color="auto" w:fill="FCFAFB"/>
            <w:vAlign w:val="center"/>
          </w:tcPr>
          <w:p w14:paraId="2FD88751" w14:textId="77777777" w:rsidR="00EF16AB" w:rsidRPr="003560BF" w:rsidRDefault="00EF16AB" w:rsidP="00EF16AB">
            <w:pPr>
              <w:spacing w:after="0" w:line="240" w:lineRule="auto"/>
              <w:jc w:val="both"/>
              <w:rPr>
                <w:rFonts w:ascii="Bell MT" w:hAnsi="Bell MT"/>
                <w:b/>
                <w:sz w:val="20"/>
              </w:rPr>
            </w:pPr>
            <w:r w:rsidRPr="003560BF">
              <w:rPr>
                <w:rFonts w:ascii="Bell MT" w:hAnsi="Bell MT"/>
                <w:b/>
                <w:sz w:val="20"/>
              </w:rPr>
              <w:t xml:space="preserve"> Variables</w:t>
            </w:r>
          </w:p>
        </w:tc>
        <w:tc>
          <w:tcPr>
            <w:tcW w:w="612" w:type="dxa"/>
            <w:tcBorders>
              <w:top w:val="single" w:sz="12" w:space="0" w:color="000000"/>
              <w:bottom w:val="single" w:sz="12" w:space="0" w:color="000000"/>
            </w:tcBorders>
            <w:shd w:val="clear" w:color="auto" w:fill="FCFAFB"/>
            <w:vAlign w:val="center"/>
          </w:tcPr>
          <w:p w14:paraId="20CBEB92" w14:textId="77777777" w:rsidR="00EF16AB" w:rsidRPr="003560BF" w:rsidRDefault="00EF16AB" w:rsidP="00EF16AB">
            <w:pPr>
              <w:spacing w:after="0" w:line="240" w:lineRule="auto"/>
              <w:jc w:val="both"/>
              <w:rPr>
                <w:rFonts w:ascii="Bell MT" w:hAnsi="Bell MT"/>
                <w:b/>
                <w:sz w:val="20"/>
              </w:rPr>
            </w:pPr>
            <w:r w:rsidRPr="003560BF">
              <w:rPr>
                <w:rFonts w:ascii="Bell MT" w:hAnsi="Bell MT"/>
                <w:b/>
                <w:sz w:val="20"/>
              </w:rPr>
              <w:t>n</w:t>
            </w:r>
          </w:p>
        </w:tc>
        <w:tc>
          <w:tcPr>
            <w:tcW w:w="855" w:type="dxa"/>
            <w:tcBorders>
              <w:top w:val="single" w:sz="12" w:space="0" w:color="000000"/>
              <w:bottom w:val="single" w:sz="12" w:space="0" w:color="000000"/>
            </w:tcBorders>
            <w:shd w:val="clear" w:color="auto" w:fill="FCFAFB"/>
            <w:vAlign w:val="center"/>
          </w:tcPr>
          <w:p w14:paraId="4A18FBE8" w14:textId="77777777" w:rsidR="00EF16AB" w:rsidRPr="003560BF" w:rsidRDefault="00EF16AB" w:rsidP="00EF16AB">
            <w:pPr>
              <w:spacing w:after="0" w:line="240" w:lineRule="auto"/>
              <w:jc w:val="both"/>
              <w:rPr>
                <w:rFonts w:ascii="Bell MT" w:hAnsi="Bell MT"/>
                <w:b/>
                <w:sz w:val="20"/>
              </w:rPr>
            </w:pPr>
            <w:r w:rsidRPr="003560BF">
              <w:rPr>
                <w:rFonts w:ascii="Bell MT" w:hAnsi="Bell MT"/>
                <w:b/>
                <w:sz w:val="20"/>
              </w:rPr>
              <w:t>x</w:t>
            </w:r>
          </w:p>
        </w:tc>
        <w:tc>
          <w:tcPr>
            <w:tcW w:w="829" w:type="dxa"/>
            <w:tcBorders>
              <w:top w:val="single" w:sz="12" w:space="0" w:color="000000"/>
              <w:bottom w:val="single" w:sz="12" w:space="0" w:color="000000"/>
            </w:tcBorders>
            <w:shd w:val="clear" w:color="auto" w:fill="FCFAFB"/>
            <w:vAlign w:val="center"/>
          </w:tcPr>
          <w:p w14:paraId="3B84D224" w14:textId="77777777" w:rsidR="00EF16AB" w:rsidRPr="003560BF" w:rsidRDefault="00EF16AB" w:rsidP="00EF16AB">
            <w:pPr>
              <w:spacing w:after="0" w:line="240" w:lineRule="auto"/>
              <w:jc w:val="both"/>
              <w:rPr>
                <w:rFonts w:ascii="Bell MT" w:hAnsi="Bell MT"/>
                <w:b/>
                <w:sz w:val="20"/>
              </w:rPr>
            </w:pPr>
            <w:proofErr w:type="spellStart"/>
            <w:r w:rsidRPr="003560BF">
              <w:rPr>
                <w:rFonts w:ascii="Bell MT" w:hAnsi="Bell MT"/>
                <w:b/>
                <w:sz w:val="20"/>
              </w:rPr>
              <w:t>sd</w:t>
            </w:r>
            <w:proofErr w:type="spellEnd"/>
          </w:p>
        </w:tc>
        <w:tc>
          <w:tcPr>
            <w:tcW w:w="709" w:type="dxa"/>
            <w:tcBorders>
              <w:top w:val="single" w:sz="12" w:space="0" w:color="000000"/>
              <w:bottom w:val="single" w:sz="12" w:space="0" w:color="000000"/>
            </w:tcBorders>
            <w:shd w:val="clear" w:color="auto" w:fill="FCFAFB"/>
            <w:vAlign w:val="center"/>
          </w:tcPr>
          <w:p w14:paraId="717E8744" w14:textId="77777777" w:rsidR="00EF16AB" w:rsidRPr="003560BF" w:rsidRDefault="00EF16AB" w:rsidP="00EF16AB">
            <w:pPr>
              <w:spacing w:after="0" w:line="240" w:lineRule="auto"/>
              <w:jc w:val="both"/>
              <w:rPr>
                <w:rFonts w:ascii="Bell MT" w:hAnsi="Bell MT"/>
                <w:b/>
                <w:sz w:val="20"/>
              </w:rPr>
            </w:pPr>
            <w:r w:rsidRPr="003560BF">
              <w:rPr>
                <w:rFonts w:ascii="Bell MT" w:hAnsi="Bell MT"/>
                <w:b/>
                <w:sz w:val="20"/>
              </w:rPr>
              <w:t>F</w:t>
            </w:r>
          </w:p>
        </w:tc>
        <w:tc>
          <w:tcPr>
            <w:tcW w:w="1754" w:type="dxa"/>
            <w:tcBorders>
              <w:top w:val="single" w:sz="12" w:space="0" w:color="000000"/>
              <w:bottom w:val="single" w:sz="12" w:space="0" w:color="000000"/>
            </w:tcBorders>
            <w:shd w:val="clear" w:color="auto" w:fill="FCFAFB"/>
            <w:vAlign w:val="center"/>
          </w:tcPr>
          <w:p w14:paraId="1E1833E4" w14:textId="77777777" w:rsidR="00EF16AB" w:rsidRPr="003560BF" w:rsidRDefault="00EF16AB" w:rsidP="00EF16AB">
            <w:pPr>
              <w:spacing w:after="0" w:line="240" w:lineRule="auto"/>
              <w:jc w:val="both"/>
              <w:rPr>
                <w:rFonts w:ascii="Bell MT" w:hAnsi="Bell MT"/>
                <w:b/>
                <w:sz w:val="20"/>
              </w:rPr>
            </w:pPr>
            <w:r w:rsidRPr="003560BF">
              <w:rPr>
                <w:rFonts w:ascii="Bell MT" w:hAnsi="Bell MT"/>
                <w:b/>
                <w:sz w:val="20"/>
              </w:rPr>
              <w:t>p</w:t>
            </w:r>
          </w:p>
        </w:tc>
      </w:tr>
      <w:tr w:rsidR="00EF16AB" w:rsidRPr="003560BF" w14:paraId="380520FF" w14:textId="77777777" w:rsidTr="00F260E8">
        <w:trPr>
          <w:trHeight w:val="273"/>
          <w:jc w:val="center"/>
        </w:trPr>
        <w:tc>
          <w:tcPr>
            <w:tcW w:w="3513" w:type="dxa"/>
            <w:vMerge w:val="restart"/>
            <w:tcBorders>
              <w:top w:val="single" w:sz="12" w:space="0" w:color="000000"/>
            </w:tcBorders>
            <w:shd w:val="clear" w:color="auto" w:fill="FCFAFB"/>
            <w:vAlign w:val="center"/>
          </w:tcPr>
          <w:p w14:paraId="7DBF9BBA"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 xml:space="preserve">Social Avoidance </w:t>
            </w:r>
          </w:p>
        </w:tc>
        <w:tc>
          <w:tcPr>
            <w:tcW w:w="2063" w:type="dxa"/>
            <w:tcBorders>
              <w:top w:val="single" w:sz="12" w:space="0" w:color="000000"/>
            </w:tcBorders>
            <w:shd w:val="clear" w:color="auto" w:fill="FCFAFB"/>
            <w:vAlign w:val="center"/>
          </w:tcPr>
          <w:p w14:paraId="3AC62170"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 Primary School,</w:t>
            </w:r>
          </w:p>
        </w:tc>
        <w:tc>
          <w:tcPr>
            <w:tcW w:w="612" w:type="dxa"/>
            <w:tcBorders>
              <w:top w:val="single" w:sz="12" w:space="0" w:color="000000"/>
            </w:tcBorders>
            <w:shd w:val="clear" w:color="auto" w:fill="FCFAFB"/>
            <w:vAlign w:val="center"/>
          </w:tcPr>
          <w:p w14:paraId="5DFD8AB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96</w:t>
            </w:r>
          </w:p>
        </w:tc>
        <w:tc>
          <w:tcPr>
            <w:tcW w:w="855" w:type="dxa"/>
            <w:tcBorders>
              <w:top w:val="single" w:sz="12" w:space="0" w:color="000000"/>
            </w:tcBorders>
            <w:shd w:val="clear" w:color="auto" w:fill="FCFAFB"/>
            <w:vAlign w:val="center"/>
          </w:tcPr>
          <w:p w14:paraId="62BEB3AA"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2,4167</w:t>
            </w:r>
          </w:p>
        </w:tc>
        <w:tc>
          <w:tcPr>
            <w:tcW w:w="829" w:type="dxa"/>
            <w:tcBorders>
              <w:top w:val="single" w:sz="12" w:space="0" w:color="000000"/>
            </w:tcBorders>
            <w:shd w:val="clear" w:color="auto" w:fill="FCFAFB"/>
            <w:vAlign w:val="center"/>
          </w:tcPr>
          <w:p w14:paraId="48FF7B44"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,91814</w:t>
            </w:r>
          </w:p>
        </w:tc>
        <w:tc>
          <w:tcPr>
            <w:tcW w:w="709" w:type="dxa"/>
            <w:vMerge w:val="restart"/>
            <w:tcBorders>
              <w:top w:val="single" w:sz="12" w:space="0" w:color="000000"/>
            </w:tcBorders>
            <w:shd w:val="clear" w:color="auto" w:fill="FCFAFB"/>
            <w:vAlign w:val="center"/>
          </w:tcPr>
          <w:p w14:paraId="0C28B8D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5,133</w:t>
            </w:r>
          </w:p>
        </w:tc>
        <w:tc>
          <w:tcPr>
            <w:tcW w:w="1754" w:type="dxa"/>
            <w:vMerge w:val="restart"/>
            <w:tcBorders>
              <w:top w:val="single" w:sz="12" w:space="0" w:color="000000"/>
            </w:tcBorders>
            <w:shd w:val="clear" w:color="auto" w:fill="FCFAFB"/>
            <w:vAlign w:val="center"/>
          </w:tcPr>
          <w:p w14:paraId="1148FC56"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,002** 1-4     2-4</w:t>
            </w:r>
          </w:p>
        </w:tc>
      </w:tr>
      <w:tr w:rsidR="00EF16AB" w:rsidRPr="003560BF" w14:paraId="283034DF" w14:textId="77777777" w:rsidTr="00F260E8">
        <w:trPr>
          <w:trHeight w:val="273"/>
          <w:jc w:val="center"/>
        </w:trPr>
        <w:tc>
          <w:tcPr>
            <w:tcW w:w="3513" w:type="dxa"/>
            <w:vMerge/>
            <w:shd w:val="clear" w:color="auto" w:fill="FCFAFB"/>
            <w:vAlign w:val="center"/>
          </w:tcPr>
          <w:p w14:paraId="37CFA17E"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337323DC"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 Secondary School</w:t>
            </w:r>
          </w:p>
        </w:tc>
        <w:tc>
          <w:tcPr>
            <w:tcW w:w="612" w:type="dxa"/>
            <w:shd w:val="clear" w:color="auto" w:fill="FCFAFB"/>
            <w:vAlign w:val="center"/>
          </w:tcPr>
          <w:p w14:paraId="6333748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480A556E"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2,4539</w:t>
            </w:r>
          </w:p>
        </w:tc>
        <w:tc>
          <w:tcPr>
            <w:tcW w:w="829" w:type="dxa"/>
            <w:shd w:val="clear" w:color="auto" w:fill="FCFAFB"/>
            <w:vAlign w:val="center"/>
          </w:tcPr>
          <w:p w14:paraId="4F7C3680"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,83107</w:t>
            </w:r>
          </w:p>
        </w:tc>
        <w:tc>
          <w:tcPr>
            <w:tcW w:w="709" w:type="dxa"/>
            <w:vMerge/>
            <w:shd w:val="clear" w:color="auto" w:fill="FCFAFB"/>
            <w:vAlign w:val="center"/>
          </w:tcPr>
          <w:p w14:paraId="6B43A8A9"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1DAA4545" w14:textId="77777777" w:rsidR="00EF16AB" w:rsidRPr="003560BF" w:rsidRDefault="00EF16AB" w:rsidP="00EF16AB">
            <w:pPr>
              <w:spacing w:after="0" w:line="240" w:lineRule="auto"/>
              <w:jc w:val="both"/>
              <w:rPr>
                <w:rFonts w:ascii="Bell MT" w:hAnsi="Bell MT"/>
                <w:sz w:val="20"/>
              </w:rPr>
            </w:pPr>
          </w:p>
        </w:tc>
      </w:tr>
      <w:tr w:rsidR="00EF16AB" w:rsidRPr="003560BF" w14:paraId="5E83D1F9" w14:textId="77777777" w:rsidTr="00F260E8">
        <w:trPr>
          <w:trHeight w:val="273"/>
          <w:jc w:val="center"/>
        </w:trPr>
        <w:tc>
          <w:tcPr>
            <w:tcW w:w="3513" w:type="dxa"/>
            <w:vMerge/>
            <w:shd w:val="clear" w:color="auto" w:fill="FCFAFB"/>
            <w:vAlign w:val="center"/>
          </w:tcPr>
          <w:p w14:paraId="5C690974"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449C9B0E"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 High School</w:t>
            </w:r>
          </w:p>
        </w:tc>
        <w:tc>
          <w:tcPr>
            <w:tcW w:w="612" w:type="dxa"/>
            <w:shd w:val="clear" w:color="auto" w:fill="FCFAFB"/>
            <w:vAlign w:val="center"/>
          </w:tcPr>
          <w:p w14:paraId="46F541DA"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49EC12E6"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2,2560</w:t>
            </w:r>
          </w:p>
        </w:tc>
        <w:tc>
          <w:tcPr>
            <w:tcW w:w="829" w:type="dxa"/>
            <w:shd w:val="clear" w:color="auto" w:fill="FCFAFB"/>
            <w:vAlign w:val="center"/>
          </w:tcPr>
          <w:p w14:paraId="009DDF1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,75102</w:t>
            </w:r>
          </w:p>
        </w:tc>
        <w:tc>
          <w:tcPr>
            <w:tcW w:w="709" w:type="dxa"/>
            <w:vMerge/>
            <w:shd w:val="clear" w:color="auto" w:fill="FCFAFB"/>
            <w:vAlign w:val="center"/>
          </w:tcPr>
          <w:p w14:paraId="43835D07"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2194A4D2" w14:textId="77777777" w:rsidR="00EF16AB" w:rsidRPr="003560BF" w:rsidRDefault="00EF16AB" w:rsidP="00EF16AB">
            <w:pPr>
              <w:spacing w:after="0" w:line="240" w:lineRule="auto"/>
              <w:jc w:val="both"/>
              <w:rPr>
                <w:rFonts w:ascii="Bell MT" w:hAnsi="Bell MT"/>
                <w:sz w:val="20"/>
              </w:rPr>
            </w:pPr>
          </w:p>
        </w:tc>
      </w:tr>
      <w:tr w:rsidR="00EF16AB" w:rsidRPr="003560BF" w14:paraId="0634760D" w14:textId="77777777" w:rsidTr="00F260E8">
        <w:trPr>
          <w:trHeight w:val="273"/>
          <w:jc w:val="center"/>
        </w:trPr>
        <w:tc>
          <w:tcPr>
            <w:tcW w:w="3513" w:type="dxa"/>
            <w:vMerge/>
            <w:shd w:val="clear" w:color="auto" w:fill="FCFAFB"/>
            <w:vAlign w:val="center"/>
          </w:tcPr>
          <w:p w14:paraId="021B1474"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63EC553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4. University</w:t>
            </w:r>
          </w:p>
        </w:tc>
        <w:tc>
          <w:tcPr>
            <w:tcW w:w="612" w:type="dxa"/>
            <w:shd w:val="clear" w:color="auto" w:fill="FCFAFB"/>
            <w:vAlign w:val="center"/>
          </w:tcPr>
          <w:p w14:paraId="7C8D3BB3"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62</w:t>
            </w:r>
          </w:p>
        </w:tc>
        <w:tc>
          <w:tcPr>
            <w:tcW w:w="855" w:type="dxa"/>
            <w:shd w:val="clear" w:color="auto" w:fill="FCFAFB"/>
            <w:vAlign w:val="center"/>
          </w:tcPr>
          <w:p w14:paraId="51383F6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1,9946</w:t>
            </w:r>
          </w:p>
        </w:tc>
        <w:tc>
          <w:tcPr>
            <w:tcW w:w="829" w:type="dxa"/>
            <w:shd w:val="clear" w:color="auto" w:fill="FCFAFB"/>
            <w:vAlign w:val="center"/>
          </w:tcPr>
          <w:p w14:paraId="75E4681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,62395</w:t>
            </w:r>
          </w:p>
        </w:tc>
        <w:tc>
          <w:tcPr>
            <w:tcW w:w="709" w:type="dxa"/>
            <w:vMerge/>
            <w:shd w:val="clear" w:color="auto" w:fill="FCFAFB"/>
            <w:vAlign w:val="center"/>
          </w:tcPr>
          <w:p w14:paraId="567A4439"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2B9820F1" w14:textId="77777777" w:rsidR="00EF16AB" w:rsidRPr="003560BF" w:rsidRDefault="00EF16AB" w:rsidP="00EF16AB">
            <w:pPr>
              <w:spacing w:after="0" w:line="240" w:lineRule="auto"/>
              <w:jc w:val="both"/>
              <w:rPr>
                <w:rFonts w:ascii="Bell MT" w:hAnsi="Bell MT"/>
                <w:sz w:val="20"/>
              </w:rPr>
            </w:pPr>
          </w:p>
        </w:tc>
      </w:tr>
      <w:tr w:rsidR="00EF16AB" w:rsidRPr="003560BF" w14:paraId="6AE930F2" w14:textId="77777777" w:rsidTr="00F260E8">
        <w:trPr>
          <w:trHeight w:val="178"/>
          <w:jc w:val="center"/>
        </w:trPr>
        <w:tc>
          <w:tcPr>
            <w:tcW w:w="3513" w:type="dxa"/>
            <w:vMerge w:val="restart"/>
            <w:shd w:val="clear" w:color="auto" w:fill="FCFAFB"/>
            <w:vAlign w:val="center"/>
          </w:tcPr>
          <w:p w14:paraId="25A1828D"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 xml:space="preserve">Anxiety of Evaluation </w:t>
            </w:r>
          </w:p>
          <w:p w14:paraId="401A2D0B"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473EE65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 Primary School,</w:t>
            </w:r>
          </w:p>
        </w:tc>
        <w:tc>
          <w:tcPr>
            <w:tcW w:w="612" w:type="dxa"/>
            <w:shd w:val="clear" w:color="auto" w:fill="FCFAFB"/>
            <w:vAlign w:val="center"/>
          </w:tcPr>
          <w:p w14:paraId="5316C42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96</w:t>
            </w:r>
          </w:p>
        </w:tc>
        <w:tc>
          <w:tcPr>
            <w:tcW w:w="855" w:type="dxa"/>
            <w:shd w:val="clear" w:color="auto" w:fill="FCFAFB"/>
            <w:vAlign w:val="center"/>
          </w:tcPr>
          <w:p w14:paraId="2B6F3F38"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2,9104</w:t>
            </w:r>
          </w:p>
        </w:tc>
        <w:tc>
          <w:tcPr>
            <w:tcW w:w="829" w:type="dxa"/>
            <w:shd w:val="clear" w:color="auto" w:fill="FCFAFB"/>
            <w:vAlign w:val="center"/>
          </w:tcPr>
          <w:p w14:paraId="65D90C4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,95966</w:t>
            </w:r>
          </w:p>
        </w:tc>
        <w:tc>
          <w:tcPr>
            <w:tcW w:w="709" w:type="dxa"/>
            <w:vMerge w:val="restart"/>
            <w:shd w:val="clear" w:color="auto" w:fill="FCFAFB"/>
            <w:vAlign w:val="center"/>
          </w:tcPr>
          <w:p w14:paraId="52B8DDD4"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5,347</w:t>
            </w:r>
          </w:p>
        </w:tc>
        <w:tc>
          <w:tcPr>
            <w:tcW w:w="1754" w:type="dxa"/>
            <w:vMerge w:val="restart"/>
            <w:shd w:val="clear" w:color="auto" w:fill="FCFAFB"/>
            <w:vAlign w:val="center"/>
          </w:tcPr>
          <w:p w14:paraId="1922E649"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,001** 1-3     1-4</w:t>
            </w:r>
          </w:p>
        </w:tc>
      </w:tr>
      <w:tr w:rsidR="00EF16AB" w:rsidRPr="003560BF" w14:paraId="5A74CCA0" w14:textId="77777777" w:rsidTr="00F260E8">
        <w:trPr>
          <w:trHeight w:val="273"/>
          <w:jc w:val="center"/>
        </w:trPr>
        <w:tc>
          <w:tcPr>
            <w:tcW w:w="3513" w:type="dxa"/>
            <w:vMerge/>
            <w:shd w:val="clear" w:color="auto" w:fill="FCFAFB"/>
            <w:vAlign w:val="center"/>
          </w:tcPr>
          <w:p w14:paraId="0F07971F" w14:textId="77777777" w:rsidR="00EF16AB" w:rsidRPr="003560BF" w:rsidRDefault="00EF16AB" w:rsidP="00EF16AB">
            <w:pPr>
              <w:spacing w:after="0" w:line="240" w:lineRule="auto"/>
              <w:jc w:val="both"/>
              <w:rPr>
                <w:rFonts w:ascii="Bell MT" w:hAnsi="Bell MT"/>
                <w:b/>
                <w:sz w:val="20"/>
              </w:rPr>
            </w:pPr>
          </w:p>
        </w:tc>
        <w:tc>
          <w:tcPr>
            <w:tcW w:w="2063" w:type="dxa"/>
            <w:shd w:val="clear" w:color="auto" w:fill="FCFAFB"/>
            <w:vAlign w:val="center"/>
          </w:tcPr>
          <w:p w14:paraId="313D469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 Secondary School</w:t>
            </w:r>
          </w:p>
        </w:tc>
        <w:tc>
          <w:tcPr>
            <w:tcW w:w="612" w:type="dxa"/>
            <w:shd w:val="clear" w:color="auto" w:fill="FCFAFB"/>
            <w:vAlign w:val="center"/>
          </w:tcPr>
          <w:p w14:paraId="16CB0AB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0667F1B8"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2,7875</w:t>
            </w:r>
          </w:p>
        </w:tc>
        <w:tc>
          <w:tcPr>
            <w:tcW w:w="829" w:type="dxa"/>
            <w:shd w:val="clear" w:color="auto" w:fill="FCFAFB"/>
            <w:vAlign w:val="center"/>
          </w:tcPr>
          <w:p w14:paraId="5CB0D963"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,73963</w:t>
            </w:r>
          </w:p>
        </w:tc>
        <w:tc>
          <w:tcPr>
            <w:tcW w:w="709" w:type="dxa"/>
            <w:vMerge/>
            <w:shd w:val="clear" w:color="auto" w:fill="FCFAFB"/>
            <w:vAlign w:val="center"/>
          </w:tcPr>
          <w:p w14:paraId="079097FD"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51238366" w14:textId="77777777" w:rsidR="00EF16AB" w:rsidRPr="003560BF" w:rsidRDefault="00EF16AB" w:rsidP="00EF16AB">
            <w:pPr>
              <w:spacing w:after="0" w:line="240" w:lineRule="auto"/>
              <w:jc w:val="both"/>
              <w:rPr>
                <w:rFonts w:ascii="Bell MT" w:hAnsi="Bell MT"/>
                <w:sz w:val="20"/>
              </w:rPr>
            </w:pPr>
          </w:p>
        </w:tc>
      </w:tr>
      <w:tr w:rsidR="00EF16AB" w:rsidRPr="003560BF" w14:paraId="77EE9F1A" w14:textId="77777777" w:rsidTr="00F260E8">
        <w:trPr>
          <w:trHeight w:val="249"/>
          <w:jc w:val="center"/>
        </w:trPr>
        <w:tc>
          <w:tcPr>
            <w:tcW w:w="3513" w:type="dxa"/>
            <w:vMerge/>
            <w:shd w:val="clear" w:color="auto" w:fill="FCFAFB"/>
            <w:vAlign w:val="center"/>
          </w:tcPr>
          <w:p w14:paraId="4DDAF788" w14:textId="77777777" w:rsidR="00EF16AB" w:rsidRPr="003560BF" w:rsidRDefault="00EF16AB" w:rsidP="00EF16AB">
            <w:pPr>
              <w:spacing w:after="0" w:line="240" w:lineRule="auto"/>
              <w:jc w:val="both"/>
              <w:rPr>
                <w:rFonts w:ascii="Bell MT" w:hAnsi="Bell MT"/>
                <w:b/>
                <w:sz w:val="20"/>
              </w:rPr>
            </w:pPr>
          </w:p>
        </w:tc>
        <w:tc>
          <w:tcPr>
            <w:tcW w:w="2063" w:type="dxa"/>
            <w:shd w:val="clear" w:color="auto" w:fill="FCFAFB"/>
            <w:vAlign w:val="center"/>
          </w:tcPr>
          <w:p w14:paraId="6456FB5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 High School</w:t>
            </w:r>
          </w:p>
        </w:tc>
        <w:tc>
          <w:tcPr>
            <w:tcW w:w="612" w:type="dxa"/>
            <w:shd w:val="clear" w:color="auto" w:fill="FCFAFB"/>
            <w:vAlign w:val="center"/>
          </w:tcPr>
          <w:p w14:paraId="77F517C3"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109D87E8"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2,5286</w:t>
            </w:r>
          </w:p>
        </w:tc>
        <w:tc>
          <w:tcPr>
            <w:tcW w:w="829" w:type="dxa"/>
            <w:shd w:val="clear" w:color="auto" w:fill="FCFAFB"/>
            <w:vAlign w:val="center"/>
          </w:tcPr>
          <w:p w14:paraId="067390B3"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,71904</w:t>
            </w:r>
          </w:p>
        </w:tc>
        <w:tc>
          <w:tcPr>
            <w:tcW w:w="709" w:type="dxa"/>
            <w:vMerge/>
            <w:shd w:val="clear" w:color="auto" w:fill="FCFAFB"/>
            <w:vAlign w:val="center"/>
          </w:tcPr>
          <w:p w14:paraId="1A82C619"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25F660DC" w14:textId="77777777" w:rsidR="00EF16AB" w:rsidRPr="003560BF" w:rsidRDefault="00EF16AB" w:rsidP="00EF16AB">
            <w:pPr>
              <w:spacing w:after="0" w:line="240" w:lineRule="auto"/>
              <w:jc w:val="both"/>
              <w:rPr>
                <w:rFonts w:ascii="Bell MT" w:hAnsi="Bell MT"/>
                <w:sz w:val="20"/>
              </w:rPr>
            </w:pPr>
          </w:p>
        </w:tc>
      </w:tr>
      <w:tr w:rsidR="00EF16AB" w:rsidRPr="003560BF" w14:paraId="50362856" w14:textId="77777777" w:rsidTr="00F260E8">
        <w:trPr>
          <w:trHeight w:val="273"/>
          <w:jc w:val="center"/>
        </w:trPr>
        <w:tc>
          <w:tcPr>
            <w:tcW w:w="3513" w:type="dxa"/>
            <w:vMerge/>
            <w:shd w:val="clear" w:color="auto" w:fill="FCFAFB"/>
            <w:vAlign w:val="center"/>
          </w:tcPr>
          <w:p w14:paraId="185A97B7" w14:textId="77777777" w:rsidR="00EF16AB" w:rsidRPr="003560BF" w:rsidRDefault="00EF16AB" w:rsidP="00EF16AB">
            <w:pPr>
              <w:spacing w:after="0" w:line="240" w:lineRule="auto"/>
              <w:jc w:val="both"/>
              <w:rPr>
                <w:rFonts w:ascii="Bell MT" w:hAnsi="Bell MT"/>
                <w:b/>
                <w:sz w:val="20"/>
              </w:rPr>
            </w:pPr>
          </w:p>
        </w:tc>
        <w:tc>
          <w:tcPr>
            <w:tcW w:w="2063" w:type="dxa"/>
            <w:shd w:val="clear" w:color="auto" w:fill="FCFAFB"/>
            <w:vAlign w:val="center"/>
          </w:tcPr>
          <w:p w14:paraId="667B174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4. University</w:t>
            </w:r>
          </w:p>
        </w:tc>
        <w:tc>
          <w:tcPr>
            <w:tcW w:w="612" w:type="dxa"/>
            <w:shd w:val="clear" w:color="auto" w:fill="FCFAFB"/>
            <w:vAlign w:val="center"/>
          </w:tcPr>
          <w:p w14:paraId="1B38E9CB"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62</w:t>
            </w:r>
          </w:p>
        </w:tc>
        <w:tc>
          <w:tcPr>
            <w:tcW w:w="855" w:type="dxa"/>
            <w:shd w:val="clear" w:color="auto" w:fill="FCFAFB"/>
            <w:vAlign w:val="center"/>
          </w:tcPr>
          <w:p w14:paraId="716DD2E8"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2,5452</w:t>
            </w:r>
          </w:p>
        </w:tc>
        <w:tc>
          <w:tcPr>
            <w:tcW w:w="829" w:type="dxa"/>
            <w:shd w:val="clear" w:color="auto" w:fill="FCFAFB"/>
            <w:vAlign w:val="center"/>
          </w:tcPr>
          <w:p w14:paraId="1D40F709"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,66866</w:t>
            </w:r>
          </w:p>
        </w:tc>
        <w:tc>
          <w:tcPr>
            <w:tcW w:w="709" w:type="dxa"/>
            <w:vMerge/>
            <w:shd w:val="clear" w:color="auto" w:fill="FCFAFB"/>
            <w:vAlign w:val="center"/>
          </w:tcPr>
          <w:p w14:paraId="6051C559"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3C0CC033" w14:textId="77777777" w:rsidR="00EF16AB" w:rsidRPr="003560BF" w:rsidRDefault="00EF16AB" w:rsidP="00EF16AB">
            <w:pPr>
              <w:spacing w:after="0" w:line="240" w:lineRule="auto"/>
              <w:jc w:val="both"/>
              <w:rPr>
                <w:rFonts w:ascii="Bell MT" w:hAnsi="Bell MT"/>
                <w:sz w:val="20"/>
              </w:rPr>
            </w:pPr>
          </w:p>
        </w:tc>
      </w:tr>
      <w:tr w:rsidR="00EF16AB" w:rsidRPr="003560BF" w14:paraId="3AC564FB" w14:textId="77777777" w:rsidTr="00F260E8">
        <w:trPr>
          <w:trHeight w:val="273"/>
          <w:jc w:val="center"/>
        </w:trPr>
        <w:tc>
          <w:tcPr>
            <w:tcW w:w="3513" w:type="dxa"/>
            <w:vMerge w:val="restart"/>
            <w:shd w:val="clear" w:color="auto" w:fill="FCFAFB"/>
            <w:vAlign w:val="center"/>
          </w:tcPr>
          <w:p w14:paraId="48B653D8"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Sense of Worthlessness</w:t>
            </w:r>
          </w:p>
        </w:tc>
        <w:tc>
          <w:tcPr>
            <w:tcW w:w="2063" w:type="dxa"/>
            <w:shd w:val="clear" w:color="auto" w:fill="FCFAFB"/>
            <w:vAlign w:val="center"/>
          </w:tcPr>
          <w:p w14:paraId="15BB4ED4"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 Primary School,</w:t>
            </w:r>
          </w:p>
        </w:tc>
        <w:tc>
          <w:tcPr>
            <w:tcW w:w="612" w:type="dxa"/>
            <w:shd w:val="clear" w:color="auto" w:fill="FCFAFB"/>
            <w:vAlign w:val="center"/>
          </w:tcPr>
          <w:p w14:paraId="4DCBC7D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96</w:t>
            </w:r>
          </w:p>
        </w:tc>
        <w:tc>
          <w:tcPr>
            <w:tcW w:w="855" w:type="dxa"/>
            <w:shd w:val="clear" w:color="auto" w:fill="FCFAFB"/>
            <w:vAlign w:val="center"/>
          </w:tcPr>
          <w:p w14:paraId="1DBDB4F5"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2,2396</w:t>
            </w:r>
          </w:p>
        </w:tc>
        <w:tc>
          <w:tcPr>
            <w:tcW w:w="829" w:type="dxa"/>
            <w:shd w:val="clear" w:color="auto" w:fill="FCFAFB"/>
            <w:vAlign w:val="center"/>
          </w:tcPr>
          <w:p w14:paraId="11D3E38A"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,83107</w:t>
            </w:r>
          </w:p>
        </w:tc>
        <w:tc>
          <w:tcPr>
            <w:tcW w:w="709" w:type="dxa"/>
            <w:vMerge w:val="restart"/>
            <w:shd w:val="clear" w:color="auto" w:fill="FCFAFB"/>
            <w:vAlign w:val="center"/>
          </w:tcPr>
          <w:p w14:paraId="08CCD205"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1,762</w:t>
            </w:r>
          </w:p>
        </w:tc>
        <w:tc>
          <w:tcPr>
            <w:tcW w:w="1754" w:type="dxa"/>
            <w:vMerge w:val="restart"/>
            <w:shd w:val="clear" w:color="auto" w:fill="FCFAFB"/>
            <w:vAlign w:val="center"/>
          </w:tcPr>
          <w:p w14:paraId="34A1B5BA"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,154</w:t>
            </w:r>
          </w:p>
        </w:tc>
      </w:tr>
      <w:tr w:rsidR="00EF16AB" w:rsidRPr="003560BF" w14:paraId="21F1C564" w14:textId="77777777" w:rsidTr="00F260E8">
        <w:trPr>
          <w:trHeight w:val="273"/>
          <w:jc w:val="center"/>
        </w:trPr>
        <w:tc>
          <w:tcPr>
            <w:tcW w:w="3513" w:type="dxa"/>
            <w:vMerge/>
            <w:shd w:val="clear" w:color="auto" w:fill="FCFAFB"/>
            <w:vAlign w:val="center"/>
          </w:tcPr>
          <w:p w14:paraId="41BFC4CE"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74EDE195"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 Secondary School</w:t>
            </w:r>
          </w:p>
        </w:tc>
        <w:tc>
          <w:tcPr>
            <w:tcW w:w="612" w:type="dxa"/>
            <w:shd w:val="clear" w:color="auto" w:fill="FCFAFB"/>
            <w:vAlign w:val="center"/>
          </w:tcPr>
          <w:p w14:paraId="64F40DA8"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01BCE20B"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2,3415</w:t>
            </w:r>
          </w:p>
        </w:tc>
        <w:tc>
          <w:tcPr>
            <w:tcW w:w="829" w:type="dxa"/>
            <w:shd w:val="clear" w:color="auto" w:fill="FCFAFB"/>
            <w:vAlign w:val="center"/>
          </w:tcPr>
          <w:p w14:paraId="463864B6"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,71088</w:t>
            </w:r>
          </w:p>
        </w:tc>
        <w:tc>
          <w:tcPr>
            <w:tcW w:w="709" w:type="dxa"/>
            <w:vMerge/>
            <w:shd w:val="clear" w:color="auto" w:fill="FCFAFB"/>
            <w:vAlign w:val="center"/>
          </w:tcPr>
          <w:p w14:paraId="7C7C741B"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4D7F266B" w14:textId="77777777" w:rsidR="00EF16AB" w:rsidRPr="003560BF" w:rsidRDefault="00EF16AB" w:rsidP="00EF16AB">
            <w:pPr>
              <w:spacing w:after="0" w:line="240" w:lineRule="auto"/>
              <w:jc w:val="both"/>
              <w:rPr>
                <w:rFonts w:ascii="Bell MT" w:hAnsi="Bell MT"/>
                <w:sz w:val="20"/>
              </w:rPr>
            </w:pPr>
          </w:p>
        </w:tc>
      </w:tr>
      <w:tr w:rsidR="00EF16AB" w:rsidRPr="003560BF" w14:paraId="71923715" w14:textId="77777777" w:rsidTr="00F260E8">
        <w:trPr>
          <w:trHeight w:val="273"/>
          <w:jc w:val="center"/>
        </w:trPr>
        <w:tc>
          <w:tcPr>
            <w:tcW w:w="3513" w:type="dxa"/>
            <w:vMerge/>
            <w:shd w:val="clear" w:color="auto" w:fill="FCFAFB"/>
            <w:vAlign w:val="center"/>
          </w:tcPr>
          <w:p w14:paraId="532E6418"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35C2D399"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 High School</w:t>
            </w:r>
          </w:p>
        </w:tc>
        <w:tc>
          <w:tcPr>
            <w:tcW w:w="612" w:type="dxa"/>
            <w:shd w:val="clear" w:color="auto" w:fill="FCFAFB"/>
            <w:vAlign w:val="center"/>
          </w:tcPr>
          <w:p w14:paraId="0E3C571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3BE6FF21"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2,1094</w:t>
            </w:r>
          </w:p>
        </w:tc>
        <w:tc>
          <w:tcPr>
            <w:tcW w:w="829" w:type="dxa"/>
            <w:shd w:val="clear" w:color="auto" w:fill="FCFAFB"/>
            <w:vAlign w:val="center"/>
          </w:tcPr>
          <w:p w14:paraId="27D657AD"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,69832</w:t>
            </w:r>
          </w:p>
        </w:tc>
        <w:tc>
          <w:tcPr>
            <w:tcW w:w="709" w:type="dxa"/>
            <w:vMerge/>
            <w:shd w:val="clear" w:color="auto" w:fill="FCFAFB"/>
            <w:vAlign w:val="center"/>
          </w:tcPr>
          <w:p w14:paraId="64EE54A6"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2632451D" w14:textId="77777777" w:rsidR="00EF16AB" w:rsidRPr="003560BF" w:rsidRDefault="00EF16AB" w:rsidP="00EF16AB">
            <w:pPr>
              <w:spacing w:after="0" w:line="240" w:lineRule="auto"/>
              <w:jc w:val="both"/>
              <w:rPr>
                <w:rFonts w:ascii="Bell MT" w:hAnsi="Bell MT"/>
                <w:sz w:val="20"/>
              </w:rPr>
            </w:pPr>
          </w:p>
        </w:tc>
      </w:tr>
      <w:tr w:rsidR="00EF16AB" w:rsidRPr="003560BF" w14:paraId="14B4EFC9" w14:textId="77777777" w:rsidTr="00F260E8">
        <w:trPr>
          <w:trHeight w:val="273"/>
          <w:jc w:val="center"/>
        </w:trPr>
        <w:tc>
          <w:tcPr>
            <w:tcW w:w="3513" w:type="dxa"/>
            <w:vMerge/>
            <w:shd w:val="clear" w:color="auto" w:fill="FCFAFB"/>
            <w:vAlign w:val="center"/>
          </w:tcPr>
          <w:p w14:paraId="115820C2"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7CED7D54"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4. University</w:t>
            </w:r>
          </w:p>
        </w:tc>
        <w:tc>
          <w:tcPr>
            <w:tcW w:w="612" w:type="dxa"/>
            <w:shd w:val="clear" w:color="auto" w:fill="FCFAFB"/>
            <w:vAlign w:val="center"/>
          </w:tcPr>
          <w:p w14:paraId="3DEDEAF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62</w:t>
            </w:r>
          </w:p>
        </w:tc>
        <w:tc>
          <w:tcPr>
            <w:tcW w:w="855" w:type="dxa"/>
            <w:shd w:val="clear" w:color="auto" w:fill="FCFAFB"/>
            <w:vAlign w:val="center"/>
          </w:tcPr>
          <w:p w14:paraId="6B5BCB7D"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2,2218</w:t>
            </w:r>
          </w:p>
        </w:tc>
        <w:tc>
          <w:tcPr>
            <w:tcW w:w="829" w:type="dxa"/>
            <w:shd w:val="clear" w:color="auto" w:fill="FCFAFB"/>
            <w:vAlign w:val="center"/>
          </w:tcPr>
          <w:p w14:paraId="3B9A585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,82153</w:t>
            </w:r>
          </w:p>
        </w:tc>
        <w:tc>
          <w:tcPr>
            <w:tcW w:w="709" w:type="dxa"/>
            <w:vMerge/>
            <w:shd w:val="clear" w:color="auto" w:fill="FCFAFB"/>
            <w:vAlign w:val="center"/>
          </w:tcPr>
          <w:p w14:paraId="2B3D05F6"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5F1A72DA" w14:textId="77777777" w:rsidR="00EF16AB" w:rsidRPr="003560BF" w:rsidRDefault="00EF16AB" w:rsidP="00EF16AB">
            <w:pPr>
              <w:spacing w:after="0" w:line="240" w:lineRule="auto"/>
              <w:jc w:val="both"/>
              <w:rPr>
                <w:rFonts w:ascii="Bell MT" w:hAnsi="Bell MT"/>
                <w:sz w:val="20"/>
              </w:rPr>
            </w:pPr>
          </w:p>
        </w:tc>
      </w:tr>
      <w:tr w:rsidR="00EF16AB" w:rsidRPr="003560BF" w14:paraId="5DDECDC6" w14:textId="77777777" w:rsidTr="00F260E8">
        <w:trPr>
          <w:trHeight w:val="273"/>
          <w:jc w:val="center"/>
        </w:trPr>
        <w:tc>
          <w:tcPr>
            <w:tcW w:w="3513" w:type="dxa"/>
            <w:vMerge w:val="restart"/>
            <w:shd w:val="clear" w:color="auto" w:fill="FCFAFB"/>
            <w:vAlign w:val="center"/>
          </w:tcPr>
          <w:p w14:paraId="7C5FBCA5"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 xml:space="preserve">Total Social Anxiety </w:t>
            </w:r>
          </w:p>
        </w:tc>
        <w:tc>
          <w:tcPr>
            <w:tcW w:w="2063" w:type="dxa"/>
            <w:shd w:val="clear" w:color="auto" w:fill="FCFAFB"/>
            <w:vAlign w:val="center"/>
          </w:tcPr>
          <w:p w14:paraId="7FD502D8"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 Primary School,</w:t>
            </w:r>
          </w:p>
        </w:tc>
        <w:tc>
          <w:tcPr>
            <w:tcW w:w="612" w:type="dxa"/>
            <w:shd w:val="clear" w:color="auto" w:fill="FCFAFB"/>
            <w:vAlign w:val="center"/>
          </w:tcPr>
          <w:p w14:paraId="29DB10E1"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96</w:t>
            </w:r>
          </w:p>
        </w:tc>
        <w:tc>
          <w:tcPr>
            <w:tcW w:w="855" w:type="dxa"/>
            <w:shd w:val="clear" w:color="auto" w:fill="FCFAFB"/>
            <w:vAlign w:val="center"/>
          </w:tcPr>
          <w:p w14:paraId="54235DAE"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2,5340</w:t>
            </w:r>
          </w:p>
        </w:tc>
        <w:tc>
          <w:tcPr>
            <w:tcW w:w="829" w:type="dxa"/>
            <w:shd w:val="clear" w:color="auto" w:fill="FCFAFB"/>
            <w:vAlign w:val="center"/>
          </w:tcPr>
          <w:p w14:paraId="6BCDC329"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,84953</w:t>
            </w:r>
          </w:p>
        </w:tc>
        <w:tc>
          <w:tcPr>
            <w:tcW w:w="709" w:type="dxa"/>
            <w:vMerge w:val="restart"/>
            <w:shd w:val="clear" w:color="auto" w:fill="FCFAFB"/>
            <w:vAlign w:val="center"/>
          </w:tcPr>
          <w:p w14:paraId="4FC4EBC3"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4,032</w:t>
            </w:r>
          </w:p>
        </w:tc>
        <w:tc>
          <w:tcPr>
            <w:tcW w:w="1754" w:type="dxa"/>
            <w:vMerge w:val="restart"/>
            <w:shd w:val="clear" w:color="auto" w:fill="FCFAFB"/>
            <w:vAlign w:val="center"/>
          </w:tcPr>
          <w:p w14:paraId="50957905"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,008**</w:t>
            </w:r>
          </w:p>
          <w:p w14:paraId="1150A536"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2-4</w:t>
            </w:r>
          </w:p>
        </w:tc>
      </w:tr>
      <w:tr w:rsidR="00EF16AB" w:rsidRPr="003560BF" w14:paraId="27CF27CF" w14:textId="77777777" w:rsidTr="00F260E8">
        <w:trPr>
          <w:trHeight w:val="273"/>
          <w:jc w:val="center"/>
        </w:trPr>
        <w:tc>
          <w:tcPr>
            <w:tcW w:w="3513" w:type="dxa"/>
            <w:vMerge/>
            <w:shd w:val="clear" w:color="auto" w:fill="FCFAFB"/>
            <w:vAlign w:val="center"/>
          </w:tcPr>
          <w:p w14:paraId="478917DF"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716591E9"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 Secondary School</w:t>
            </w:r>
          </w:p>
        </w:tc>
        <w:tc>
          <w:tcPr>
            <w:tcW w:w="612" w:type="dxa"/>
            <w:shd w:val="clear" w:color="auto" w:fill="FCFAFB"/>
            <w:vAlign w:val="center"/>
          </w:tcPr>
          <w:p w14:paraId="609B97EC"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4C201160"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2,5351</w:t>
            </w:r>
          </w:p>
        </w:tc>
        <w:tc>
          <w:tcPr>
            <w:tcW w:w="829" w:type="dxa"/>
            <w:shd w:val="clear" w:color="auto" w:fill="FCFAFB"/>
            <w:vAlign w:val="center"/>
          </w:tcPr>
          <w:p w14:paraId="05476526"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,69583</w:t>
            </w:r>
          </w:p>
        </w:tc>
        <w:tc>
          <w:tcPr>
            <w:tcW w:w="709" w:type="dxa"/>
            <w:vMerge/>
            <w:shd w:val="clear" w:color="auto" w:fill="FCFAFB"/>
            <w:vAlign w:val="center"/>
          </w:tcPr>
          <w:p w14:paraId="1F000B0B"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5FB46D3A" w14:textId="77777777" w:rsidR="00EF16AB" w:rsidRPr="003560BF" w:rsidRDefault="00EF16AB" w:rsidP="00EF16AB">
            <w:pPr>
              <w:spacing w:after="0" w:line="240" w:lineRule="auto"/>
              <w:jc w:val="both"/>
              <w:rPr>
                <w:rFonts w:ascii="Bell MT" w:hAnsi="Bell MT"/>
                <w:sz w:val="20"/>
              </w:rPr>
            </w:pPr>
          </w:p>
        </w:tc>
      </w:tr>
      <w:tr w:rsidR="00EF16AB" w:rsidRPr="003560BF" w14:paraId="637C9F72" w14:textId="77777777" w:rsidTr="00F260E8">
        <w:trPr>
          <w:trHeight w:val="273"/>
          <w:jc w:val="center"/>
        </w:trPr>
        <w:tc>
          <w:tcPr>
            <w:tcW w:w="3513" w:type="dxa"/>
            <w:vMerge/>
            <w:shd w:val="clear" w:color="auto" w:fill="FCFAFB"/>
            <w:vAlign w:val="center"/>
          </w:tcPr>
          <w:p w14:paraId="5136EC97"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431F4621"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 High School</w:t>
            </w:r>
          </w:p>
        </w:tc>
        <w:tc>
          <w:tcPr>
            <w:tcW w:w="612" w:type="dxa"/>
            <w:shd w:val="clear" w:color="auto" w:fill="FCFAFB"/>
            <w:vAlign w:val="center"/>
          </w:tcPr>
          <w:p w14:paraId="21D241B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1A2F1E1C"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2,3077</w:t>
            </w:r>
          </w:p>
        </w:tc>
        <w:tc>
          <w:tcPr>
            <w:tcW w:w="829" w:type="dxa"/>
            <w:shd w:val="clear" w:color="auto" w:fill="FCFAFB"/>
            <w:vAlign w:val="center"/>
          </w:tcPr>
          <w:p w14:paraId="1CA2E6D9"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,65317</w:t>
            </w:r>
          </w:p>
        </w:tc>
        <w:tc>
          <w:tcPr>
            <w:tcW w:w="709" w:type="dxa"/>
            <w:vMerge/>
            <w:shd w:val="clear" w:color="auto" w:fill="FCFAFB"/>
            <w:vAlign w:val="center"/>
          </w:tcPr>
          <w:p w14:paraId="307EE208"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0EB22686" w14:textId="77777777" w:rsidR="00EF16AB" w:rsidRPr="003560BF" w:rsidRDefault="00EF16AB" w:rsidP="00EF16AB">
            <w:pPr>
              <w:spacing w:after="0" w:line="240" w:lineRule="auto"/>
              <w:jc w:val="both"/>
              <w:rPr>
                <w:rFonts w:ascii="Bell MT" w:hAnsi="Bell MT"/>
                <w:sz w:val="20"/>
              </w:rPr>
            </w:pPr>
          </w:p>
        </w:tc>
      </w:tr>
      <w:tr w:rsidR="00EF16AB" w:rsidRPr="003560BF" w14:paraId="76FE4282" w14:textId="77777777" w:rsidTr="00F260E8">
        <w:trPr>
          <w:trHeight w:val="273"/>
          <w:jc w:val="center"/>
        </w:trPr>
        <w:tc>
          <w:tcPr>
            <w:tcW w:w="3513" w:type="dxa"/>
            <w:vMerge/>
            <w:shd w:val="clear" w:color="auto" w:fill="FCFAFB"/>
            <w:vAlign w:val="center"/>
          </w:tcPr>
          <w:p w14:paraId="3EFDBE2B"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277544B9"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4. University</w:t>
            </w:r>
          </w:p>
        </w:tc>
        <w:tc>
          <w:tcPr>
            <w:tcW w:w="612" w:type="dxa"/>
            <w:shd w:val="clear" w:color="auto" w:fill="FCFAFB"/>
            <w:vAlign w:val="center"/>
          </w:tcPr>
          <w:p w14:paraId="58DA4386"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62</w:t>
            </w:r>
          </w:p>
        </w:tc>
        <w:tc>
          <w:tcPr>
            <w:tcW w:w="855" w:type="dxa"/>
            <w:shd w:val="clear" w:color="auto" w:fill="FCFAFB"/>
            <w:vAlign w:val="center"/>
          </w:tcPr>
          <w:p w14:paraId="485D4F1C"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2,2387</w:t>
            </w:r>
          </w:p>
        </w:tc>
        <w:tc>
          <w:tcPr>
            <w:tcW w:w="829" w:type="dxa"/>
            <w:shd w:val="clear" w:color="auto" w:fill="FCFAFB"/>
            <w:vAlign w:val="center"/>
          </w:tcPr>
          <w:p w14:paraId="3EB0C06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,62113</w:t>
            </w:r>
          </w:p>
        </w:tc>
        <w:tc>
          <w:tcPr>
            <w:tcW w:w="709" w:type="dxa"/>
            <w:vMerge/>
            <w:shd w:val="clear" w:color="auto" w:fill="FCFAFB"/>
            <w:vAlign w:val="center"/>
          </w:tcPr>
          <w:p w14:paraId="1DD3454F"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4D169927" w14:textId="77777777" w:rsidR="00EF16AB" w:rsidRPr="003560BF" w:rsidRDefault="00EF16AB" w:rsidP="00EF16AB">
            <w:pPr>
              <w:spacing w:after="0" w:line="240" w:lineRule="auto"/>
              <w:jc w:val="both"/>
              <w:rPr>
                <w:rFonts w:ascii="Bell MT" w:hAnsi="Bell MT"/>
                <w:sz w:val="20"/>
              </w:rPr>
            </w:pPr>
          </w:p>
        </w:tc>
      </w:tr>
      <w:tr w:rsidR="00EF16AB" w:rsidRPr="003560BF" w14:paraId="31A19DFA" w14:textId="77777777" w:rsidTr="00F260E8">
        <w:trPr>
          <w:trHeight w:val="273"/>
          <w:jc w:val="center"/>
        </w:trPr>
        <w:tc>
          <w:tcPr>
            <w:tcW w:w="3513" w:type="dxa"/>
            <w:vMerge w:val="restart"/>
            <w:shd w:val="clear" w:color="auto" w:fill="FCFAFB"/>
            <w:vAlign w:val="center"/>
          </w:tcPr>
          <w:p w14:paraId="134A7129"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Basic Communication Skills</w:t>
            </w:r>
          </w:p>
          <w:p w14:paraId="29E3F628"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2967223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 Primary School,</w:t>
            </w:r>
          </w:p>
        </w:tc>
        <w:tc>
          <w:tcPr>
            <w:tcW w:w="612" w:type="dxa"/>
            <w:shd w:val="clear" w:color="auto" w:fill="FCFAFB"/>
            <w:vAlign w:val="center"/>
          </w:tcPr>
          <w:p w14:paraId="74986EF8"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96</w:t>
            </w:r>
          </w:p>
        </w:tc>
        <w:tc>
          <w:tcPr>
            <w:tcW w:w="855" w:type="dxa"/>
            <w:shd w:val="clear" w:color="auto" w:fill="FCFAFB"/>
            <w:vAlign w:val="center"/>
          </w:tcPr>
          <w:p w14:paraId="16E61BE1"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3,8271</w:t>
            </w:r>
          </w:p>
        </w:tc>
        <w:tc>
          <w:tcPr>
            <w:tcW w:w="829" w:type="dxa"/>
            <w:shd w:val="clear" w:color="auto" w:fill="FCFAFB"/>
            <w:vAlign w:val="center"/>
          </w:tcPr>
          <w:p w14:paraId="14C83CEA"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,77044</w:t>
            </w:r>
          </w:p>
        </w:tc>
        <w:tc>
          <w:tcPr>
            <w:tcW w:w="709" w:type="dxa"/>
            <w:vMerge w:val="restart"/>
            <w:shd w:val="clear" w:color="auto" w:fill="FCFAFB"/>
            <w:vAlign w:val="center"/>
          </w:tcPr>
          <w:p w14:paraId="60D59CF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1,130</w:t>
            </w:r>
          </w:p>
        </w:tc>
        <w:tc>
          <w:tcPr>
            <w:tcW w:w="1754" w:type="dxa"/>
            <w:vMerge w:val="restart"/>
            <w:shd w:val="clear" w:color="auto" w:fill="FCFAFB"/>
            <w:vAlign w:val="center"/>
          </w:tcPr>
          <w:p w14:paraId="7DF4C11E"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,337</w:t>
            </w:r>
          </w:p>
        </w:tc>
      </w:tr>
      <w:tr w:rsidR="00EF16AB" w:rsidRPr="003560BF" w14:paraId="4C8051B9" w14:textId="77777777" w:rsidTr="00F260E8">
        <w:trPr>
          <w:trHeight w:val="273"/>
          <w:jc w:val="center"/>
        </w:trPr>
        <w:tc>
          <w:tcPr>
            <w:tcW w:w="3513" w:type="dxa"/>
            <w:vMerge/>
            <w:shd w:val="clear" w:color="auto" w:fill="FCFAFB"/>
            <w:vAlign w:val="center"/>
          </w:tcPr>
          <w:p w14:paraId="20363FE3"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5C3DA68E"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 Secondary School</w:t>
            </w:r>
          </w:p>
        </w:tc>
        <w:tc>
          <w:tcPr>
            <w:tcW w:w="612" w:type="dxa"/>
            <w:shd w:val="clear" w:color="auto" w:fill="FCFAFB"/>
            <w:vAlign w:val="center"/>
          </w:tcPr>
          <w:p w14:paraId="442B6D2D"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51083E26"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3,8964</w:t>
            </w:r>
          </w:p>
        </w:tc>
        <w:tc>
          <w:tcPr>
            <w:tcW w:w="829" w:type="dxa"/>
            <w:shd w:val="clear" w:color="auto" w:fill="FCFAFB"/>
            <w:vAlign w:val="center"/>
          </w:tcPr>
          <w:p w14:paraId="444519BC"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,77714</w:t>
            </w:r>
          </w:p>
        </w:tc>
        <w:tc>
          <w:tcPr>
            <w:tcW w:w="709" w:type="dxa"/>
            <w:vMerge/>
            <w:shd w:val="clear" w:color="auto" w:fill="FCFAFB"/>
            <w:vAlign w:val="center"/>
          </w:tcPr>
          <w:p w14:paraId="29F92AA6"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56E5E49D" w14:textId="77777777" w:rsidR="00EF16AB" w:rsidRPr="003560BF" w:rsidRDefault="00EF16AB" w:rsidP="00EF16AB">
            <w:pPr>
              <w:spacing w:after="0" w:line="240" w:lineRule="auto"/>
              <w:jc w:val="both"/>
              <w:rPr>
                <w:rFonts w:ascii="Bell MT" w:hAnsi="Bell MT"/>
                <w:sz w:val="20"/>
              </w:rPr>
            </w:pPr>
          </w:p>
        </w:tc>
      </w:tr>
      <w:tr w:rsidR="00EF16AB" w:rsidRPr="003560BF" w14:paraId="6DAB2346" w14:textId="77777777" w:rsidTr="00F260E8">
        <w:trPr>
          <w:trHeight w:val="273"/>
          <w:jc w:val="center"/>
        </w:trPr>
        <w:tc>
          <w:tcPr>
            <w:tcW w:w="3513" w:type="dxa"/>
            <w:vMerge/>
            <w:shd w:val="clear" w:color="auto" w:fill="FCFAFB"/>
            <w:vAlign w:val="center"/>
          </w:tcPr>
          <w:p w14:paraId="71CBF541"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388CB0A8"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 High School</w:t>
            </w:r>
          </w:p>
        </w:tc>
        <w:tc>
          <w:tcPr>
            <w:tcW w:w="612" w:type="dxa"/>
            <w:shd w:val="clear" w:color="auto" w:fill="FCFAFB"/>
            <w:vAlign w:val="center"/>
          </w:tcPr>
          <w:p w14:paraId="0861E23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2E2F3E61"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3,7179</w:t>
            </w:r>
          </w:p>
        </w:tc>
        <w:tc>
          <w:tcPr>
            <w:tcW w:w="829" w:type="dxa"/>
            <w:shd w:val="clear" w:color="auto" w:fill="FCFAFB"/>
            <w:vAlign w:val="center"/>
          </w:tcPr>
          <w:p w14:paraId="6578DB24"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,88940</w:t>
            </w:r>
          </w:p>
        </w:tc>
        <w:tc>
          <w:tcPr>
            <w:tcW w:w="709" w:type="dxa"/>
            <w:vMerge/>
            <w:shd w:val="clear" w:color="auto" w:fill="FCFAFB"/>
            <w:vAlign w:val="center"/>
          </w:tcPr>
          <w:p w14:paraId="687BCDFD"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709A61E9" w14:textId="77777777" w:rsidR="00EF16AB" w:rsidRPr="003560BF" w:rsidRDefault="00EF16AB" w:rsidP="00EF16AB">
            <w:pPr>
              <w:spacing w:after="0" w:line="240" w:lineRule="auto"/>
              <w:jc w:val="both"/>
              <w:rPr>
                <w:rFonts w:ascii="Bell MT" w:hAnsi="Bell MT"/>
                <w:sz w:val="20"/>
              </w:rPr>
            </w:pPr>
          </w:p>
        </w:tc>
      </w:tr>
      <w:tr w:rsidR="00EF16AB" w:rsidRPr="003560BF" w14:paraId="4211F2F8" w14:textId="77777777" w:rsidTr="00F260E8">
        <w:trPr>
          <w:trHeight w:val="273"/>
          <w:jc w:val="center"/>
        </w:trPr>
        <w:tc>
          <w:tcPr>
            <w:tcW w:w="3513" w:type="dxa"/>
            <w:vMerge/>
            <w:shd w:val="clear" w:color="auto" w:fill="FCFAFB"/>
            <w:vAlign w:val="center"/>
          </w:tcPr>
          <w:p w14:paraId="5975298B"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7EC78FBC"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4. University</w:t>
            </w:r>
          </w:p>
        </w:tc>
        <w:tc>
          <w:tcPr>
            <w:tcW w:w="612" w:type="dxa"/>
            <w:shd w:val="clear" w:color="auto" w:fill="FCFAFB"/>
            <w:vAlign w:val="center"/>
          </w:tcPr>
          <w:p w14:paraId="48E2221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62</w:t>
            </w:r>
          </w:p>
        </w:tc>
        <w:tc>
          <w:tcPr>
            <w:tcW w:w="855" w:type="dxa"/>
            <w:shd w:val="clear" w:color="auto" w:fill="FCFAFB"/>
            <w:vAlign w:val="center"/>
          </w:tcPr>
          <w:p w14:paraId="2643DECC"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3,7290</w:t>
            </w:r>
          </w:p>
        </w:tc>
        <w:tc>
          <w:tcPr>
            <w:tcW w:w="829" w:type="dxa"/>
            <w:shd w:val="clear" w:color="auto" w:fill="FCFAFB"/>
            <w:vAlign w:val="center"/>
          </w:tcPr>
          <w:p w14:paraId="14C7024B"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,72211</w:t>
            </w:r>
          </w:p>
        </w:tc>
        <w:tc>
          <w:tcPr>
            <w:tcW w:w="709" w:type="dxa"/>
            <w:vMerge/>
            <w:shd w:val="clear" w:color="auto" w:fill="FCFAFB"/>
            <w:vAlign w:val="center"/>
          </w:tcPr>
          <w:p w14:paraId="31AFA3FB"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3A329885" w14:textId="77777777" w:rsidR="00EF16AB" w:rsidRPr="003560BF" w:rsidRDefault="00EF16AB" w:rsidP="00EF16AB">
            <w:pPr>
              <w:spacing w:after="0" w:line="240" w:lineRule="auto"/>
              <w:jc w:val="both"/>
              <w:rPr>
                <w:rFonts w:ascii="Bell MT" w:hAnsi="Bell MT"/>
                <w:sz w:val="20"/>
              </w:rPr>
            </w:pPr>
          </w:p>
        </w:tc>
      </w:tr>
      <w:tr w:rsidR="00EF16AB" w:rsidRPr="003560BF" w14:paraId="083C6BE8" w14:textId="77777777" w:rsidTr="00F260E8">
        <w:trPr>
          <w:trHeight w:val="273"/>
          <w:jc w:val="center"/>
        </w:trPr>
        <w:tc>
          <w:tcPr>
            <w:tcW w:w="3513" w:type="dxa"/>
            <w:vMerge w:val="restart"/>
            <w:shd w:val="clear" w:color="auto" w:fill="FCFAFB"/>
            <w:vAlign w:val="center"/>
          </w:tcPr>
          <w:p w14:paraId="45A2E6F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Self-Expression Skill</w:t>
            </w:r>
          </w:p>
        </w:tc>
        <w:tc>
          <w:tcPr>
            <w:tcW w:w="2063" w:type="dxa"/>
            <w:shd w:val="clear" w:color="auto" w:fill="FCFAFB"/>
            <w:vAlign w:val="center"/>
          </w:tcPr>
          <w:p w14:paraId="1583678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 Primary School,</w:t>
            </w:r>
          </w:p>
        </w:tc>
        <w:tc>
          <w:tcPr>
            <w:tcW w:w="612" w:type="dxa"/>
            <w:shd w:val="clear" w:color="auto" w:fill="FCFAFB"/>
            <w:vAlign w:val="center"/>
          </w:tcPr>
          <w:p w14:paraId="6D2758B1"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96</w:t>
            </w:r>
          </w:p>
        </w:tc>
        <w:tc>
          <w:tcPr>
            <w:tcW w:w="855" w:type="dxa"/>
            <w:shd w:val="clear" w:color="auto" w:fill="FCFAFB"/>
            <w:vAlign w:val="center"/>
          </w:tcPr>
          <w:p w14:paraId="1982766A"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3,8646</w:t>
            </w:r>
          </w:p>
        </w:tc>
        <w:tc>
          <w:tcPr>
            <w:tcW w:w="829" w:type="dxa"/>
            <w:shd w:val="clear" w:color="auto" w:fill="FCFAFB"/>
            <w:vAlign w:val="center"/>
          </w:tcPr>
          <w:p w14:paraId="3D057A94"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,79299</w:t>
            </w:r>
          </w:p>
        </w:tc>
        <w:tc>
          <w:tcPr>
            <w:tcW w:w="709" w:type="dxa"/>
            <w:vMerge w:val="restart"/>
            <w:shd w:val="clear" w:color="auto" w:fill="FCFAFB"/>
            <w:vAlign w:val="center"/>
          </w:tcPr>
          <w:p w14:paraId="163C50D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3,091</w:t>
            </w:r>
          </w:p>
        </w:tc>
        <w:tc>
          <w:tcPr>
            <w:tcW w:w="1754" w:type="dxa"/>
            <w:vMerge w:val="restart"/>
            <w:shd w:val="clear" w:color="auto" w:fill="FCFAFB"/>
            <w:vAlign w:val="center"/>
          </w:tcPr>
          <w:p w14:paraId="22F6101D"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,027*</w:t>
            </w:r>
          </w:p>
          <w:p w14:paraId="54D4F15D"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3-4</w:t>
            </w:r>
          </w:p>
        </w:tc>
      </w:tr>
      <w:tr w:rsidR="00EF16AB" w:rsidRPr="003560BF" w14:paraId="09C32DA3" w14:textId="77777777" w:rsidTr="00F260E8">
        <w:trPr>
          <w:trHeight w:val="273"/>
          <w:jc w:val="center"/>
        </w:trPr>
        <w:tc>
          <w:tcPr>
            <w:tcW w:w="3513" w:type="dxa"/>
            <w:vMerge/>
            <w:shd w:val="clear" w:color="auto" w:fill="FCFAFB"/>
            <w:vAlign w:val="center"/>
          </w:tcPr>
          <w:p w14:paraId="11046512"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70A6297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 Secondary School</w:t>
            </w:r>
          </w:p>
        </w:tc>
        <w:tc>
          <w:tcPr>
            <w:tcW w:w="612" w:type="dxa"/>
            <w:shd w:val="clear" w:color="auto" w:fill="FCFAFB"/>
            <w:vAlign w:val="center"/>
          </w:tcPr>
          <w:p w14:paraId="3190E650"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1EE0541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3,7768</w:t>
            </w:r>
          </w:p>
        </w:tc>
        <w:tc>
          <w:tcPr>
            <w:tcW w:w="829" w:type="dxa"/>
            <w:shd w:val="clear" w:color="auto" w:fill="FCFAFB"/>
            <w:vAlign w:val="center"/>
          </w:tcPr>
          <w:p w14:paraId="1F07E090"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,79650</w:t>
            </w:r>
          </w:p>
        </w:tc>
        <w:tc>
          <w:tcPr>
            <w:tcW w:w="709" w:type="dxa"/>
            <w:vMerge/>
            <w:shd w:val="clear" w:color="auto" w:fill="FCFAFB"/>
            <w:vAlign w:val="center"/>
          </w:tcPr>
          <w:p w14:paraId="0C3EA9BD"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5B027EB1" w14:textId="77777777" w:rsidR="00EF16AB" w:rsidRPr="003560BF" w:rsidRDefault="00EF16AB" w:rsidP="00EF16AB">
            <w:pPr>
              <w:spacing w:after="0" w:line="240" w:lineRule="auto"/>
              <w:jc w:val="both"/>
              <w:rPr>
                <w:rFonts w:ascii="Bell MT" w:hAnsi="Bell MT"/>
                <w:sz w:val="20"/>
              </w:rPr>
            </w:pPr>
          </w:p>
        </w:tc>
      </w:tr>
      <w:tr w:rsidR="00EF16AB" w:rsidRPr="003560BF" w14:paraId="5CC1E4D9" w14:textId="77777777" w:rsidTr="00F260E8">
        <w:trPr>
          <w:trHeight w:val="273"/>
          <w:jc w:val="center"/>
        </w:trPr>
        <w:tc>
          <w:tcPr>
            <w:tcW w:w="3513" w:type="dxa"/>
            <w:vMerge/>
            <w:shd w:val="clear" w:color="auto" w:fill="FCFAFB"/>
            <w:vAlign w:val="center"/>
          </w:tcPr>
          <w:p w14:paraId="1FBA77D2"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4F937035"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 High School</w:t>
            </w:r>
          </w:p>
        </w:tc>
        <w:tc>
          <w:tcPr>
            <w:tcW w:w="612" w:type="dxa"/>
            <w:shd w:val="clear" w:color="auto" w:fill="FCFAFB"/>
            <w:vAlign w:val="center"/>
          </w:tcPr>
          <w:p w14:paraId="66446E94"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6A530EFC"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3,5848</w:t>
            </w:r>
          </w:p>
        </w:tc>
        <w:tc>
          <w:tcPr>
            <w:tcW w:w="829" w:type="dxa"/>
            <w:shd w:val="clear" w:color="auto" w:fill="FCFAFB"/>
            <w:vAlign w:val="center"/>
          </w:tcPr>
          <w:p w14:paraId="0F72D6FB"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,99806</w:t>
            </w:r>
          </w:p>
        </w:tc>
        <w:tc>
          <w:tcPr>
            <w:tcW w:w="709" w:type="dxa"/>
            <w:vMerge/>
            <w:shd w:val="clear" w:color="auto" w:fill="FCFAFB"/>
            <w:vAlign w:val="center"/>
          </w:tcPr>
          <w:p w14:paraId="43AE1135"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07D6F6AC" w14:textId="77777777" w:rsidR="00EF16AB" w:rsidRPr="003560BF" w:rsidRDefault="00EF16AB" w:rsidP="00EF16AB">
            <w:pPr>
              <w:spacing w:after="0" w:line="240" w:lineRule="auto"/>
              <w:jc w:val="both"/>
              <w:rPr>
                <w:rFonts w:ascii="Bell MT" w:hAnsi="Bell MT"/>
                <w:sz w:val="20"/>
              </w:rPr>
            </w:pPr>
          </w:p>
        </w:tc>
      </w:tr>
      <w:tr w:rsidR="00EF16AB" w:rsidRPr="003560BF" w14:paraId="0F1E6B3C" w14:textId="77777777" w:rsidTr="00F260E8">
        <w:trPr>
          <w:trHeight w:val="273"/>
          <w:jc w:val="center"/>
        </w:trPr>
        <w:tc>
          <w:tcPr>
            <w:tcW w:w="3513" w:type="dxa"/>
            <w:vMerge/>
            <w:shd w:val="clear" w:color="auto" w:fill="FCFAFB"/>
            <w:vAlign w:val="center"/>
          </w:tcPr>
          <w:p w14:paraId="157533CC"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4C50E03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4. University</w:t>
            </w:r>
          </w:p>
        </w:tc>
        <w:tc>
          <w:tcPr>
            <w:tcW w:w="612" w:type="dxa"/>
            <w:shd w:val="clear" w:color="auto" w:fill="FCFAFB"/>
            <w:vAlign w:val="center"/>
          </w:tcPr>
          <w:p w14:paraId="55B68648"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62</w:t>
            </w:r>
          </w:p>
        </w:tc>
        <w:tc>
          <w:tcPr>
            <w:tcW w:w="855" w:type="dxa"/>
            <w:shd w:val="clear" w:color="auto" w:fill="FCFAFB"/>
            <w:vAlign w:val="center"/>
          </w:tcPr>
          <w:p w14:paraId="564A4C00"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3,9435</w:t>
            </w:r>
          </w:p>
        </w:tc>
        <w:tc>
          <w:tcPr>
            <w:tcW w:w="829" w:type="dxa"/>
            <w:shd w:val="clear" w:color="auto" w:fill="FCFAFB"/>
            <w:vAlign w:val="center"/>
          </w:tcPr>
          <w:p w14:paraId="7B527FA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,66748</w:t>
            </w:r>
          </w:p>
        </w:tc>
        <w:tc>
          <w:tcPr>
            <w:tcW w:w="709" w:type="dxa"/>
            <w:vMerge/>
            <w:shd w:val="clear" w:color="auto" w:fill="FCFAFB"/>
            <w:vAlign w:val="center"/>
          </w:tcPr>
          <w:p w14:paraId="26F819D6"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1703FD70" w14:textId="77777777" w:rsidR="00EF16AB" w:rsidRPr="003560BF" w:rsidRDefault="00EF16AB" w:rsidP="00EF16AB">
            <w:pPr>
              <w:spacing w:after="0" w:line="240" w:lineRule="auto"/>
              <w:jc w:val="both"/>
              <w:rPr>
                <w:rFonts w:ascii="Bell MT" w:hAnsi="Bell MT"/>
                <w:sz w:val="20"/>
              </w:rPr>
            </w:pPr>
          </w:p>
        </w:tc>
      </w:tr>
      <w:tr w:rsidR="00EF16AB" w:rsidRPr="003560BF" w14:paraId="7AC8F35A" w14:textId="77777777" w:rsidTr="00F260E8">
        <w:trPr>
          <w:trHeight w:val="273"/>
          <w:jc w:val="center"/>
        </w:trPr>
        <w:tc>
          <w:tcPr>
            <w:tcW w:w="3513" w:type="dxa"/>
            <w:vMerge w:val="restart"/>
            <w:shd w:val="clear" w:color="auto" w:fill="FCFAFB"/>
            <w:vAlign w:val="center"/>
          </w:tcPr>
          <w:p w14:paraId="1D04A375"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 xml:space="preserve">Effective Listening and Non Verbal Communication Skills </w:t>
            </w:r>
          </w:p>
        </w:tc>
        <w:tc>
          <w:tcPr>
            <w:tcW w:w="2063" w:type="dxa"/>
            <w:shd w:val="clear" w:color="auto" w:fill="FCFAFB"/>
            <w:vAlign w:val="center"/>
          </w:tcPr>
          <w:p w14:paraId="55FF7DFE"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 Primary School,</w:t>
            </w:r>
          </w:p>
        </w:tc>
        <w:tc>
          <w:tcPr>
            <w:tcW w:w="612" w:type="dxa"/>
            <w:shd w:val="clear" w:color="auto" w:fill="FCFAFB"/>
            <w:vAlign w:val="center"/>
          </w:tcPr>
          <w:p w14:paraId="459165D8"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96</w:t>
            </w:r>
          </w:p>
        </w:tc>
        <w:tc>
          <w:tcPr>
            <w:tcW w:w="855" w:type="dxa"/>
            <w:shd w:val="clear" w:color="auto" w:fill="FCFAFB"/>
            <w:vAlign w:val="center"/>
          </w:tcPr>
          <w:p w14:paraId="75FCF0D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3,8229</w:t>
            </w:r>
          </w:p>
        </w:tc>
        <w:tc>
          <w:tcPr>
            <w:tcW w:w="829" w:type="dxa"/>
            <w:shd w:val="clear" w:color="auto" w:fill="FCFAFB"/>
            <w:vAlign w:val="center"/>
          </w:tcPr>
          <w:p w14:paraId="03B1A050"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,74959</w:t>
            </w:r>
          </w:p>
        </w:tc>
        <w:tc>
          <w:tcPr>
            <w:tcW w:w="709" w:type="dxa"/>
            <w:vMerge w:val="restart"/>
            <w:shd w:val="clear" w:color="auto" w:fill="FCFAFB"/>
            <w:vAlign w:val="center"/>
          </w:tcPr>
          <w:p w14:paraId="505FD5E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1,934</w:t>
            </w:r>
          </w:p>
        </w:tc>
        <w:tc>
          <w:tcPr>
            <w:tcW w:w="1754" w:type="dxa"/>
            <w:vMerge w:val="restart"/>
            <w:shd w:val="clear" w:color="auto" w:fill="FCFAFB"/>
            <w:vAlign w:val="center"/>
          </w:tcPr>
          <w:p w14:paraId="079F067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,124</w:t>
            </w:r>
          </w:p>
        </w:tc>
      </w:tr>
      <w:tr w:rsidR="00EF16AB" w:rsidRPr="003560BF" w14:paraId="5288687D" w14:textId="77777777" w:rsidTr="00F260E8">
        <w:trPr>
          <w:trHeight w:val="273"/>
          <w:jc w:val="center"/>
        </w:trPr>
        <w:tc>
          <w:tcPr>
            <w:tcW w:w="3513" w:type="dxa"/>
            <w:vMerge/>
            <w:shd w:val="clear" w:color="auto" w:fill="FCFAFB"/>
            <w:vAlign w:val="center"/>
          </w:tcPr>
          <w:p w14:paraId="0A2CACE6"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6EF1A7ED"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 Secondary School</w:t>
            </w:r>
          </w:p>
        </w:tc>
        <w:tc>
          <w:tcPr>
            <w:tcW w:w="612" w:type="dxa"/>
            <w:shd w:val="clear" w:color="auto" w:fill="FCFAFB"/>
            <w:vAlign w:val="center"/>
          </w:tcPr>
          <w:p w14:paraId="47C42E0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4C2690FE"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3,7411</w:t>
            </w:r>
          </w:p>
        </w:tc>
        <w:tc>
          <w:tcPr>
            <w:tcW w:w="829" w:type="dxa"/>
            <w:shd w:val="clear" w:color="auto" w:fill="FCFAFB"/>
            <w:vAlign w:val="center"/>
          </w:tcPr>
          <w:p w14:paraId="7E9540ED"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,74731</w:t>
            </w:r>
          </w:p>
        </w:tc>
        <w:tc>
          <w:tcPr>
            <w:tcW w:w="709" w:type="dxa"/>
            <w:vMerge/>
            <w:shd w:val="clear" w:color="auto" w:fill="FCFAFB"/>
            <w:vAlign w:val="center"/>
          </w:tcPr>
          <w:p w14:paraId="3EE8D070"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04913AC6" w14:textId="77777777" w:rsidR="00EF16AB" w:rsidRPr="003560BF" w:rsidRDefault="00EF16AB" w:rsidP="00EF16AB">
            <w:pPr>
              <w:spacing w:after="0" w:line="240" w:lineRule="auto"/>
              <w:jc w:val="both"/>
              <w:rPr>
                <w:rFonts w:ascii="Bell MT" w:hAnsi="Bell MT"/>
                <w:sz w:val="20"/>
              </w:rPr>
            </w:pPr>
          </w:p>
        </w:tc>
      </w:tr>
      <w:tr w:rsidR="00EF16AB" w:rsidRPr="003560BF" w14:paraId="15C96EC8" w14:textId="77777777" w:rsidTr="00F260E8">
        <w:trPr>
          <w:trHeight w:val="273"/>
          <w:jc w:val="center"/>
        </w:trPr>
        <w:tc>
          <w:tcPr>
            <w:tcW w:w="3513" w:type="dxa"/>
            <w:vMerge/>
            <w:shd w:val="clear" w:color="auto" w:fill="FCFAFB"/>
            <w:vAlign w:val="center"/>
          </w:tcPr>
          <w:p w14:paraId="561D63D8"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408C268B"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 High School</w:t>
            </w:r>
          </w:p>
        </w:tc>
        <w:tc>
          <w:tcPr>
            <w:tcW w:w="612" w:type="dxa"/>
            <w:shd w:val="clear" w:color="auto" w:fill="FCFAFB"/>
            <w:vAlign w:val="center"/>
          </w:tcPr>
          <w:p w14:paraId="5BAF6A80"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73959FB1"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3,5744</w:t>
            </w:r>
          </w:p>
        </w:tc>
        <w:tc>
          <w:tcPr>
            <w:tcW w:w="829" w:type="dxa"/>
            <w:shd w:val="clear" w:color="auto" w:fill="FCFAFB"/>
            <w:vAlign w:val="center"/>
          </w:tcPr>
          <w:p w14:paraId="4E1C386B"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,90760</w:t>
            </w:r>
          </w:p>
        </w:tc>
        <w:tc>
          <w:tcPr>
            <w:tcW w:w="709" w:type="dxa"/>
            <w:vMerge/>
            <w:shd w:val="clear" w:color="auto" w:fill="FCFAFB"/>
            <w:vAlign w:val="center"/>
          </w:tcPr>
          <w:p w14:paraId="2BAD4919"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31DA10F6" w14:textId="77777777" w:rsidR="00EF16AB" w:rsidRPr="003560BF" w:rsidRDefault="00EF16AB" w:rsidP="00EF16AB">
            <w:pPr>
              <w:spacing w:after="0" w:line="240" w:lineRule="auto"/>
              <w:jc w:val="both"/>
              <w:rPr>
                <w:rFonts w:ascii="Bell MT" w:hAnsi="Bell MT"/>
                <w:sz w:val="20"/>
              </w:rPr>
            </w:pPr>
          </w:p>
        </w:tc>
      </w:tr>
      <w:tr w:rsidR="00EF16AB" w:rsidRPr="003560BF" w14:paraId="60FCC5F9" w14:textId="77777777" w:rsidTr="00F260E8">
        <w:trPr>
          <w:trHeight w:val="89"/>
          <w:jc w:val="center"/>
        </w:trPr>
        <w:tc>
          <w:tcPr>
            <w:tcW w:w="3513" w:type="dxa"/>
            <w:vMerge/>
            <w:shd w:val="clear" w:color="auto" w:fill="FCFAFB"/>
            <w:vAlign w:val="center"/>
          </w:tcPr>
          <w:p w14:paraId="6BABB815"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35C1FE2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4. University</w:t>
            </w:r>
          </w:p>
        </w:tc>
        <w:tc>
          <w:tcPr>
            <w:tcW w:w="612" w:type="dxa"/>
            <w:shd w:val="clear" w:color="auto" w:fill="FCFAFB"/>
            <w:vAlign w:val="center"/>
          </w:tcPr>
          <w:p w14:paraId="6E3F259B"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62</w:t>
            </w:r>
          </w:p>
        </w:tc>
        <w:tc>
          <w:tcPr>
            <w:tcW w:w="855" w:type="dxa"/>
            <w:shd w:val="clear" w:color="auto" w:fill="FCFAFB"/>
            <w:vAlign w:val="center"/>
          </w:tcPr>
          <w:p w14:paraId="0792A18D"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3,7849</w:t>
            </w:r>
          </w:p>
        </w:tc>
        <w:tc>
          <w:tcPr>
            <w:tcW w:w="829" w:type="dxa"/>
            <w:shd w:val="clear" w:color="auto" w:fill="FCFAFB"/>
            <w:vAlign w:val="center"/>
          </w:tcPr>
          <w:p w14:paraId="1F4C439D"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,75046</w:t>
            </w:r>
          </w:p>
        </w:tc>
        <w:tc>
          <w:tcPr>
            <w:tcW w:w="709" w:type="dxa"/>
            <w:vMerge/>
            <w:shd w:val="clear" w:color="auto" w:fill="FCFAFB"/>
            <w:vAlign w:val="center"/>
          </w:tcPr>
          <w:p w14:paraId="4BCAAA03"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38E915F9" w14:textId="77777777" w:rsidR="00EF16AB" w:rsidRPr="003560BF" w:rsidRDefault="00EF16AB" w:rsidP="00EF16AB">
            <w:pPr>
              <w:spacing w:after="0" w:line="240" w:lineRule="auto"/>
              <w:jc w:val="both"/>
              <w:rPr>
                <w:rFonts w:ascii="Bell MT" w:hAnsi="Bell MT"/>
                <w:sz w:val="20"/>
              </w:rPr>
            </w:pPr>
          </w:p>
        </w:tc>
      </w:tr>
      <w:tr w:rsidR="00EF16AB" w:rsidRPr="003560BF" w14:paraId="58370393" w14:textId="77777777" w:rsidTr="00F260E8">
        <w:trPr>
          <w:trHeight w:val="273"/>
          <w:jc w:val="center"/>
        </w:trPr>
        <w:tc>
          <w:tcPr>
            <w:tcW w:w="3513" w:type="dxa"/>
            <w:vMerge w:val="restart"/>
            <w:shd w:val="clear" w:color="auto" w:fill="FCFAFB"/>
            <w:vAlign w:val="center"/>
          </w:tcPr>
          <w:p w14:paraId="5C43DD76"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 xml:space="preserve">Willingness to Establish Communication Skill </w:t>
            </w:r>
          </w:p>
        </w:tc>
        <w:tc>
          <w:tcPr>
            <w:tcW w:w="2063" w:type="dxa"/>
            <w:shd w:val="clear" w:color="auto" w:fill="FCFAFB"/>
            <w:vAlign w:val="center"/>
          </w:tcPr>
          <w:p w14:paraId="3293E94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 Primary School,</w:t>
            </w:r>
          </w:p>
        </w:tc>
        <w:tc>
          <w:tcPr>
            <w:tcW w:w="612" w:type="dxa"/>
            <w:shd w:val="clear" w:color="auto" w:fill="FCFAFB"/>
            <w:vAlign w:val="center"/>
          </w:tcPr>
          <w:p w14:paraId="6F6A55A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96</w:t>
            </w:r>
          </w:p>
        </w:tc>
        <w:tc>
          <w:tcPr>
            <w:tcW w:w="855" w:type="dxa"/>
            <w:shd w:val="clear" w:color="auto" w:fill="FCFAFB"/>
            <w:vAlign w:val="center"/>
          </w:tcPr>
          <w:p w14:paraId="5D66208B"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3,5833</w:t>
            </w:r>
          </w:p>
        </w:tc>
        <w:tc>
          <w:tcPr>
            <w:tcW w:w="829" w:type="dxa"/>
            <w:shd w:val="clear" w:color="auto" w:fill="FCFAFB"/>
            <w:vAlign w:val="center"/>
          </w:tcPr>
          <w:p w14:paraId="31FB6C0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,78280</w:t>
            </w:r>
          </w:p>
        </w:tc>
        <w:tc>
          <w:tcPr>
            <w:tcW w:w="709" w:type="dxa"/>
            <w:vMerge w:val="restart"/>
            <w:shd w:val="clear" w:color="auto" w:fill="FCFAFB"/>
            <w:vAlign w:val="center"/>
          </w:tcPr>
          <w:p w14:paraId="156B57B4"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1,847</w:t>
            </w:r>
          </w:p>
        </w:tc>
        <w:tc>
          <w:tcPr>
            <w:tcW w:w="1754" w:type="dxa"/>
            <w:vMerge w:val="restart"/>
            <w:shd w:val="clear" w:color="auto" w:fill="FCFAFB"/>
            <w:vAlign w:val="center"/>
          </w:tcPr>
          <w:p w14:paraId="52105919"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,138</w:t>
            </w:r>
          </w:p>
        </w:tc>
      </w:tr>
      <w:tr w:rsidR="00EF16AB" w:rsidRPr="003560BF" w14:paraId="0D40F16C" w14:textId="77777777" w:rsidTr="00F260E8">
        <w:trPr>
          <w:trHeight w:val="56"/>
          <w:jc w:val="center"/>
        </w:trPr>
        <w:tc>
          <w:tcPr>
            <w:tcW w:w="3513" w:type="dxa"/>
            <w:vMerge/>
            <w:shd w:val="clear" w:color="auto" w:fill="FCFAFB"/>
            <w:vAlign w:val="center"/>
          </w:tcPr>
          <w:p w14:paraId="51910308"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432E2193"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 Secondary School</w:t>
            </w:r>
          </w:p>
        </w:tc>
        <w:tc>
          <w:tcPr>
            <w:tcW w:w="612" w:type="dxa"/>
            <w:shd w:val="clear" w:color="auto" w:fill="FCFAFB"/>
            <w:vAlign w:val="center"/>
          </w:tcPr>
          <w:p w14:paraId="5BCACBCF"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0DF9A203"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3,6929</w:t>
            </w:r>
          </w:p>
        </w:tc>
        <w:tc>
          <w:tcPr>
            <w:tcW w:w="829" w:type="dxa"/>
            <w:shd w:val="clear" w:color="auto" w:fill="FCFAFB"/>
            <w:vAlign w:val="center"/>
          </w:tcPr>
          <w:p w14:paraId="3CC91073"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,72232</w:t>
            </w:r>
          </w:p>
        </w:tc>
        <w:tc>
          <w:tcPr>
            <w:tcW w:w="709" w:type="dxa"/>
            <w:vMerge/>
            <w:shd w:val="clear" w:color="auto" w:fill="FCFAFB"/>
            <w:vAlign w:val="center"/>
          </w:tcPr>
          <w:p w14:paraId="0888F0EF"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088FBC8C" w14:textId="77777777" w:rsidR="00EF16AB" w:rsidRPr="003560BF" w:rsidRDefault="00EF16AB" w:rsidP="00EF16AB">
            <w:pPr>
              <w:spacing w:after="0" w:line="240" w:lineRule="auto"/>
              <w:jc w:val="both"/>
              <w:rPr>
                <w:rFonts w:ascii="Bell MT" w:hAnsi="Bell MT"/>
                <w:sz w:val="20"/>
              </w:rPr>
            </w:pPr>
          </w:p>
        </w:tc>
      </w:tr>
      <w:tr w:rsidR="00EF16AB" w:rsidRPr="003560BF" w14:paraId="35D7F292" w14:textId="77777777" w:rsidTr="00F260E8">
        <w:trPr>
          <w:trHeight w:val="56"/>
          <w:jc w:val="center"/>
        </w:trPr>
        <w:tc>
          <w:tcPr>
            <w:tcW w:w="3513" w:type="dxa"/>
            <w:vMerge/>
            <w:shd w:val="clear" w:color="auto" w:fill="FCFAFB"/>
            <w:vAlign w:val="center"/>
          </w:tcPr>
          <w:p w14:paraId="0F7A764F"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68195F68"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 High School</w:t>
            </w:r>
          </w:p>
        </w:tc>
        <w:tc>
          <w:tcPr>
            <w:tcW w:w="612" w:type="dxa"/>
            <w:shd w:val="clear" w:color="auto" w:fill="FCFAFB"/>
            <w:vAlign w:val="center"/>
          </w:tcPr>
          <w:p w14:paraId="306E0727"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08152C01"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3,4571</w:t>
            </w:r>
          </w:p>
        </w:tc>
        <w:tc>
          <w:tcPr>
            <w:tcW w:w="829" w:type="dxa"/>
            <w:shd w:val="clear" w:color="auto" w:fill="FCFAFB"/>
            <w:vAlign w:val="center"/>
          </w:tcPr>
          <w:p w14:paraId="2F45C4C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,97294</w:t>
            </w:r>
          </w:p>
        </w:tc>
        <w:tc>
          <w:tcPr>
            <w:tcW w:w="709" w:type="dxa"/>
            <w:vMerge/>
            <w:shd w:val="clear" w:color="auto" w:fill="FCFAFB"/>
            <w:vAlign w:val="center"/>
          </w:tcPr>
          <w:p w14:paraId="229A0844"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0A3BDE9D" w14:textId="77777777" w:rsidR="00EF16AB" w:rsidRPr="003560BF" w:rsidRDefault="00EF16AB" w:rsidP="00EF16AB">
            <w:pPr>
              <w:spacing w:after="0" w:line="240" w:lineRule="auto"/>
              <w:jc w:val="both"/>
              <w:rPr>
                <w:rFonts w:ascii="Bell MT" w:hAnsi="Bell MT"/>
                <w:sz w:val="20"/>
              </w:rPr>
            </w:pPr>
          </w:p>
        </w:tc>
      </w:tr>
      <w:tr w:rsidR="00EF16AB" w:rsidRPr="003560BF" w14:paraId="4A3CD416" w14:textId="77777777" w:rsidTr="00F260E8">
        <w:trPr>
          <w:trHeight w:val="273"/>
          <w:jc w:val="center"/>
        </w:trPr>
        <w:tc>
          <w:tcPr>
            <w:tcW w:w="3513" w:type="dxa"/>
            <w:vMerge/>
            <w:shd w:val="clear" w:color="auto" w:fill="FCFAFB"/>
            <w:vAlign w:val="center"/>
          </w:tcPr>
          <w:p w14:paraId="38819418"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5E1B3A61"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4. University</w:t>
            </w:r>
          </w:p>
        </w:tc>
        <w:tc>
          <w:tcPr>
            <w:tcW w:w="612" w:type="dxa"/>
            <w:shd w:val="clear" w:color="auto" w:fill="FCFAFB"/>
            <w:vAlign w:val="center"/>
          </w:tcPr>
          <w:p w14:paraId="559B7706"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62</w:t>
            </w:r>
          </w:p>
        </w:tc>
        <w:tc>
          <w:tcPr>
            <w:tcW w:w="855" w:type="dxa"/>
            <w:shd w:val="clear" w:color="auto" w:fill="FCFAFB"/>
            <w:vAlign w:val="center"/>
          </w:tcPr>
          <w:p w14:paraId="48320E93"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3,6903</w:t>
            </w:r>
          </w:p>
        </w:tc>
        <w:tc>
          <w:tcPr>
            <w:tcW w:w="829" w:type="dxa"/>
            <w:shd w:val="clear" w:color="auto" w:fill="FCFAFB"/>
            <w:vAlign w:val="center"/>
          </w:tcPr>
          <w:p w14:paraId="4365FEBC"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,77305</w:t>
            </w:r>
          </w:p>
        </w:tc>
        <w:tc>
          <w:tcPr>
            <w:tcW w:w="709" w:type="dxa"/>
            <w:vMerge/>
            <w:shd w:val="clear" w:color="auto" w:fill="FCFAFB"/>
            <w:vAlign w:val="center"/>
          </w:tcPr>
          <w:p w14:paraId="3AEA4A43"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492FCF9F" w14:textId="77777777" w:rsidR="00EF16AB" w:rsidRPr="003560BF" w:rsidRDefault="00EF16AB" w:rsidP="00EF16AB">
            <w:pPr>
              <w:spacing w:after="0" w:line="240" w:lineRule="auto"/>
              <w:jc w:val="both"/>
              <w:rPr>
                <w:rFonts w:ascii="Bell MT" w:hAnsi="Bell MT"/>
                <w:sz w:val="20"/>
              </w:rPr>
            </w:pPr>
          </w:p>
        </w:tc>
      </w:tr>
      <w:tr w:rsidR="00EF16AB" w:rsidRPr="003560BF" w14:paraId="52C60D1D" w14:textId="77777777" w:rsidTr="00F260E8">
        <w:trPr>
          <w:trHeight w:val="273"/>
          <w:jc w:val="center"/>
        </w:trPr>
        <w:tc>
          <w:tcPr>
            <w:tcW w:w="3513" w:type="dxa"/>
            <w:vMerge w:val="restart"/>
            <w:shd w:val="clear" w:color="auto" w:fill="FCFAFB"/>
            <w:vAlign w:val="center"/>
          </w:tcPr>
          <w:p w14:paraId="1AA13B38"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Total Communication Skill</w:t>
            </w:r>
          </w:p>
        </w:tc>
        <w:tc>
          <w:tcPr>
            <w:tcW w:w="2063" w:type="dxa"/>
            <w:shd w:val="clear" w:color="auto" w:fill="FCFAFB"/>
            <w:vAlign w:val="center"/>
          </w:tcPr>
          <w:p w14:paraId="3669840C"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 Primary School,</w:t>
            </w:r>
          </w:p>
        </w:tc>
        <w:tc>
          <w:tcPr>
            <w:tcW w:w="612" w:type="dxa"/>
            <w:shd w:val="clear" w:color="auto" w:fill="FCFAFB"/>
            <w:vAlign w:val="center"/>
          </w:tcPr>
          <w:p w14:paraId="08FB9CC0"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96</w:t>
            </w:r>
          </w:p>
        </w:tc>
        <w:tc>
          <w:tcPr>
            <w:tcW w:w="855" w:type="dxa"/>
            <w:shd w:val="clear" w:color="auto" w:fill="FCFAFB"/>
            <w:vAlign w:val="center"/>
          </w:tcPr>
          <w:p w14:paraId="37B923CE"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3,7833</w:t>
            </w:r>
          </w:p>
        </w:tc>
        <w:tc>
          <w:tcPr>
            <w:tcW w:w="829" w:type="dxa"/>
            <w:shd w:val="clear" w:color="auto" w:fill="FCFAFB"/>
            <w:vAlign w:val="center"/>
          </w:tcPr>
          <w:p w14:paraId="549F5633"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,65492</w:t>
            </w:r>
          </w:p>
        </w:tc>
        <w:tc>
          <w:tcPr>
            <w:tcW w:w="709" w:type="dxa"/>
            <w:vMerge w:val="restart"/>
            <w:shd w:val="clear" w:color="auto" w:fill="FCFAFB"/>
            <w:vAlign w:val="center"/>
          </w:tcPr>
          <w:p w14:paraId="7FBABD7D"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1,640</w:t>
            </w:r>
          </w:p>
        </w:tc>
        <w:tc>
          <w:tcPr>
            <w:tcW w:w="1754" w:type="dxa"/>
            <w:vMerge w:val="restart"/>
            <w:shd w:val="clear" w:color="auto" w:fill="FCFAFB"/>
            <w:vAlign w:val="center"/>
          </w:tcPr>
          <w:p w14:paraId="3A0451E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,180</w:t>
            </w:r>
          </w:p>
        </w:tc>
      </w:tr>
      <w:tr w:rsidR="00EF16AB" w:rsidRPr="003560BF" w14:paraId="6F36E447" w14:textId="77777777" w:rsidTr="00F260E8">
        <w:trPr>
          <w:trHeight w:val="273"/>
          <w:jc w:val="center"/>
        </w:trPr>
        <w:tc>
          <w:tcPr>
            <w:tcW w:w="3513" w:type="dxa"/>
            <w:vMerge/>
            <w:shd w:val="clear" w:color="auto" w:fill="FCFAFB"/>
            <w:vAlign w:val="center"/>
          </w:tcPr>
          <w:p w14:paraId="12F1EC5A"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6604F1DD"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2. Secondary School</w:t>
            </w:r>
          </w:p>
        </w:tc>
        <w:tc>
          <w:tcPr>
            <w:tcW w:w="612" w:type="dxa"/>
            <w:shd w:val="clear" w:color="auto" w:fill="FCFAFB"/>
            <w:vAlign w:val="center"/>
          </w:tcPr>
          <w:p w14:paraId="66BF9BD3"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5FC9E71C"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3,7993</w:t>
            </w:r>
          </w:p>
        </w:tc>
        <w:tc>
          <w:tcPr>
            <w:tcW w:w="829" w:type="dxa"/>
            <w:shd w:val="clear" w:color="auto" w:fill="FCFAFB"/>
            <w:vAlign w:val="center"/>
          </w:tcPr>
          <w:p w14:paraId="5FB407DE"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,66016</w:t>
            </w:r>
          </w:p>
        </w:tc>
        <w:tc>
          <w:tcPr>
            <w:tcW w:w="709" w:type="dxa"/>
            <w:vMerge/>
            <w:shd w:val="clear" w:color="auto" w:fill="FCFAFB"/>
            <w:vAlign w:val="center"/>
          </w:tcPr>
          <w:p w14:paraId="189EC2AB"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1D9EC6A2" w14:textId="77777777" w:rsidR="00EF16AB" w:rsidRPr="003560BF" w:rsidRDefault="00EF16AB" w:rsidP="00EF16AB">
            <w:pPr>
              <w:spacing w:after="0" w:line="240" w:lineRule="auto"/>
              <w:jc w:val="both"/>
              <w:rPr>
                <w:rFonts w:ascii="Bell MT" w:hAnsi="Bell MT"/>
                <w:sz w:val="20"/>
              </w:rPr>
            </w:pPr>
          </w:p>
        </w:tc>
      </w:tr>
      <w:tr w:rsidR="00EF16AB" w:rsidRPr="003560BF" w14:paraId="0135482C" w14:textId="77777777" w:rsidTr="00F260E8">
        <w:trPr>
          <w:trHeight w:val="273"/>
          <w:jc w:val="center"/>
        </w:trPr>
        <w:tc>
          <w:tcPr>
            <w:tcW w:w="3513" w:type="dxa"/>
            <w:vMerge/>
            <w:shd w:val="clear" w:color="auto" w:fill="FCFAFB"/>
            <w:vAlign w:val="center"/>
          </w:tcPr>
          <w:p w14:paraId="27E0772C"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6948A4BB"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 High School</w:t>
            </w:r>
          </w:p>
        </w:tc>
        <w:tc>
          <w:tcPr>
            <w:tcW w:w="612" w:type="dxa"/>
            <w:shd w:val="clear" w:color="auto" w:fill="FCFAFB"/>
            <w:vAlign w:val="center"/>
          </w:tcPr>
          <w:p w14:paraId="22E47A4B"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112</w:t>
            </w:r>
          </w:p>
        </w:tc>
        <w:tc>
          <w:tcPr>
            <w:tcW w:w="855" w:type="dxa"/>
            <w:shd w:val="clear" w:color="auto" w:fill="FCFAFB"/>
            <w:vAlign w:val="center"/>
          </w:tcPr>
          <w:p w14:paraId="3234595A"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3,6100</w:t>
            </w:r>
          </w:p>
        </w:tc>
        <w:tc>
          <w:tcPr>
            <w:tcW w:w="829" w:type="dxa"/>
            <w:shd w:val="clear" w:color="auto" w:fill="FCFAFB"/>
            <w:vAlign w:val="center"/>
          </w:tcPr>
          <w:p w14:paraId="1D549DD3"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,84279</w:t>
            </w:r>
          </w:p>
        </w:tc>
        <w:tc>
          <w:tcPr>
            <w:tcW w:w="709" w:type="dxa"/>
            <w:vMerge/>
            <w:shd w:val="clear" w:color="auto" w:fill="FCFAFB"/>
            <w:vAlign w:val="center"/>
          </w:tcPr>
          <w:p w14:paraId="5237701B"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33D4AE73" w14:textId="77777777" w:rsidR="00EF16AB" w:rsidRPr="003560BF" w:rsidRDefault="00EF16AB" w:rsidP="00EF16AB">
            <w:pPr>
              <w:spacing w:after="0" w:line="240" w:lineRule="auto"/>
              <w:jc w:val="both"/>
              <w:rPr>
                <w:rFonts w:ascii="Bell MT" w:hAnsi="Bell MT"/>
                <w:sz w:val="20"/>
              </w:rPr>
            </w:pPr>
          </w:p>
        </w:tc>
      </w:tr>
      <w:tr w:rsidR="00EF16AB" w:rsidRPr="003560BF" w14:paraId="77CA447A" w14:textId="77777777" w:rsidTr="00F260E8">
        <w:trPr>
          <w:trHeight w:val="273"/>
          <w:jc w:val="center"/>
        </w:trPr>
        <w:tc>
          <w:tcPr>
            <w:tcW w:w="3513" w:type="dxa"/>
            <w:vMerge/>
            <w:shd w:val="clear" w:color="auto" w:fill="FCFAFB"/>
            <w:vAlign w:val="center"/>
          </w:tcPr>
          <w:p w14:paraId="741E8404" w14:textId="77777777" w:rsidR="00EF16AB" w:rsidRPr="003560BF" w:rsidRDefault="00EF16AB" w:rsidP="00EF16AB">
            <w:pPr>
              <w:spacing w:after="0" w:line="240" w:lineRule="auto"/>
              <w:jc w:val="both"/>
              <w:rPr>
                <w:rFonts w:ascii="Bell MT" w:hAnsi="Bell MT"/>
                <w:sz w:val="20"/>
              </w:rPr>
            </w:pPr>
          </w:p>
        </w:tc>
        <w:tc>
          <w:tcPr>
            <w:tcW w:w="2063" w:type="dxa"/>
            <w:shd w:val="clear" w:color="auto" w:fill="FCFAFB"/>
            <w:vAlign w:val="center"/>
          </w:tcPr>
          <w:p w14:paraId="51BB8AF5"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4. University</w:t>
            </w:r>
          </w:p>
        </w:tc>
        <w:tc>
          <w:tcPr>
            <w:tcW w:w="612" w:type="dxa"/>
            <w:shd w:val="clear" w:color="auto" w:fill="FCFAFB"/>
            <w:vAlign w:val="center"/>
          </w:tcPr>
          <w:p w14:paraId="22CEC7FA"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62</w:t>
            </w:r>
          </w:p>
        </w:tc>
        <w:tc>
          <w:tcPr>
            <w:tcW w:w="855" w:type="dxa"/>
            <w:shd w:val="clear" w:color="auto" w:fill="FCFAFB"/>
            <w:vAlign w:val="center"/>
          </w:tcPr>
          <w:p w14:paraId="71DA75AB"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3,7690</w:t>
            </w:r>
          </w:p>
        </w:tc>
        <w:tc>
          <w:tcPr>
            <w:tcW w:w="829" w:type="dxa"/>
            <w:shd w:val="clear" w:color="auto" w:fill="FCFAFB"/>
            <w:vAlign w:val="center"/>
          </w:tcPr>
          <w:p w14:paraId="64E115A2" w14:textId="77777777" w:rsidR="00EF16AB" w:rsidRPr="003560BF" w:rsidRDefault="00EF16AB" w:rsidP="00EF16AB">
            <w:pPr>
              <w:spacing w:after="0" w:line="240" w:lineRule="auto"/>
              <w:jc w:val="both"/>
              <w:rPr>
                <w:rFonts w:ascii="Bell MT" w:hAnsi="Bell MT"/>
                <w:sz w:val="20"/>
              </w:rPr>
            </w:pPr>
            <w:r w:rsidRPr="003560BF">
              <w:rPr>
                <w:rFonts w:ascii="Bell MT" w:hAnsi="Bell MT"/>
                <w:sz w:val="20"/>
              </w:rPr>
              <w:t>,63743</w:t>
            </w:r>
          </w:p>
        </w:tc>
        <w:tc>
          <w:tcPr>
            <w:tcW w:w="709" w:type="dxa"/>
            <w:vMerge/>
            <w:shd w:val="clear" w:color="auto" w:fill="FCFAFB"/>
            <w:vAlign w:val="center"/>
          </w:tcPr>
          <w:p w14:paraId="2A07D313" w14:textId="77777777" w:rsidR="00EF16AB" w:rsidRPr="003560BF" w:rsidRDefault="00EF16AB" w:rsidP="00EF16AB">
            <w:pPr>
              <w:spacing w:after="0" w:line="240" w:lineRule="auto"/>
              <w:jc w:val="both"/>
              <w:rPr>
                <w:rFonts w:ascii="Bell MT" w:hAnsi="Bell MT"/>
                <w:sz w:val="20"/>
              </w:rPr>
            </w:pPr>
          </w:p>
        </w:tc>
        <w:tc>
          <w:tcPr>
            <w:tcW w:w="1754" w:type="dxa"/>
            <w:vMerge/>
            <w:shd w:val="clear" w:color="auto" w:fill="FCFAFB"/>
            <w:vAlign w:val="center"/>
          </w:tcPr>
          <w:p w14:paraId="093956F9" w14:textId="77777777" w:rsidR="00EF16AB" w:rsidRPr="003560BF" w:rsidRDefault="00EF16AB" w:rsidP="00EF16AB">
            <w:pPr>
              <w:spacing w:after="0" w:line="240" w:lineRule="auto"/>
              <w:jc w:val="both"/>
              <w:rPr>
                <w:rFonts w:ascii="Bell MT" w:hAnsi="Bell MT"/>
                <w:sz w:val="20"/>
              </w:rPr>
            </w:pPr>
          </w:p>
        </w:tc>
      </w:tr>
    </w:tbl>
    <w:p w14:paraId="25B1FB1A" w14:textId="50569E6F" w:rsidR="00EF16AB" w:rsidRPr="003560BF" w:rsidRDefault="002342AE" w:rsidP="00EF16AB">
      <w:pPr>
        <w:spacing w:after="0" w:line="240" w:lineRule="auto"/>
        <w:jc w:val="both"/>
        <w:rPr>
          <w:rFonts w:ascii="Bell MT" w:hAnsi="Bell MT"/>
          <w:sz w:val="16"/>
        </w:rPr>
      </w:pPr>
      <w:r w:rsidRPr="00986F77">
        <w:rPr>
          <w:rFonts w:ascii="Bell MT" w:hAnsi="Bell MT"/>
          <w:b/>
          <w:sz w:val="16"/>
        </w:rPr>
        <w:t>Source:</w:t>
      </w:r>
      <w:r w:rsidRPr="002342AE">
        <w:rPr>
          <w:rFonts w:ascii="Bell MT" w:hAnsi="Bell MT"/>
          <w:sz w:val="16"/>
        </w:rPr>
        <w:t xml:space="preserve"> Calculated from primary data </w:t>
      </w:r>
      <w:r w:rsidR="00EF16AB" w:rsidRPr="003560BF">
        <w:rPr>
          <w:rFonts w:ascii="Bell MT" w:hAnsi="Bell MT"/>
          <w:sz w:val="16"/>
        </w:rPr>
        <w:t xml:space="preserve">** Level of significance at p&lt;0.01   * Level of significance at p&lt;0.05   </w:t>
      </w:r>
    </w:p>
    <w:p w14:paraId="37FAD4CF" w14:textId="77777777" w:rsidR="003560BF" w:rsidRDefault="00EF16AB" w:rsidP="00EF16AB">
      <w:pPr>
        <w:spacing w:after="0" w:line="240" w:lineRule="auto"/>
        <w:jc w:val="both"/>
        <w:rPr>
          <w:rFonts w:ascii="Bell MT" w:hAnsi="Bell MT"/>
        </w:rPr>
      </w:pPr>
      <w:r w:rsidRPr="00EF16AB">
        <w:rPr>
          <w:rFonts w:ascii="Bell MT" w:hAnsi="Bell MT"/>
        </w:rPr>
        <w:t xml:space="preserve"> </w:t>
      </w:r>
      <w:r w:rsidRPr="00EF16AB">
        <w:rPr>
          <w:rFonts w:ascii="Bell MT" w:hAnsi="Bell MT"/>
        </w:rPr>
        <w:tab/>
      </w:r>
    </w:p>
    <w:p w14:paraId="2CC2E42A" w14:textId="4DF33900" w:rsidR="00EF16AB" w:rsidRPr="00EF16AB" w:rsidRDefault="00EF16AB" w:rsidP="003560BF">
      <w:pPr>
        <w:spacing w:after="0" w:line="240" w:lineRule="auto"/>
        <w:ind w:firstLine="360"/>
        <w:jc w:val="both"/>
        <w:rPr>
          <w:rFonts w:ascii="Bell MT" w:hAnsi="Bell MT"/>
        </w:rPr>
      </w:pPr>
      <w:r w:rsidRPr="00EF16AB">
        <w:rPr>
          <w:rFonts w:ascii="Bell MT" w:hAnsi="Bell MT"/>
        </w:rPr>
        <w:t xml:space="preserve">When the </w:t>
      </w:r>
      <w:hyperlink w:anchor="wayT9" w:history="1">
        <w:r w:rsidRPr="007514A2">
          <w:rPr>
            <w:rStyle w:val="Hyperlink"/>
            <w:rFonts w:ascii="Bell MT" w:hAnsi="Bell MT"/>
            <w:u w:val="none"/>
          </w:rPr>
          <w:t>Table 9</w:t>
        </w:r>
      </w:hyperlink>
      <w:r w:rsidRPr="007041A2">
        <w:rPr>
          <w:rFonts w:ascii="Bell MT" w:hAnsi="Bell MT"/>
          <w:color w:val="FF0000"/>
        </w:rPr>
        <w:t xml:space="preserve"> </w:t>
      </w:r>
      <w:r w:rsidRPr="00EF16AB">
        <w:rPr>
          <w:rFonts w:ascii="Bell MT" w:hAnsi="Bell MT"/>
        </w:rPr>
        <w:t>is examined, according to the educational status of the students' fathers; there is a significant difference between the scores of the university graduates and the primary and secondary school graduates in the social avoidance subscale; In the Evaluation anxiety sub-dimension, there is a significant difference between primary school graduates and high school and university graduates and in the social anxiety sub-dimension, there is a significant difference between the scores of secondary school graduates and university graduates.</w:t>
      </w:r>
    </w:p>
    <w:p w14:paraId="4BB7E65D" w14:textId="77777777" w:rsidR="00EF16AB" w:rsidRPr="00EF16AB" w:rsidRDefault="00EF16AB" w:rsidP="003560BF">
      <w:pPr>
        <w:spacing w:after="0" w:line="240" w:lineRule="auto"/>
        <w:ind w:firstLine="360"/>
        <w:jc w:val="both"/>
        <w:rPr>
          <w:rFonts w:ascii="Bell MT" w:hAnsi="Bell MT"/>
        </w:rPr>
      </w:pPr>
      <w:r w:rsidRPr="00EF16AB">
        <w:rPr>
          <w:rFonts w:ascii="Bell MT" w:hAnsi="Bell MT"/>
        </w:rPr>
        <w:t>According to the educational status of the father, there is a significant difference between the scores of high school graduates and university graduates in the sub-dimension of Self Expression Skill. There was no significant difference was found between the scores of communication skill and other sub-dimensions according to father's educational status.</w:t>
      </w:r>
    </w:p>
    <w:p w14:paraId="690D6615" w14:textId="77777777" w:rsidR="00EF16AB" w:rsidRPr="00EF16AB" w:rsidRDefault="00EF16AB" w:rsidP="00EF16AB">
      <w:pPr>
        <w:spacing w:after="0" w:line="240" w:lineRule="auto"/>
        <w:ind w:firstLine="360"/>
        <w:jc w:val="both"/>
        <w:rPr>
          <w:rFonts w:ascii="Bell MT" w:hAnsi="Bell MT"/>
          <w:b/>
        </w:rPr>
      </w:pPr>
    </w:p>
    <w:p w14:paraId="42122DD6" w14:textId="77777777" w:rsidR="00EF16AB" w:rsidRPr="003560BF" w:rsidRDefault="00EF16AB" w:rsidP="003560BF">
      <w:pPr>
        <w:spacing w:after="0" w:line="240" w:lineRule="auto"/>
        <w:jc w:val="both"/>
        <w:rPr>
          <w:rFonts w:ascii="Bell MT" w:hAnsi="Bell MT"/>
          <w:sz w:val="18"/>
        </w:rPr>
      </w:pPr>
      <w:proofErr w:type="gramStart"/>
      <w:r w:rsidRPr="003560BF">
        <w:rPr>
          <w:rFonts w:ascii="Bell MT" w:hAnsi="Bell MT"/>
          <w:b/>
          <w:sz w:val="18"/>
        </w:rPr>
        <w:t>Table-10.</w:t>
      </w:r>
      <w:proofErr w:type="gramEnd"/>
      <w:r w:rsidRPr="003560BF">
        <w:rPr>
          <w:rFonts w:ascii="Bell MT" w:hAnsi="Bell MT"/>
          <w:sz w:val="18"/>
        </w:rPr>
        <w:t xml:space="preserve"> One way analysis of variance (ANOVA) results of the social anxiety level and communication skill sub-dimensions according to Mother's educational status of students</w:t>
      </w:r>
    </w:p>
    <w:tbl>
      <w:tblPr>
        <w:tblW w:w="10383" w:type="dxa"/>
        <w:jc w:val="center"/>
        <w:tblBorders>
          <w:top w:val="single" w:sz="12" w:space="0" w:color="000000"/>
          <w:bottom w:val="single" w:sz="12" w:space="0" w:color="000000"/>
          <w:insideH w:val="single" w:sz="4" w:space="0" w:color="000000"/>
          <w:insideV w:val="single" w:sz="4" w:space="0" w:color="000000"/>
        </w:tblBorders>
        <w:shd w:val="clear" w:color="auto" w:fill="FCFAFB"/>
        <w:tblLayout w:type="fixed"/>
        <w:tblCellMar>
          <w:left w:w="93" w:type="dxa"/>
          <w:right w:w="93" w:type="dxa"/>
        </w:tblCellMar>
        <w:tblLook w:val="0000" w:firstRow="0" w:lastRow="0" w:firstColumn="0" w:lastColumn="0" w:noHBand="0" w:noVBand="0"/>
      </w:tblPr>
      <w:tblGrid>
        <w:gridCol w:w="2761"/>
        <w:gridCol w:w="2294"/>
        <w:gridCol w:w="567"/>
        <w:gridCol w:w="1075"/>
        <w:gridCol w:w="990"/>
        <w:gridCol w:w="1071"/>
        <w:gridCol w:w="1625"/>
      </w:tblGrid>
      <w:tr w:rsidR="00EF16AB" w:rsidRPr="003560BF" w14:paraId="76071F07" w14:textId="77777777" w:rsidTr="002342AE">
        <w:trPr>
          <w:trHeight w:val="20"/>
          <w:jc w:val="center"/>
        </w:trPr>
        <w:tc>
          <w:tcPr>
            <w:tcW w:w="5055" w:type="dxa"/>
            <w:gridSpan w:val="2"/>
            <w:tcBorders>
              <w:top w:val="single" w:sz="12" w:space="0" w:color="000000"/>
              <w:bottom w:val="single" w:sz="12" w:space="0" w:color="000000"/>
            </w:tcBorders>
            <w:shd w:val="clear" w:color="auto" w:fill="FCFAFB"/>
            <w:vAlign w:val="center"/>
          </w:tcPr>
          <w:p w14:paraId="4E754E65" w14:textId="77777777" w:rsidR="00EF16AB" w:rsidRPr="003560BF" w:rsidRDefault="00EF16AB" w:rsidP="00EF16AB">
            <w:pPr>
              <w:spacing w:after="0" w:line="240" w:lineRule="auto"/>
              <w:jc w:val="both"/>
              <w:rPr>
                <w:rFonts w:ascii="Bell MT" w:hAnsi="Bell MT"/>
                <w:b/>
                <w:sz w:val="20"/>
                <w:szCs w:val="20"/>
              </w:rPr>
            </w:pPr>
            <w:r w:rsidRPr="003560BF">
              <w:rPr>
                <w:rFonts w:ascii="Bell MT" w:hAnsi="Bell MT"/>
                <w:b/>
                <w:sz w:val="20"/>
                <w:szCs w:val="20"/>
              </w:rPr>
              <w:t>Variables</w:t>
            </w:r>
          </w:p>
        </w:tc>
        <w:tc>
          <w:tcPr>
            <w:tcW w:w="567" w:type="dxa"/>
            <w:tcBorders>
              <w:top w:val="single" w:sz="12" w:space="0" w:color="000000"/>
              <w:bottom w:val="single" w:sz="12" w:space="0" w:color="000000"/>
            </w:tcBorders>
            <w:shd w:val="clear" w:color="auto" w:fill="FCFAFB"/>
            <w:vAlign w:val="center"/>
          </w:tcPr>
          <w:p w14:paraId="054D68DD" w14:textId="77777777" w:rsidR="00EF16AB" w:rsidRPr="003560BF" w:rsidRDefault="00EF16AB" w:rsidP="00EF16AB">
            <w:pPr>
              <w:spacing w:after="0" w:line="240" w:lineRule="auto"/>
              <w:jc w:val="both"/>
              <w:rPr>
                <w:rFonts w:ascii="Bell MT" w:hAnsi="Bell MT"/>
                <w:b/>
                <w:sz w:val="20"/>
                <w:szCs w:val="20"/>
              </w:rPr>
            </w:pPr>
            <w:r w:rsidRPr="003560BF">
              <w:rPr>
                <w:rFonts w:ascii="Bell MT" w:hAnsi="Bell MT"/>
                <w:b/>
                <w:sz w:val="20"/>
                <w:szCs w:val="20"/>
              </w:rPr>
              <w:t>n</w:t>
            </w:r>
          </w:p>
        </w:tc>
        <w:tc>
          <w:tcPr>
            <w:tcW w:w="1075" w:type="dxa"/>
            <w:tcBorders>
              <w:top w:val="single" w:sz="12" w:space="0" w:color="000000"/>
              <w:bottom w:val="single" w:sz="12" w:space="0" w:color="000000"/>
            </w:tcBorders>
            <w:shd w:val="clear" w:color="auto" w:fill="FCFAFB"/>
            <w:vAlign w:val="center"/>
          </w:tcPr>
          <w:p w14:paraId="05BC968B" w14:textId="77777777" w:rsidR="00EF16AB" w:rsidRPr="003560BF" w:rsidRDefault="00EF16AB" w:rsidP="00EF16AB">
            <w:pPr>
              <w:spacing w:after="0" w:line="240" w:lineRule="auto"/>
              <w:jc w:val="both"/>
              <w:rPr>
                <w:rFonts w:ascii="Bell MT" w:hAnsi="Bell MT"/>
                <w:b/>
                <w:sz w:val="20"/>
                <w:szCs w:val="20"/>
              </w:rPr>
            </w:pPr>
            <w:r w:rsidRPr="003560BF">
              <w:rPr>
                <w:rFonts w:ascii="Bell MT" w:hAnsi="Bell MT"/>
                <w:b/>
                <w:sz w:val="20"/>
                <w:szCs w:val="20"/>
              </w:rPr>
              <w:t>x</w:t>
            </w:r>
          </w:p>
        </w:tc>
        <w:tc>
          <w:tcPr>
            <w:tcW w:w="990" w:type="dxa"/>
            <w:tcBorders>
              <w:top w:val="single" w:sz="12" w:space="0" w:color="000000"/>
              <w:bottom w:val="single" w:sz="12" w:space="0" w:color="000000"/>
            </w:tcBorders>
            <w:shd w:val="clear" w:color="auto" w:fill="FCFAFB"/>
            <w:vAlign w:val="center"/>
          </w:tcPr>
          <w:p w14:paraId="2EE80513" w14:textId="77777777" w:rsidR="00EF16AB" w:rsidRPr="003560BF" w:rsidRDefault="00EF16AB" w:rsidP="00EF16AB">
            <w:pPr>
              <w:spacing w:after="0" w:line="240" w:lineRule="auto"/>
              <w:jc w:val="both"/>
              <w:rPr>
                <w:rFonts w:ascii="Bell MT" w:hAnsi="Bell MT"/>
                <w:b/>
                <w:sz w:val="20"/>
                <w:szCs w:val="20"/>
              </w:rPr>
            </w:pPr>
            <w:proofErr w:type="spellStart"/>
            <w:r w:rsidRPr="003560BF">
              <w:rPr>
                <w:rFonts w:ascii="Bell MT" w:hAnsi="Bell MT"/>
                <w:b/>
                <w:sz w:val="20"/>
                <w:szCs w:val="20"/>
              </w:rPr>
              <w:t>sd</w:t>
            </w:r>
            <w:proofErr w:type="spellEnd"/>
          </w:p>
        </w:tc>
        <w:tc>
          <w:tcPr>
            <w:tcW w:w="1071" w:type="dxa"/>
            <w:tcBorders>
              <w:top w:val="single" w:sz="12" w:space="0" w:color="000000"/>
              <w:bottom w:val="single" w:sz="12" w:space="0" w:color="000000"/>
            </w:tcBorders>
            <w:shd w:val="clear" w:color="auto" w:fill="FCFAFB"/>
            <w:vAlign w:val="center"/>
          </w:tcPr>
          <w:p w14:paraId="161774AF" w14:textId="77777777" w:rsidR="00EF16AB" w:rsidRPr="003560BF" w:rsidRDefault="00EF16AB" w:rsidP="00EF16AB">
            <w:pPr>
              <w:spacing w:after="0" w:line="240" w:lineRule="auto"/>
              <w:jc w:val="both"/>
              <w:rPr>
                <w:rFonts w:ascii="Bell MT" w:hAnsi="Bell MT"/>
                <w:b/>
                <w:sz w:val="20"/>
                <w:szCs w:val="20"/>
              </w:rPr>
            </w:pPr>
            <w:r w:rsidRPr="003560BF">
              <w:rPr>
                <w:rFonts w:ascii="Bell MT" w:hAnsi="Bell MT"/>
                <w:b/>
                <w:sz w:val="20"/>
                <w:szCs w:val="20"/>
              </w:rPr>
              <w:t>F</w:t>
            </w:r>
          </w:p>
        </w:tc>
        <w:tc>
          <w:tcPr>
            <w:tcW w:w="1625" w:type="dxa"/>
            <w:tcBorders>
              <w:top w:val="single" w:sz="12" w:space="0" w:color="000000"/>
              <w:bottom w:val="single" w:sz="12" w:space="0" w:color="000000"/>
            </w:tcBorders>
            <w:shd w:val="clear" w:color="auto" w:fill="FCFAFB"/>
            <w:vAlign w:val="center"/>
          </w:tcPr>
          <w:p w14:paraId="1CE41BB1" w14:textId="77777777" w:rsidR="00EF16AB" w:rsidRPr="003560BF" w:rsidRDefault="00EF16AB" w:rsidP="00EF16AB">
            <w:pPr>
              <w:spacing w:after="0" w:line="240" w:lineRule="auto"/>
              <w:jc w:val="both"/>
              <w:rPr>
                <w:rFonts w:ascii="Bell MT" w:hAnsi="Bell MT"/>
                <w:b/>
                <w:sz w:val="20"/>
                <w:szCs w:val="20"/>
              </w:rPr>
            </w:pPr>
            <w:r w:rsidRPr="003560BF">
              <w:rPr>
                <w:rFonts w:ascii="Bell MT" w:hAnsi="Bell MT"/>
                <w:b/>
                <w:sz w:val="20"/>
                <w:szCs w:val="20"/>
              </w:rPr>
              <w:t>p</w:t>
            </w:r>
          </w:p>
        </w:tc>
      </w:tr>
      <w:tr w:rsidR="00EF16AB" w:rsidRPr="003560BF" w14:paraId="7CE98BAF" w14:textId="77777777" w:rsidTr="002342AE">
        <w:trPr>
          <w:trHeight w:val="20"/>
          <w:jc w:val="center"/>
        </w:trPr>
        <w:tc>
          <w:tcPr>
            <w:tcW w:w="2761" w:type="dxa"/>
            <w:vMerge w:val="restart"/>
            <w:tcBorders>
              <w:top w:val="single" w:sz="12" w:space="0" w:color="000000"/>
            </w:tcBorders>
            <w:shd w:val="clear" w:color="auto" w:fill="FCFAFB"/>
            <w:vAlign w:val="center"/>
          </w:tcPr>
          <w:p w14:paraId="0A3E458F"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 xml:space="preserve">Social Avoidance </w:t>
            </w:r>
          </w:p>
        </w:tc>
        <w:tc>
          <w:tcPr>
            <w:tcW w:w="2294" w:type="dxa"/>
            <w:tcBorders>
              <w:top w:val="single" w:sz="12" w:space="0" w:color="000000"/>
            </w:tcBorders>
            <w:shd w:val="clear" w:color="auto" w:fill="FCFAFB"/>
            <w:vAlign w:val="center"/>
          </w:tcPr>
          <w:p w14:paraId="11FF35B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 Primary School,</w:t>
            </w:r>
          </w:p>
        </w:tc>
        <w:tc>
          <w:tcPr>
            <w:tcW w:w="567" w:type="dxa"/>
            <w:tcBorders>
              <w:top w:val="single" w:sz="12" w:space="0" w:color="000000"/>
            </w:tcBorders>
            <w:shd w:val="clear" w:color="auto" w:fill="FCFAFB"/>
            <w:vAlign w:val="center"/>
          </w:tcPr>
          <w:p w14:paraId="06BCCB95"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182</w:t>
            </w:r>
          </w:p>
        </w:tc>
        <w:tc>
          <w:tcPr>
            <w:tcW w:w="1075" w:type="dxa"/>
            <w:tcBorders>
              <w:top w:val="single" w:sz="12" w:space="0" w:color="000000"/>
            </w:tcBorders>
            <w:shd w:val="clear" w:color="auto" w:fill="FCFAFB"/>
            <w:vAlign w:val="center"/>
          </w:tcPr>
          <w:p w14:paraId="13DAD0A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2,4130</w:t>
            </w:r>
          </w:p>
        </w:tc>
        <w:tc>
          <w:tcPr>
            <w:tcW w:w="990" w:type="dxa"/>
            <w:tcBorders>
              <w:top w:val="single" w:sz="12" w:space="0" w:color="000000"/>
            </w:tcBorders>
            <w:shd w:val="clear" w:color="auto" w:fill="FCFAFB"/>
            <w:vAlign w:val="center"/>
          </w:tcPr>
          <w:p w14:paraId="4C8328A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,83783</w:t>
            </w:r>
          </w:p>
        </w:tc>
        <w:tc>
          <w:tcPr>
            <w:tcW w:w="1071" w:type="dxa"/>
            <w:vMerge w:val="restart"/>
            <w:tcBorders>
              <w:top w:val="single" w:sz="12" w:space="0" w:color="000000"/>
            </w:tcBorders>
            <w:shd w:val="clear" w:color="auto" w:fill="FCFAFB"/>
            <w:vAlign w:val="center"/>
          </w:tcPr>
          <w:p w14:paraId="5EBB58E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1,811</w:t>
            </w:r>
          </w:p>
        </w:tc>
        <w:tc>
          <w:tcPr>
            <w:tcW w:w="1625" w:type="dxa"/>
            <w:vMerge w:val="restart"/>
            <w:tcBorders>
              <w:top w:val="single" w:sz="12" w:space="0" w:color="000000"/>
            </w:tcBorders>
            <w:shd w:val="clear" w:color="auto" w:fill="FCFAFB"/>
            <w:vAlign w:val="center"/>
          </w:tcPr>
          <w:p w14:paraId="544F2FC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,145</w:t>
            </w:r>
          </w:p>
        </w:tc>
      </w:tr>
      <w:tr w:rsidR="00EF16AB" w:rsidRPr="003560BF" w14:paraId="4A6DEB9E" w14:textId="77777777" w:rsidTr="002342AE">
        <w:trPr>
          <w:trHeight w:val="20"/>
          <w:jc w:val="center"/>
        </w:trPr>
        <w:tc>
          <w:tcPr>
            <w:tcW w:w="2761" w:type="dxa"/>
            <w:vMerge/>
            <w:shd w:val="clear" w:color="auto" w:fill="FCFAFB"/>
            <w:vAlign w:val="center"/>
          </w:tcPr>
          <w:p w14:paraId="26A0ABF7"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7CF1F213"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 Secondary School</w:t>
            </w:r>
          </w:p>
        </w:tc>
        <w:tc>
          <w:tcPr>
            <w:tcW w:w="567" w:type="dxa"/>
            <w:shd w:val="clear" w:color="auto" w:fill="FCFAFB"/>
            <w:vAlign w:val="center"/>
          </w:tcPr>
          <w:p w14:paraId="68E0D0D0"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92</w:t>
            </w:r>
          </w:p>
        </w:tc>
        <w:tc>
          <w:tcPr>
            <w:tcW w:w="1075" w:type="dxa"/>
            <w:shd w:val="clear" w:color="auto" w:fill="FCFAFB"/>
            <w:vAlign w:val="center"/>
          </w:tcPr>
          <w:p w14:paraId="13B7BCF7"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2,2228</w:t>
            </w:r>
          </w:p>
        </w:tc>
        <w:tc>
          <w:tcPr>
            <w:tcW w:w="990" w:type="dxa"/>
            <w:shd w:val="clear" w:color="auto" w:fill="FCFAFB"/>
            <w:vAlign w:val="center"/>
          </w:tcPr>
          <w:p w14:paraId="0AD91DCF"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,78797</w:t>
            </w:r>
          </w:p>
        </w:tc>
        <w:tc>
          <w:tcPr>
            <w:tcW w:w="1071" w:type="dxa"/>
            <w:vMerge/>
            <w:shd w:val="clear" w:color="auto" w:fill="FCFAFB"/>
            <w:vAlign w:val="center"/>
          </w:tcPr>
          <w:p w14:paraId="46594C04"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6AC609AC" w14:textId="77777777" w:rsidR="00EF16AB" w:rsidRPr="003560BF" w:rsidRDefault="00EF16AB" w:rsidP="00EF16AB">
            <w:pPr>
              <w:spacing w:after="0" w:line="240" w:lineRule="auto"/>
              <w:jc w:val="both"/>
              <w:rPr>
                <w:rFonts w:ascii="Bell MT" w:hAnsi="Bell MT"/>
                <w:sz w:val="20"/>
                <w:szCs w:val="20"/>
              </w:rPr>
            </w:pPr>
          </w:p>
        </w:tc>
      </w:tr>
      <w:tr w:rsidR="00EF16AB" w:rsidRPr="003560BF" w14:paraId="17D89F61" w14:textId="77777777" w:rsidTr="002342AE">
        <w:trPr>
          <w:trHeight w:val="20"/>
          <w:jc w:val="center"/>
        </w:trPr>
        <w:tc>
          <w:tcPr>
            <w:tcW w:w="2761" w:type="dxa"/>
            <w:vMerge/>
            <w:shd w:val="clear" w:color="auto" w:fill="FCFAFB"/>
            <w:vAlign w:val="center"/>
          </w:tcPr>
          <w:p w14:paraId="75F4E808"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4F7680B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 High School</w:t>
            </w:r>
          </w:p>
        </w:tc>
        <w:tc>
          <w:tcPr>
            <w:tcW w:w="567" w:type="dxa"/>
            <w:shd w:val="clear" w:color="auto" w:fill="FCFAFB"/>
            <w:vAlign w:val="center"/>
          </w:tcPr>
          <w:p w14:paraId="1035494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w:t>
            </w:r>
          </w:p>
        </w:tc>
        <w:tc>
          <w:tcPr>
            <w:tcW w:w="1075" w:type="dxa"/>
            <w:shd w:val="clear" w:color="auto" w:fill="FCFAFB"/>
            <w:vAlign w:val="center"/>
          </w:tcPr>
          <w:p w14:paraId="6749A76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2,2286</w:t>
            </w:r>
          </w:p>
        </w:tc>
        <w:tc>
          <w:tcPr>
            <w:tcW w:w="990" w:type="dxa"/>
            <w:shd w:val="clear" w:color="auto" w:fill="FCFAFB"/>
            <w:vAlign w:val="center"/>
          </w:tcPr>
          <w:p w14:paraId="0FA7D62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,82282</w:t>
            </w:r>
          </w:p>
        </w:tc>
        <w:tc>
          <w:tcPr>
            <w:tcW w:w="1071" w:type="dxa"/>
            <w:vMerge/>
            <w:shd w:val="clear" w:color="auto" w:fill="FCFAFB"/>
            <w:vAlign w:val="center"/>
          </w:tcPr>
          <w:p w14:paraId="34CECDA3"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7CB3C6A5" w14:textId="77777777" w:rsidR="00EF16AB" w:rsidRPr="003560BF" w:rsidRDefault="00EF16AB" w:rsidP="00EF16AB">
            <w:pPr>
              <w:spacing w:after="0" w:line="240" w:lineRule="auto"/>
              <w:jc w:val="both"/>
              <w:rPr>
                <w:rFonts w:ascii="Bell MT" w:hAnsi="Bell MT"/>
                <w:sz w:val="20"/>
                <w:szCs w:val="20"/>
              </w:rPr>
            </w:pPr>
          </w:p>
        </w:tc>
      </w:tr>
      <w:tr w:rsidR="00EF16AB" w:rsidRPr="003560BF" w14:paraId="2F7F9502" w14:textId="77777777" w:rsidTr="002342AE">
        <w:trPr>
          <w:trHeight w:val="20"/>
          <w:jc w:val="center"/>
        </w:trPr>
        <w:tc>
          <w:tcPr>
            <w:tcW w:w="2761" w:type="dxa"/>
            <w:vMerge/>
            <w:shd w:val="clear" w:color="auto" w:fill="FCFAFB"/>
            <w:vAlign w:val="center"/>
          </w:tcPr>
          <w:p w14:paraId="6C671464"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49863D75"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4. University</w:t>
            </w:r>
          </w:p>
        </w:tc>
        <w:tc>
          <w:tcPr>
            <w:tcW w:w="567" w:type="dxa"/>
            <w:shd w:val="clear" w:color="auto" w:fill="FCFAFB"/>
            <w:vAlign w:val="center"/>
          </w:tcPr>
          <w:p w14:paraId="3DF09888"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30</w:t>
            </w:r>
          </w:p>
        </w:tc>
        <w:tc>
          <w:tcPr>
            <w:tcW w:w="1075" w:type="dxa"/>
            <w:shd w:val="clear" w:color="auto" w:fill="FCFAFB"/>
            <w:vAlign w:val="center"/>
          </w:tcPr>
          <w:p w14:paraId="521869E1"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2,1889</w:t>
            </w:r>
          </w:p>
        </w:tc>
        <w:tc>
          <w:tcPr>
            <w:tcW w:w="990" w:type="dxa"/>
            <w:shd w:val="clear" w:color="auto" w:fill="FCFAFB"/>
            <w:vAlign w:val="center"/>
          </w:tcPr>
          <w:p w14:paraId="0DA2B9B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,68821</w:t>
            </w:r>
          </w:p>
        </w:tc>
        <w:tc>
          <w:tcPr>
            <w:tcW w:w="1071" w:type="dxa"/>
            <w:vMerge/>
            <w:shd w:val="clear" w:color="auto" w:fill="FCFAFB"/>
            <w:vAlign w:val="center"/>
          </w:tcPr>
          <w:p w14:paraId="36BBD802"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5F5A8A7C" w14:textId="77777777" w:rsidR="00EF16AB" w:rsidRPr="003560BF" w:rsidRDefault="00EF16AB" w:rsidP="00EF16AB">
            <w:pPr>
              <w:spacing w:after="0" w:line="240" w:lineRule="auto"/>
              <w:jc w:val="both"/>
              <w:rPr>
                <w:rFonts w:ascii="Bell MT" w:hAnsi="Bell MT"/>
                <w:sz w:val="20"/>
                <w:szCs w:val="20"/>
              </w:rPr>
            </w:pPr>
          </w:p>
        </w:tc>
      </w:tr>
      <w:tr w:rsidR="00EF16AB" w:rsidRPr="003560BF" w14:paraId="43F519DE" w14:textId="77777777" w:rsidTr="002342AE">
        <w:trPr>
          <w:trHeight w:val="20"/>
          <w:jc w:val="center"/>
        </w:trPr>
        <w:tc>
          <w:tcPr>
            <w:tcW w:w="2761" w:type="dxa"/>
            <w:vMerge w:val="restart"/>
            <w:shd w:val="clear" w:color="auto" w:fill="FCFAFB"/>
            <w:vAlign w:val="center"/>
          </w:tcPr>
          <w:p w14:paraId="4C843F0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 xml:space="preserve">Anxiety of Evaluation </w:t>
            </w:r>
          </w:p>
          <w:p w14:paraId="0872A618"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315AA330"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 Primary School,</w:t>
            </w:r>
          </w:p>
        </w:tc>
        <w:tc>
          <w:tcPr>
            <w:tcW w:w="567" w:type="dxa"/>
            <w:shd w:val="clear" w:color="auto" w:fill="FCFAFB"/>
            <w:vAlign w:val="center"/>
          </w:tcPr>
          <w:p w14:paraId="7D333250"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182</w:t>
            </w:r>
          </w:p>
        </w:tc>
        <w:tc>
          <w:tcPr>
            <w:tcW w:w="1075" w:type="dxa"/>
            <w:shd w:val="clear" w:color="auto" w:fill="FCFAFB"/>
            <w:vAlign w:val="center"/>
          </w:tcPr>
          <w:p w14:paraId="301E2B03"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2,8253</w:t>
            </w:r>
          </w:p>
        </w:tc>
        <w:tc>
          <w:tcPr>
            <w:tcW w:w="990" w:type="dxa"/>
            <w:shd w:val="clear" w:color="auto" w:fill="FCFAFB"/>
            <w:vAlign w:val="center"/>
          </w:tcPr>
          <w:p w14:paraId="1064E6FD"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,78812</w:t>
            </w:r>
          </w:p>
        </w:tc>
        <w:tc>
          <w:tcPr>
            <w:tcW w:w="1071" w:type="dxa"/>
            <w:vMerge w:val="restart"/>
            <w:shd w:val="clear" w:color="auto" w:fill="FCFAFB"/>
            <w:vAlign w:val="center"/>
          </w:tcPr>
          <w:p w14:paraId="09FE23A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2,910</w:t>
            </w:r>
          </w:p>
        </w:tc>
        <w:tc>
          <w:tcPr>
            <w:tcW w:w="1625" w:type="dxa"/>
            <w:vMerge w:val="restart"/>
            <w:shd w:val="clear" w:color="auto" w:fill="FCFAFB"/>
            <w:vAlign w:val="center"/>
          </w:tcPr>
          <w:p w14:paraId="75AB33F4" w14:textId="77777777" w:rsidR="00EF16AB" w:rsidRPr="003560BF" w:rsidRDefault="003560BF" w:rsidP="00EF16AB">
            <w:pPr>
              <w:spacing w:after="0" w:line="240" w:lineRule="auto"/>
              <w:jc w:val="both"/>
              <w:rPr>
                <w:rFonts w:ascii="Bell MT" w:hAnsi="Bell MT"/>
                <w:sz w:val="20"/>
                <w:szCs w:val="20"/>
              </w:rPr>
            </w:pPr>
            <w:r w:rsidRPr="003560BF">
              <w:rPr>
                <w:rFonts w:ascii="Bell MT" w:hAnsi="Bell MT"/>
                <w:sz w:val="20"/>
                <w:szCs w:val="20"/>
              </w:rPr>
              <w:t xml:space="preserve">,034* </w:t>
            </w:r>
            <w:r w:rsidR="00EF16AB" w:rsidRPr="003560BF">
              <w:rPr>
                <w:rFonts w:ascii="Bell MT" w:hAnsi="Bell MT"/>
                <w:sz w:val="20"/>
                <w:szCs w:val="20"/>
              </w:rPr>
              <w:t>1-3</w:t>
            </w:r>
          </w:p>
        </w:tc>
      </w:tr>
      <w:tr w:rsidR="00EF16AB" w:rsidRPr="003560BF" w14:paraId="1150A528" w14:textId="77777777" w:rsidTr="002342AE">
        <w:trPr>
          <w:trHeight w:val="20"/>
          <w:jc w:val="center"/>
        </w:trPr>
        <w:tc>
          <w:tcPr>
            <w:tcW w:w="2761" w:type="dxa"/>
            <w:vMerge/>
            <w:shd w:val="clear" w:color="auto" w:fill="FCFAFB"/>
            <w:vAlign w:val="center"/>
          </w:tcPr>
          <w:p w14:paraId="2CEE27CD"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4779A842"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 Secondary School</w:t>
            </w:r>
          </w:p>
        </w:tc>
        <w:tc>
          <w:tcPr>
            <w:tcW w:w="567" w:type="dxa"/>
            <w:shd w:val="clear" w:color="auto" w:fill="FCFAFB"/>
            <w:vAlign w:val="center"/>
          </w:tcPr>
          <w:p w14:paraId="2138BC1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92</w:t>
            </w:r>
          </w:p>
        </w:tc>
        <w:tc>
          <w:tcPr>
            <w:tcW w:w="1075" w:type="dxa"/>
            <w:shd w:val="clear" w:color="auto" w:fill="FCFAFB"/>
            <w:vAlign w:val="center"/>
          </w:tcPr>
          <w:p w14:paraId="1894056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2,6130</w:t>
            </w:r>
          </w:p>
        </w:tc>
        <w:tc>
          <w:tcPr>
            <w:tcW w:w="990" w:type="dxa"/>
            <w:shd w:val="clear" w:color="auto" w:fill="FCFAFB"/>
            <w:vAlign w:val="center"/>
          </w:tcPr>
          <w:p w14:paraId="01A06530"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,75582</w:t>
            </w:r>
          </w:p>
        </w:tc>
        <w:tc>
          <w:tcPr>
            <w:tcW w:w="1071" w:type="dxa"/>
            <w:vMerge/>
            <w:shd w:val="clear" w:color="auto" w:fill="FCFAFB"/>
            <w:vAlign w:val="center"/>
          </w:tcPr>
          <w:p w14:paraId="0156A654"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7437875B" w14:textId="77777777" w:rsidR="00EF16AB" w:rsidRPr="003560BF" w:rsidRDefault="00EF16AB" w:rsidP="00EF16AB">
            <w:pPr>
              <w:spacing w:after="0" w:line="240" w:lineRule="auto"/>
              <w:jc w:val="both"/>
              <w:rPr>
                <w:rFonts w:ascii="Bell MT" w:hAnsi="Bell MT"/>
                <w:sz w:val="20"/>
                <w:szCs w:val="20"/>
              </w:rPr>
            </w:pPr>
          </w:p>
        </w:tc>
      </w:tr>
      <w:tr w:rsidR="00EF16AB" w:rsidRPr="003560BF" w14:paraId="3A70CF7D" w14:textId="77777777" w:rsidTr="002342AE">
        <w:trPr>
          <w:trHeight w:val="20"/>
          <w:jc w:val="center"/>
        </w:trPr>
        <w:tc>
          <w:tcPr>
            <w:tcW w:w="2761" w:type="dxa"/>
            <w:vMerge/>
            <w:shd w:val="clear" w:color="auto" w:fill="FCFAFB"/>
            <w:vAlign w:val="center"/>
          </w:tcPr>
          <w:p w14:paraId="5DDCBAD5"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77F86C45"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 High School</w:t>
            </w:r>
          </w:p>
        </w:tc>
        <w:tc>
          <w:tcPr>
            <w:tcW w:w="567" w:type="dxa"/>
            <w:shd w:val="clear" w:color="auto" w:fill="FCFAFB"/>
            <w:vAlign w:val="center"/>
          </w:tcPr>
          <w:p w14:paraId="105E8CAE"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w:t>
            </w:r>
          </w:p>
        </w:tc>
        <w:tc>
          <w:tcPr>
            <w:tcW w:w="1075" w:type="dxa"/>
            <w:shd w:val="clear" w:color="auto" w:fill="FCFAFB"/>
            <w:vAlign w:val="center"/>
          </w:tcPr>
          <w:p w14:paraId="16479B32"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2,5462</w:t>
            </w:r>
          </w:p>
        </w:tc>
        <w:tc>
          <w:tcPr>
            <w:tcW w:w="990" w:type="dxa"/>
            <w:shd w:val="clear" w:color="auto" w:fill="FCFAFB"/>
            <w:vAlign w:val="center"/>
          </w:tcPr>
          <w:p w14:paraId="5419988B"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,81219</w:t>
            </w:r>
          </w:p>
        </w:tc>
        <w:tc>
          <w:tcPr>
            <w:tcW w:w="1071" w:type="dxa"/>
            <w:vMerge/>
            <w:shd w:val="clear" w:color="auto" w:fill="FCFAFB"/>
            <w:vAlign w:val="center"/>
          </w:tcPr>
          <w:p w14:paraId="74FDDBFE"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49ED94C3" w14:textId="77777777" w:rsidR="00EF16AB" w:rsidRPr="003560BF" w:rsidRDefault="00EF16AB" w:rsidP="00EF16AB">
            <w:pPr>
              <w:spacing w:after="0" w:line="240" w:lineRule="auto"/>
              <w:jc w:val="both"/>
              <w:rPr>
                <w:rFonts w:ascii="Bell MT" w:hAnsi="Bell MT"/>
                <w:sz w:val="20"/>
                <w:szCs w:val="20"/>
              </w:rPr>
            </w:pPr>
          </w:p>
        </w:tc>
      </w:tr>
      <w:tr w:rsidR="00EF16AB" w:rsidRPr="003560BF" w14:paraId="7918BB76" w14:textId="77777777" w:rsidTr="002342AE">
        <w:trPr>
          <w:trHeight w:val="20"/>
          <w:jc w:val="center"/>
        </w:trPr>
        <w:tc>
          <w:tcPr>
            <w:tcW w:w="2761" w:type="dxa"/>
            <w:vMerge/>
            <w:shd w:val="clear" w:color="auto" w:fill="FCFAFB"/>
            <w:vAlign w:val="center"/>
          </w:tcPr>
          <w:p w14:paraId="14D4AF4D"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3E55DBFD"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4. University</w:t>
            </w:r>
          </w:p>
        </w:tc>
        <w:tc>
          <w:tcPr>
            <w:tcW w:w="567" w:type="dxa"/>
            <w:shd w:val="clear" w:color="auto" w:fill="FCFAFB"/>
            <w:vAlign w:val="center"/>
          </w:tcPr>
          <w:p w14:paraId="7EE54988"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30</w:t>
            </w:r>
          </w:p>
        </w:tc>
        <w:tc>
          <w:tcPr>
            <w:tcW w:w="1075" w:type="dxa"/>
            <w:shd w:val="clear" w:color="auto" w:fill="FCFAFB"/>
            <w:vAlign w:val="center"/>
          </w:tcPr>
          <w:p w14:paraId="3D42D15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2,6467</w:t>
            </w:r>
          </w:p>
        </w:tc>
        <w:tc>
          <w:tcPr>
            <w:tcW w:w="990" w:type="dxa"/>
            <w:shd w:val="clear" w:color="auto" w:fill="FCFAFB"/>
            <w:vAlign w:val="center"/>
          </w:tcPr>
          <w:p w14:paraId="4765652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,87247</w:t>
            </w:r>
          </w:p>
        </w:tc>
        <w:tc>
          <w:tcPr>
            <w:tcW w:w="1071" w:type="dxa"/>
            <w:vMerge/>
            <w:shd w:val="clear" w:color="auto" w:fill="FCFAFB"/>
            <w:vAlign w:val="center"/>
          </w:tcPr>
          <w:p w14:paraId="17E63049"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74D70CF3" w14:textId="77777777" w:rsidR="00EF16AB" w:rsidRPr="003560BF" w:rsidRDefault="00EF16AB" w:rsidP="00EF16AB">
            <w:pPr>
              <w:spacing w:after="0" w:line="240" w:lineRule="auto"/>
              <w:jc w:val="both"/>
              <w:rPr>
                <w:rFonts w:ascii="Bell MT" w:hAnsi="Bell MT"/>
                <w:sz w:val="20"/>
                <w:szCs w:val="20"/>
              </w:rPr>
            </w:pPr>
          </w:p>
        </w:tc>
      </w:tr>
      <w:tr w:rsidR="00EF16AB" w:rsidRPr="003560BF" w14:paraId="61972BA7" w14:textId="77777777" w:rsidTr="002342AE">
        <w:trPr>
          <w:trHeight w:val="113"/>
          <w:jc w:val="center"/>
        </w:trPr>
        <w:tc>
          <w:tcPr>
            <w:tcW w:w="2761" w:type="dxa"/>
            <w:vMerge w:val="restart"/>
            <w:shd w:val="clear" w:color="auto" w:fill="FCFAFB"/>
            <w:vAlign w:val="center"/>
          </w:tcPr>
          <w:p w14:paraId="44DCA15E"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 xml:space="preserve">Sense of Worthlessness </w:t>
            </w:r>
          </w:p>
        </w:tc>
        <w:tc>
          <w:tcPr>
            <w:tcW w:w="2294" w:type="dxa"/>
            <w:shd w:val="clear" w:color="auto" w:fill="FCFAFB"/>
            <w:vAlign w:val="center"/>
          </w:tcPr>
          <w:p w14:paraId="5F276498"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 Primary School,</w:t>
            </w:r>
          </w:p>
        </w:tc>
        <w:tc>
          <w:tcPr>
            <w:tcW w:w="567" w:type="dxa"/>
            <w:shd w:val="clear" w:color="auto" w:fill="FCFAFB"/>
            <w:vAlign w:val="center"/>
          </w:tcPr>
          <w:p w14:paraId="054B0612"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182</w:t>
            </w:r>
          </w:p>
        </w:tc>
        <w:tc>
          <w:tcPr>
            <w:tcW w:w="1075" w:type="dxa"/>
            <w:shd w:val="clear" w:color="auto" w:fill="FCFAFB"/>
            <w:vAlign w:val="center"/>
          </w:tcPr>
          <w:p w14:paraId="2A3494C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2,2088</w:t>
            </w:r>
          </w:p>
        </w:tc>
        <w:tc>
          <w:tcPr>
            <w:tcW w:w="990" w:type="dxa"/>
            <w:shd w:val="clear" w:color="auto" w:fill="FCFAFB"/>
            <w:vAlign w:val="center"/>
          </w:tcPr>
          <w:p w14:paraId="3E3BEDD5"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,69778</w:t>
            </w:r>
          </w:p>
        </w:tc>
        <w:tc>
          <w:tcPr>
            <w:tcW w:w="1071" w:type="dxa"/>
            <w:vMerge w:val="restart"/>
            <w:shd w:val="clear" w:color="auto" w:fill="FCFAFB"/>
            <w:vAlign w:val="center"/>
          </w:tcPr>
          <w:p w14:paraId="1C1FDAE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,556</w:t>
            </w:r>
          </w:p>
        </w:tc>
        <w:tc>
          <w:tcPr>
            <w:tcW w:w="1625" w:type="dxa"/>
            <w:vMerge w:val="restart"/>
            <w:shd w:val="clear" w:color="auto" w:fill="FCFAFB"/>
            <w:vAlign w:val="center"/>
          </w:tcPr>
          <w:p w14:paraId="0D1E61B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,644</w:t>
            </w:r>
          </w:p>
        </w:tc>
      </w:tr>
      <w:tr w:rsidR="00EF16AB" w:rsidRPr="003560BF" w14:paraId="2A778E71" w14:textId="77777777" w:rsidTr="002342AE">
        <w:trPr>
          <w:trHeight w:val="20"/>
          <w:jc w:val="center"/>
        </w:trPr>
        <w:tc>
          <w:tcPr>
            <w:tcW w:w="2761" w:type="dxa"/>
            <w:vMerge/>
            <w:shd w:val="clear" w:color="auto" w:fill="FCFAFB"/>
            <w:vAlign w:val="center"/>
          </w:tcPr>
          <w:p w14:paraId="7F7289C5"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681C3E2E"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 Secondary School</w:t>
            </w:r>
          </w:p>
        </w:tc>
        <w:tc>
          <w:tcPr>
            <w:tcW w:w="567" w:type="dxa"/>
            <w:shd w:val="clear" w:color="auto" w:fill="FCFAFB"/>
            <w:vAlign w:val="center"/>
          </w:tcPr>
          <w:p w14:paraId="1E8A4F0B"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92</w:t>
            </w:r>
          </w:p>
        </w:tc>
        <w:tc>
          <w:tcPr>
            <w:tcW w:w="1075" w:type="dxa"/>
            <w:shd w:val="clear" w:color="auto" w:fill="FCFAFB"/>
            <w:vAlign w:val="center"/>
          </w:tcPr>
          <w:p w14:paraId="3B0714C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2,1929</w:t>
            </w:r>
          </w:p>
        </w:tc>
        <w:tc>
          <w:tcPr>
            <w:tcW w:w="990" w:type="dxa"/>
            <w:shd w:val="clear" w:color="auto" w:fill="FCFAFB"/>
            <w:vAlign w:val="center"/>
          </w:tcPr>
          <w:p w14:paraId="19B56147"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,76258</w:t>
            </w:r>
          </w:p>
        </w:tc>
        <w:tc>
          <w:tcPr>
            <w:tcW w:w="1071" w:type="dxa"/>
            <w:vMerge/>
            <w:shd w:val="clear" w:color="auto" w:fill="FCFAFB"/>
            <w:vAlign w:val="center"/>
          </w:tcPr>
          <w:p w14:paraId="5E6196BD"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60E0C878" w14:textId="77777777" w:rsidR="00EF16AB" w:rsidRPr="003560BF" w:rsidRDefault="00EF16AB" w:rsidP="00EF16AB">
            <w:pPr>
              <w:spacing w:after="0" w:line="240" w:lineRule="auto"/>
              <w:jc w:val="both"/>
              <w:rPr>
                <w:rFonts w:ascii="Bell MT" w:hAnsi="Bell MT"/>
                <w:sz w:val="20"/>
                <w:szCs w:val="20"/>
              </w:rPr>
            </w:pPr>
          </w:p>
        </w:tc>
      </w:tr>
      <w:tr w:rsidR="00EF16AB" w:rsidRPr="003560BF" w14:paraId="229DEAB6" w14:textId="77777777" w:rsidTr="002342AE">
        <w:trPr>
          <w:trHeight w:val="20"/>
          <w:jc w:val="center"/>
        </w:trPr>
        <w:tc>
          <w:tcPr>
            <w:tcW w:w="2761" w:type="dxa"/>
            <w:vMerge/>
            <w:shd w:val="clear" w:color="auto" w:fill="FCFAFB"/>
            <w:vAlign w:val="center"/>
          </w:tcPr>
          <w:p w14:paraId="47A05FA4"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6E81E13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 High School</w:t>
            </w:r>
          </w:p>
        </w:tc>
        <w:tc>
          <w:tcPr>
            <w:tcW w:w="567" w:type="dxa"/>
            <w:shd w:val="clear" w:color="auto" w:fill="FCFAFB"/>
            <w:vAlign w:val="center"/>
          </w:tcPr>
          <w:p w14:paraId="07A984CD"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w:t>
            </w:r>
          </w:p>
        </w:tc>
        <w:tc>
          <w:tcPr>
            <w:tcW w:w="1075" w:type="dxa"/>
            <w:shd w:val="clear" w:color="auto" w:fill="FCFAFB"/>
            <w:vAlign w:val="center"/>
          </w:tcPr>
          <w:p w14:paraId="0D585829"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2,2564</w:t>
            </w:r>
          </w:p>
        </w:tc>
        <w:tc>
          <w:tcPr>
            <w:tcW w:w="990" w:type="dxa"/>
            <w:shd w:val="clear" w:color="auto" w:fill="FCFAFB"/>
            <w:vAlign w:val="center"/>
          </w:tcPr>
          <w:p w14:paraId="113ACC67"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,82077</w:t>
            </w:r>
          </w:p>
        </w:tc>
        <w:tc>
          <w:tcPr>
            <w:tcW w:w="1071" w:type="dxa"/>
            <w:vMerge/>
            <w:shd w:val="clear" w:color="auto" w:fill="FCFAFB"/>
            <w:vAlign w:val="center"/>
          </w:tcPr>
          <w:p w14:paraId="17C0450A"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46255E42" w14:textId="77777777" w:rsidR="00EF16AB" w:rsidRPr="003560BF" w:rsidRDefault="00EF16AB" w:rsidP="00EF16AB">
            <w:pPr>
              <w:spacing w:after="0" w:line="240" w:lineRule="auto"/>
              <w:jc w:val="both"/>
              <w:rPr>
                <w:rFonts w:ascii="Bell MT" w:hAnsi="Bell MT"/>
                <w:sz w:val="20"/>
                <w:szCs w:val="20"/>
              </w:rPr>
            </w:pPr>
          </w:p>
        </w:tc>
      </w:tr>
      <w:tr w:rsidR="00EF16AB" w:rsidRPr="003560BF" w14:paraId="2F9AF844" w14:textId="77777777" w:rsidTr="002342AE">
        <w:trPr>
          <w:trHeight w:val="20"/>
          <w:jc w:val="center"/>
        </w:trPr>
        <w:tc>
          <w:tcPr>
            <w:tcW w:w="2761" w:type="dxa"/>
            <w:vMerge/>
            <w:shd w:val="clear" w:color="auto" w:fill="FCFAFB"/>
            <w:vAlign w:val="center"/>
          </w:tcPr>
          <w:p w14:paraId="1F420EB4"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443AC6E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4. University</w:t>
            </w:r>
          </w:p>
        </w:tc>
        <w:tc>
          <w:tcPr>
            <w:tcW w:w="567" w:type="dxa"/>
            <w:shd w:val="clear" w:color="auto" w:fill="FCFAFB"/>
            <w:vAlign w:val="center"/>
          </w:tcPr>
          <w:p w14:paraId="1DEDC957"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30</w:t>
            </w:r>
          </w:p>
        </w:tc>
        <w:tc>
          <w:tcPr>
            <w:tcW w:w="1075" w:type="dxa"/>
            <w:shd w:val="clear" w:color="auto" w:fill="FCFAFB"/>
            <w:vAlign w:val="center"/>
          </w:tcPr>
          <w:p w14:paraId="4651C94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2,3833</w:t>
            </w:r>
          </w:p>
        </w:tc>
        <w:tc>
          <w:tcPr>
            <w:tcW w:w="990" w:type="dxa"/>
            <w:shd w:val="clear" w:color="auto" w:fill="FCFAFB"/>
            <w:vAlign w:val="center"/>
          </w:tcPr>
          <w:p w14:paraId="4AA364E3"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,94967</w:t>
            </w:r>
          </w:p>
        </w:tc>
        <w:tc>
          <w:tcPr>
            <w:tcW w:w="1071" w:type="dxa"/>
            <w:vMerge/>
            <w:shd w:val="clear" w:color="auto" w:fill="FCFAFB"/>
            <w:vAlign w:val="center"/>
          </w:tcPr>
          <w:p w14:paraId="796225DD"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4553817A" w14:textId="77777777" w:rsidR="00EF16AB" w:rsidRPr="003560BF" w:rsidRDefault="00EF16AB" w:rsidP="00EF16AB">
            <w:pPr>
              <w:spacing w:after="0" w:line="240" w:lineRule="auto"/>
              <w:jc w:val="both"/>
              <w:rPr>
                <w:rFonts w:ascii="Bell MT" w:hAnsi="Bell MT"/>
                <w:sz w:val="20"/>
                <w:szCs w:val="20"/>
              </w:rPr>
            </w:pPr>
          </w:p>
        </w:tc>
      </w:tr>
      <w:tr w:rsidR="00EF16AB" w:rsidRPr="003560BF" w14:paraId="10AE3FD0" w14:textId="77777777" w:rsidTr="002342AE">
        <w:trPr>
          <w:trHeight w:val="20"/>
          <w:jc w:val="center"/>
        </w:trPr>
        <w:tc>
          <w:tcPr>
            <w:tcW w:w="2761" w:type="dxa"/>
            <w:vMerge w:val="restart"/>
            <w:shd w:val="clear" w:color="auto" w:fill="FCFAFB"/>
            <w:vAlign w:val="center"/>
          </w:tcPr>
          <w:p w14:paraId="6733257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 xml:space="preserve">Total Social Anxiety </w:t>
            </w:r>
          </w:p>
        </w:tc>
        <w:tc>
          <w:tcPr>
            <w:tcW w:w="2294" w:type="dxa"/>
            <w:shd w:val="clear" w:color="auto" w:fill="FCFAFB"/>
            <w:vAlign w:val="center"/>
          </w:tcPr>
          <w:p w14:paraId="30311B20"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 Primary School,</w:t>
            </w:r>
          </w:p>
        </w:tc>
        <w:tc>
          <w:tcPr>
            <w:tcW w:w="567" w:type="dxa"/>
            <w:shd w:val="clear" w:color="auto" w:fill="FCFAFB"/>
            <w:vAlign w:val="center"/>
          </w:tcPr>
          <w:p w14:paraId="66EA6CBF"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182</w:t>
            </w:r>
          </w:p>
        </w:tc>
        <w:tc>
          <w:tcPr>
            <w:tcW w:w="1075" w:type="dxa"/>
            <w:shd w:val="clear" w:color="auto" w:fill="FCFAFB"/>
            <w:vAlign w:val="center"/>
          </w:tcPr>
          <w:p w14:paraId="4A5AB839"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2,4960</w:t>
            </w:r>
          </w:p>
        </w:tc>
        <w:tc>
          <w:tcPr>
            <w:tcW w:w="990" w:type="dxa"/>
            <w:shd w:val="clear" w:color="auto" w:fill="FCFAFB"/>
            <w:vAlign w:val="center"/>
          </w:tcPr>
          <w:p w14:paraId="155A3E92"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,71103</w:t>
            </w:r>
          </w:p>
        </w:tc>
        <w:tc>
          <w:tcPr>
            <w:tcW w:w="1071" w:type="dxa"/>
            <w:vMerge w:val="restart"/>
            <w:shd w:val="clear" w:color="auto" w:fill="FCFAFB"/>
            <w:vAlign w:val="center"/>
          </w:tcPr>
          <w:p w14:paraId="421F350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1,319</w:t>
            </w:r>
          </w:p>
        </w:tc>
        <w:tc>
          <w:tcPr>
            <w:tcW w:w="1625" w:type="dxa"/>
            <w:vMerge w:val="restart"/>
            <w:shd w:val="clear" w:color="auto" w:fill="FCFAFB"/>
            <w:vAlign w:val="center"/>
          </w:tcPr>
          <w:p w14:paraId="42429DD8"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,268</w:t>
            </w:r>
          </w:p>
        </w:tc>
      </w:tr>
      <w:tr w:rsidR="00EF16AB" w:rsidRPr="003560BF" w14:paraId="50F18B27" w14:textId="77777777" w:rsidTr="002342AE">
        <w:trPr>
          <w:trHeight w:val="20"/>
          <w:jc w:val="center"/>
        </w:trPr>
        <w:tc>
          <w:tcPr>
            <w:tcW w:w="2761" w:type="dxa"/>
            <w:vMerge/>
            <w:shd w:val="clear" w:color="auto" w:fill="FCFAFB"/>
            <w:vAlign w:val="center"/>
          </w:tcPr>
          <w:p w14:paraId="07D2C7F6"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3C4DE117"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 Secondary School</w:t>
            </w:r>
          </w:p>
        </w:tc>
        <w:tc>
          <w:tcPr>
            <w:tcW w:w="567" w:type="dxa"/>
            <w:shd w:val="clear" w:color="auto" w:fill="FCFAFB"/>
            <w:vAlign w:val="center"/>
          </w:tcPr>
          <w:p w14:paraId="12C0F617"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92</w:t>
            </w:r>
          </w:p>
        </w:tc>
        <w:tc>
          <w:tcPr>
            <w:tcW w:w="1075" w:type="dxa"/>
            <w:shd w:val="clear" w:color="auto" w:fill="FCFAFB"/>
            <w:vAlign w:val="center"/>
          </w:tcPr>
          <w:p w14:paraId="0FAD95D1"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2,3449</w:t>
            </w:r>
          </w:p>
        </w:tc>
        <w:tc>
          <w:tcPr>
            <w:tcW w:w="990" w:type="dxa"/>
            <w:shd w:val="clear" w:color="auto" w:fill="FCFAFB"/>
            <w:vAlign w:val="center"/>
          </w:tcPr>
          <w:p w14:paraId="1159350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,69624</w:t>
            </w:r>
          </w:p>
        </w:tc>
        <w:tc>
          <w:tcPr>
            <w:tcW w:w="1071" w:type="dxa"/>
            <w:vMerge/>
            <w:shd w:val="clear" w:color="auto" w:fill="FCFAFB"/>
            <w:vAlign w:val="center"/>
          </w:tcPr>
          <w:p w14:paraId="265395E0"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6FA9676C" w14:textId="77777777" w:rsidR="00EF16AB" w:rsidRPr="003560BF" w:rsidRDefault="00EF16AB" w:rsidP="00EF16AB">
            <w:pPr>
              <w:spacing w:after="0" w:line="240" w:lineRule="auto"/>
              <w:jc w:val="both"/>
              <w:rPr>
                <w:rFonts w:ascii="Bell MT" w:hAnsi="Bell MT"/>
                <w:sz w:val="20"/>
                <w:szCs w:val="20"/>
              </w:rPr>
            </w:pPr>
          </w:p>
        </w:tc>
      </w:tr>
      <w:tr w:rsidR="00EF16AB" w:rsidRPr="003560BF" w14:paraId="10B7CF56" w14:textId="77777777" w:rsidTr="002342AE">
        <w:trPr>
          <w:trHeight w:val="20"/>
          <w:jc w:val="center"/>
        </w:trPr>
        <w:tc>
          <w:tcPr>
            <w:tcW w:w="2761" w:type="dxa"/>
            <w:vMerge/>
            <w:shd w:val="clear" w:color="auto" w:fill="FCFAFB"/>
            <w:vAlign w:val="center"/>
          </w:tcPr>
          <w:p w14:paraId="5D7426D1"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4C01FCF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 High School</w:t>
            </w:r>
          </w:p>
        </w:tc>
        <w:tc>
          <w:tcPr>
            <w:tcW w:w="567" w:type="dxa"/>
            <w:shd w:val="clear" w:color="auto" w:fill="FCFAFB"/>
            <w:vAlign w:val="center"/>
          </w:tcPr>
          <w:p w14:paraId="03534051"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w:t>
            </w:r>
          </w:p>
        </w:tc>
        <w:tc>
          <w:tcPr>
            <w:tcW w:w="1075" w:type="dxa"/>
            <w:shd w:val="clear" w:color="auto" w:fill="FCFAFB"/>
            <w:vAlign w:val="center"/>
          </w:tcPr>
          <w:p w14:paraId="2BD72511"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2,3419</w:t>
            </w:r>
          </w:p>
        </w:tc>
        <w:tc>
          <w:tcPr>
            <w:tcW w:w="990" w:type="dxa"/>
            <w:shd w:val="clear" w:color="auto" w:fill="FCFAFB"/>
            <w:vAlign w:val="center"/>
          </w:tcPr>
          <w:p w14:paraId="77B5B52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,76037</w:t>
            </w:r>
          </w:p>
        </w:tc>
        <w:tc>
          <w:tcPr>
            <w:tcW w:w="1071" w:type="dxa"/>
            <w:vMerge/>
            <w:shd w:val="clear" w:color="auto" w:fill="FCFAFB"/>
            <w:vAlign w:val="center"/>
          </w:tcPr>
          <w:p w14:paraId="10F35796"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6273D4CE" w14:textId="77777777" w:rsidR="00EF16AB" w:rsidRPr="003560BF" w:rsidRDefault="00EF16AB" w:rsidP="00EF16AB">
            <w:pPr>
              <w:spacing w:after="0" w:line="240" w:lineRule="auto"/>
              <w:jc w:val="both"/>
              <w:rPr>
                <w:rFonts w:ascii="Bell MT" w:hAnsi="Bell MT"/>
                <w:sz w:val="20"/>
                <w:szCs w:val="20"/>
              </w:rPr>
            </w:pPr>
          </w:p>
        </w:tc>
      </w:tr>
      <w:tr w:rsidR="00EF16AB" w:rsidRPr="003560BF" w14:paraId="47176EB2" w14:textId="77777777" w:rsidTr="002342AE">
        <w:trPr>
          <w:trHeight w:val="20"/>
          <w:jc w:val="center"/>
        </w:trPr>
        <w:tc>
          <w:tcPr>
            <w:tcW w:w="2761" w:type="dxa"/>
            <w:vMerge/>
            <w:shd w:val="clear" w:color="auto" w:fill="FCFAFB"/>
            <w:vAlign w:val="center"/>
          </w:tcPr>
          <w:p w14:paraId="7699CA50"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04F3687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4. University</w:t>
            </w:r>
          </w:p>
        </w:tc>
        <w:tc>
          <w:tcPr>
            <w:tcW w:w="567" w:type="dxa"/>
            <w:shd w:val="clear" w:color="auto" w:fill="FCFAFB"/>
            <w:vAlign w:val="center"/>
          </w:tcPr>
          <w:p w14:paraId="08FC159F"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30</w:t>
            </w:r>
          </w:p>
        </w:tc>
        <w:tc>
          <w:tcPr>
            <w:tcW w:w="1075" w:type="dxa"/>
            <w:shd w:val="clear" w:color="auto" w:fill="FCFAFB"/>
            <w:vAlign w:val="center"/>
          </w:tcPr>
          <w:p w14:paraId="49D62D8F"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2,3933</w:t>
            </w:r>
          </w:p>
        </w:tc>
        <w:tc>
          <w:tcPr>
            <w:tcW w:w="990" w:type="dxa"/>
            <w:shd w:val="clear" w:color="auto" w:fill="FCFAFB"/>
            <w:vAlign w:val="center"/>
          </w:tcPr>
          <w:p w14:paraId="389E94A7"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,76955</w:t>
            </w:r>
          </w:p>
        </w:tc>
        <w:tc>
          <w:tcPr>
            <w:tcW w:w="1071" w:type="dxa"/>
            <w:vMerge/>
            <w:shd w:val="clear" w:color="auto" w:fill="FCFAFB"/>
            <w:vAlign w:val="center"/>
          </w:tcPr>
          <w:p w14:paraId="36B98C02"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073CEB31" w14:textId="77777777" w:rsidR="00EF16AB" w:rsidRPr="003560BF" w:rsidRDefault="00EF16AB" w:rsidP="00EF16AB">
            <w:pPr>
              <w:spacing w:after="0" w:line="240" w:lineRule="auto"/>
              <w:jc w:val="both"/>
              <w:rPr>
                <w:rFonts w:ascii="Bell MT" w:hAnsi="Bell MT"/>
                <w:sz w:val="20"/>
                <w:szCs w:val="20"/>
              </w:rPr>
            </w:pPr>
          </w:p>
        </w:tc>
      </w:tr>
      <w:tr w:rsidR="00EF16AB" w:rsidRPr="003560BF" w14:paraId="249C8165" w14:textId="77777777" w:rsidTr="002342AE">
        <w:trPr>
          <w:trHeight w:val="20"/>
          <w:jc w:val="center"/>
        </w:trPr>
        <w:tc>
          <w:tcPr>
            <w:tcW w:w="2761" w:type="dxa"/>
            <w:vMerge w:val="restart"/>
            <w:shd w:val="clear" w:color="auto" w:fill="FCFAFB"/>
            <w:vAlign w:val="center"/>
          </w:tcPr>
          <w:p w14:paraId="68FE8FD5"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Basic Communication Skills</w:t>
            </w:r>
          </w:p>
          <w:p w14:paraId="08E0D12C"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33C542F3"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 Primary School,</w:t>
            </w:r>
          </w:p>
        </w:tc>
        <w:tc>
          <w:tcPr>
            <w:tcW w:w="567" w:type="dxa"/>
            <w:shd w:val="clear" w:color="auto" w:fill="FCFAFB"/>
            <w:vAlign w:val="center"/>
          </w:tcPr>
          <w:p w14:paraId="31A6466F"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382</w:t>
            </w:r>
          </w:p>
        </w:tc>
        <w:tc>
          <w:tcPr>
            <w:tcW w:w="1075" w:type="dxa"/>
            <w:shd w:val="clear" w:color="auto" w:fill="FCFAFB"/>
            <w:vAlign w:val="center"/>
          </w:tcPr>
          <w:p w14:paraId="52E8E837"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2,4201</w:t>
            </w:r>
          </w:p>
        </w:tc>
        <w:tc>
          <w:tcPr>
            <w:tcW w:w="990" w:type="dxa"/>
            <w:shd w:val="clear" w:color="auto" w:fill="FCFAFB"/>
            <w:vAlign w:val="center"/>
          </w:tcPr>
          <w:p w14:paraId="4C21624B"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,72339</w:t>
            </w:r>
          </w:p>
        </w:tc>
        <w:tc>
          <w:tcPr>
            <w:tcW w:w="1071" w:type="dxa"/>
            <w:vMerge w:val="restart"/>
            <w:shd w:val="clear" w:color="auto" w:fill="FCFAFB"/>
            <w:vAlign w:val="center"/>
          </w:tcPr>
          <w:p w14:paraId="37C4A8B2"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1,277</w:t>
            </w:r>
          </w:p>
        </w:tc>
        <w:tc>
          <w:tcPr>
            <w:tcW w:w="1625" w:type="dxa"/>
            <w:vMerge w:val="restart"/>
            <w:shd w:val="clear" w:color="auto" w:fill="FCFAFB"/>
            <w:vAlign w:val="center"/>
          </w:tcPr>
          <w:p w14:paraId="0E887927"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,282</w:t>
            </w:r>
          </w:p>
        </w:tc>
      </w:tr>
      <w:tr w:rsidR="00EF16AB" w:rsidRPr="003560BF" w14:paraId="2900DE2D" w14:textId="77777777" w:rsidTr="002342AE">
        <w:trPr>
          <w:trHeight w:val="20"/>
          <w:jc w:val="center"/>
        </w:trPr>
        <w:tc>
          <w:tcPr>
            <w:tcW w:w="2761" w:type="dxa"/>
            <w:vMerge/>
            <w:shd w:val="clear" w:color="auto" w:fill="FCFAFB"/>
            <w:vAlign w:val="center"/>
          </w:tcPr>
          <w:p w14:paraId="231CCA52"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228A8255"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 Secondary School</w:t>
            </w:r>
          </w:p>
        </w:tc>
        <w:tc>
          <w:tcPr>
            <w:tcW w:w="567" w:type="dxa"/>
            <w:shd w:val="clear" w:color="auto" w:fill="FCFAFB"/>
            <w:vAlign w:val="center"/>
          </w:tcPr>
          <w:p w14:paraId="36B6C8D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182</w:t>
            </w:r>
          </w:p>
        </w:tc>
        <w:tc>
          <w:tcPr>
            <w:tcW w:w="1075" w:type="dxa"/>
            <w:shd w:val="clear" w:color="auto" w:fill="FCFAFB"/>
            <w:vAlign w:val="center"/>
          </w:tcPr>
          <w:p w14:paraId="1D442219"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3,7330</w:t>
            </w:r>
          </w:p>
        </w:tc>
        <w:tc>
          <w:tcPr>
            <w:tcW w:w="990" w:type="dxa"/>
            <w:shd w:val="clear" w:color="auto" w:fill="FCFAFB"/>
            <w:vAlign w:val="center"/>
          </w:tcPr>
          <w:p w14:paraId="59DCD6D2"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,76470</w:t>
            </w:r>
          </w:p>
        </w:tc>
        <w:tc>
          <w:tcPr>
            <w:tcW w:w="1071" w:type="dxa"/>
            <w:vMerge/>
            <w:shd w:val="clear" w:color="auto" w:fill="FCFAFB"/>
            <w:vAlign w:val="center"/>
          </w:tcPr>
          <w:p w14:paraId="082A29E8"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5496672C" w14:textId="77777777" w:rsidR="00EF16AB" w:rsidRPr="003560BF" w:rsidRDefault="00EF16AB" w:rsidP="00EF16AB">
            <w:pPr>
              <w:spacing w:after="0" w:line="240" w:lineRule="auto"/>
              <w:jc w:val="both"/>
              <w:rPr>
                <w:rFonts w:ascii="Bell MT" w:hAnsi="Bell MT"/>
                <w:sz w:val="20"/>
                <w:szCs w:val="20"/>
              </w:rPr>
            </w:pPr>
          </w:p>
        </w:tc>
      </w:tr>
      <w:tr w:rsidR="00EF16AB" w:rsidRPr="003560BF" w14:paraId="7E1725AF" w14:textId="77777777" w:rsidTr="002342AE">
        <w:trPr>
          <w:trHeight w:val="20"/>
          <w:jc w:val="center"/>
        </w:trPr>
        <w:tc>
          <w:tcPr>
            <w:tcW w:w="2761" w:type="dxa"/>
            <w:vMerge/>
            <w:shd w:val="clear" w:color="auto" w:fill="FCFAFB"/>
            <w:vAlign w:val="center"/>
          </w:tcPr>
          <w:p w14:paraId="21581A00"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4BEA2793"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 High School</w:t>
            </w:r>
          </w:p>
        </w:tc>
        <w:tc>
          <w:tcPr>
            <w:tcW w:w="567" w:type="dxa"/>
            <w:shd w:val="clear" w:color="auto" w:fill="FCFAFB"/>
            <w:vAlign w:val="center"/>
          </w:tcPr>
          <w:p w14:paraId="70FD075E"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92</w:t>
            </w:r>
          </w:p>
        </w:tc>
        <w:tc>
          <w:tcPr>
            <w:tcW w:w="1075" w:type="dxa"/>
            <w:shd w:val="clear" w:color="auto" w:fill="FCFAFB"/>
            <w:vAlign w:val="center"/>
          </w:tcPr>
          <w:p w14:paraId="3610A09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3,8783</w:t>
            </w:r>
          </w:p>
        </w:tc>
        <w:tc>
          <w:tcPr>
            <w:tcW w:w="990" w:type="dxa"/>
            <w:shd w:val="clear" w:color="auto" w:fill="FCFAFB"/>
            <w:vAlign w:val="center"/>
          </w:tcPr>
          <w:p w14:paraId="36EE0CB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,86442</w:t>
            </w:r>
          </w:p>
        </w:tc>
        <w:tc>
          <w:tcPr>
            <w:tcW w:w="1071" w:type="dxa"/>
            <w:vMerge/>
            <w:shd w:val="clear" w:color="auto" w:fill="FCFAFB"/>
            <w:vAlign w:val="center"/>
          </w:tcPr>
          <w:p w14:paraId="656B6B80"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6507FA38" w14:textId="77777777" w:rsidR="00EF16AB" w:rsidRPr="003560BF" w:rsidRDefault="00EF16AB" w:rsidP="00EF16AB">
            <w:pPr>
              <w:spacing w:after="0" w:line="240" w:lineRule="auto"/>
              <w:jc w:val="both"/>
              <w:rPr>
                <w:rFonts w:ascii="Bell MT" w:hAnsi="Bell MT"/>
                <w:sz w:val="20"/>
                <w:szCs w:val="20"/>
              </w:rPr>
            </w:pPr>
          </w:p>
        </w:tc>
      </w:tr>
      <w:tr w:rsidR="00EF16AB" w:rsidRPr="003560BF" w14:paraId="4CC4FA1D" w14:textId="77777777" w:rsidTr="002342AE">
        <w:trPr>
          <w:trHeight w:val="20"/>
          <w:jc w:val="center"/>
        </w:trPr>
        <w:tc>
          <w:tcPr>
            <w:tcW w:w="2761" w:type="dxa"/>
            <w:vMerge/>
            <w:shd w:val="clear" w:color="auto" w:fill="FCFAFB"/>
            <w:vAlign w:val="center"/>
          </w:tcPr>
          <w:p w14:paraId="590DA7A1"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7BE4AB78"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4. University</w:t>
            </w:r>
          </w:p>
        </w:tc>
        <w:tc>
          <w:tcPr>
            <w:tcW w:w="567" w:type="dxa"/>
            <w:shd w:val="clear" w:color="auto" w:fill="FCFAFB"/>
            <w:vAlign w:val="center"/>
          </w:tcPr>
          <w:p w14:paraId="0E930E9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w:t>
            </w:r>
          </w:p>
        </w:tc>
        <w:tc>
          <w:tcPr>
            <w:tcW w:w="1075" w:type="dxa"/>
            <w:shd w:val="clear" w:color="auto" w:fill="FCFAFB"/>
            <w:vAlign w:val="center"/>
          </w:tcPr>
          <w:p w14:paraId="3AA34ADD"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3,9000</w:t>
            </w:r>
          </w:p>
        </w:tc>
        <w:tc>
          <w:tcPr>
            <w:tcW w:w="990" w:type="dxa"/>
            <w:shd w:val="clear" w:color="auto" w:fill="FCFAFB"/>
            <w:vAlign w:val="center"/>
          </w:tcPr>
          <w:p w14:paraId="257BC6DF"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,80259</w:t>
            </w:r>
          </w:p>
        </w:tc>
        <w:tc>
          <w:tcPr>
            <w:tcW w:w="1071" w:type="dxa"/>
            <w:vMerge/>
            <w:shd w:val="clear" w:color="auto" w:fill="FCFAFB"/>
            <w:vAlign w:val="center"/>
          </w:tcPr>
          <w:p w14:paraId="18891089"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5D4C2219" w14:textId="77777777" w:rsidR="00EF16AB" w:rsidRPr="003560BF" w:rsidRDefault="00EF16AB" w:rsidP="00EF16AB">
            <w:pPr>
              <w:spacing w:after="0" w:line="240" w:lineRule="auto"/>
              <w:jc w:val="both"/>
              <w:rPr>
                <w:rFonts w:ascii="Bell MT" w:hAnsi="Bell MT"/>
                <w:sz w:val="20"/>
                <w:szCs w:val="20"/>
              </w:rPr>
            </w:pPr>
          </w:p>
        </w:tc>
      </w:tr>
      <w:tr w:rsidR="00EF16AB" w:rsidRPr="003560BF" w14:paraId="6A4DAB37" w14:textId="77777777" w:rsidTr="002342AE">
        <w:trPr>
          <w:trHeight w:val="20"/>
          <w:jc w:val="center"/>
        </w:trPr>
        <w:tc>
          <w:tcPr>
            <w:tcW w:w="2761" w:type="dxa"/>
            <w:vMerge w:val="restart"/>
            <w:shd w:val="clear" w:color="auto" w:fill="FCFAFB"/>
            <w:vAlign w:val="center"/>
          </w:tcPr>
          <w:p w14:paraId="3BBC0CFE"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Self-Expression Skill</w:t>
            </w:r>
          </w:p>
        </w:tc>
        <w:tc>
          <w:tcPr>
            <w:tcW w:w="2294" w:type="dxa"/>
            <w:shd w:val="clear" w:color="auto" w:fill="FCFAFB"/>
            <w:vAlign w:val="center"/>
          </w:tcPr>
          <w:p w14:paraId="384B39AD"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 Primary School,</w:t>
            </w:r>
          </w:p>
        </w:tc>
        <w:tc>
          <w:tcPr>
            <w:tcW w:w="567" w:type="dxa"/>
            <w:shd w:val="clear" w:color="auto" w:fill="FCFAFB"/>
            <w:vAlign w:val="center"/>
          </w:tcPr>
          <w:p w14:paraId="38F06DAD"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30</w:t>
            </w:r>
          </w:p>
        </w:tc>
        <w:tc>
          <w:tcPr>
            <w:tcW w:w="1075" w:type="dxa"/>
            <w:shd w:val="clear" w:color="auto" w:fill="FCFAFB"/>
            <w:vAlign w:val="center"/>
          </w:tcPr>
          <w:p w14:paraId="7AAC58C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3,7000</w:t>
            </w:r>
          </w:p>
        </w:tc>
        <w:tc>
          <w:tcPr>
            <w:tcW w:w="990" w:type="dxa"/>
            <w:shd w:val="clear" w:color="auto" w:fill="FCFAFB"/>
            <w:vAlign w:val="center"/>
          </w:tcPr>
          <w:p w14:paraId="40D74082"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,81621</w:t>
            </w:r>
          </w:p>
        </w:tc>
        <w:tc>
          <w:tcPr>
            <w:tcW w:w="1071" w:type="dxa"/>
            <w:vMerge w:val="restart"/>
            <w:shd w:val="clear" w:color="auto" w:fill="FCFAFB"/>
            <w:vAlign w:val="center"/>
          </w:tcPr>
          <w:p w14:paraId="1CD2904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1,598</w:t>
            </w:r>
          </w:p>
        </w:tc>
        <w:tc>
          <w:tcPr>
            <w:tcW w:w="1625" w:type="dxa"/>
            <w:vMerge w:val="restart"/>
            <w:shd w:val="clear" w:color="auto" w:fill="FCFAFB"/>
            <w:vAlign w:val="center"/>
          </w:tcPr>
          <w:p w14:paraId="54F58720"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,189</w:t>
            </w:r>
          </w:p>
        </w:tc>
      </w:tr>
      <w:tr w:rsidR="00EF16AB" w:rsidRPr="003560BF" w14:paraId="7C050027" w14:textId="77777777" w:rsidTr="002342AE">
        <w:trPr>
          <w:trHeight w:val="20"/>
          <w:jc w:val="center"/>
        </w:trPr>
        <w:tc>
          <w:tcPr>
            <w:tcW w:w="2761" w:type="dxa"/>
            <w:vMerge/>
            <w:shd w:val="clear" w:color="auto" w:fill="FCFAFB"/>
            <w:vAlign w:val="center"/>
          </w:tcPr>
          <w:p w14:paraId="40AE5FF5"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7CA400F5"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 Secondary School</w:t>
            </w:r>
          </w:p>
        </w:tc>
        <w:tc>
          <w:tcPr>
            <w:tcW w:w="567" w:type="dxa"/>
            <w:shd w:val="clear" w:color="auto" w:fill="FCFAFB"/>
            <w:vAlign w:val="center"/>
          </w:tcPr>
          <w:p w14:paraId="3AC5B7BB"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182</w:t>
            </w:r>
          </w:p>
        </w:tc>
        <w:tc>
          <w:tcPr>
            <w:tcW w:w="1075" w:type="dxa"/>
            <w:shd w:val="clear" w:color="auto" w:fill="FCFAFB"/>
            <w:vAlign w:val="center"/>
          </w:tcPr>
          <w:p w14:paraId="4E265D2B"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3,7830</w:t>
            </w:r>
          </w:p>
        </w:tc>
        <w:tc>
          <w:tcPr>
            <w:tcW w:w="990" w:type="dxa"/>
            <w:shd w:val="clear" w:color="auto" w:fill="FCFAFB"/>
            <w:vAlign w:val="center"/>
          </w:tcPr>
          <w:p w14:paraId="30D12B77"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,76546</w:t>
            </w:r>
          </w:p>
        </w:tc>
        <w:tc>
          <w:tcPr>
            <w:tcW w:w="1071" w:type="dxa"/>
            <w:vMerge/>
            <w:shd w:val="clear" w:color="auto" w:fill="FCFAFB"/>
            <w:vAlign w:val="center"/>
          </w:tcPr>
          <w:p w14:paraId="637D3CD6"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5693B7F4" w14:textId="77777777" w:rsidR="00EF16AB" w:rsidRPr="003560BF" w:rsidRDefault="00EF16AB" w:rsidP="00EF16AB">
            <w:pPr>
              <w:spacing w:after="0" w:line="240" w:lineRule="auto"/>
              <w:jc w:val="both"/>
              <w:rPr>
                <w:rFonts w:ascii="Bell MT" w:hAnsi="Bell MT"/>
                <w:sz w:val="20"/>
                <w:szCs w:val="20"/>
              </w:rPr>
            </w:pPr>
          </w:p>
        </w:tc>
      </w:tr>
      <w:tr w:rsidR="00EF16AB" w:rsidRPr="003560BF" w14:paraId="12DAEF1E" w14:textId="77777777" w:rsidTr="002342AE">
        <w:trPr>
          <w:trHeight w:val="20"/>
          <w:jc w:val="center"/>
        </w:trPr>
        <w:tc>
          <w:tcPr>
            <w:tcW w:w="2761" w:type="dxa"/>
            <w:vMerge/>
            <w:shd w:val="clear" w:color="auto" w:fill="FCFAFB"/>
            <w:vAlign w:val="center"/>
          </w:tcPr>
          <w:p w14:paraId="66E3C350"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4AC8CAA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 High School</w:t>
            </w:r>
          </w:p>
        </w:tc>
        <w:tc>
          <w:tcPr>
            <w:tcW w:w="567" w:type="dxa"/>
            <w:shd w:val="clear" w:color="auto" w:fill="FCFAFB"/>
            <w:vAlign w:val="center"/>
          </w:tcPr>
          <w:p w14:paraId="141416EF"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92</w:t>
            </w:r>
          </w:p>
        </w:tc>
        <w:tc>
          <w:tcPr>
            <w:tcW w:w="1075" w:type="dxa"/>
            <w:shd w:val="clear" w:color="auto" w:fill="FCFAFB"/>
            <w:vAlign w:val="center"/>
          </w:tcPr>
          <w:p w14:paraId="61C07842"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3,6250</w:t>
            </w:r>
          </w:p>
        </w:tc>
        <w:tc>
          <w:tcPr>
            <w:tcW w:w="990" w:type="dxa"/>
            <w:shd w:val="clear" w:color="auto" w:fill="FCFAFB"/>
            <w:vAlign w:val="center"/>
          </w:tcPr>
          <w:p w14:paraId="2FD266F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,98023</w:t>
            </w:r>
          </w:p>
        </w:tc>
        <w:tc>
          <w:tcPr>
            <w:tcW w:w="1071" w:type="dxa"/>
            <w:vMerge/>
            <w:shd w:val="clear" w:color="auto" w:fill="FCFAFB"/>
            <w:vAlign w:val="center"/>
          </w:tcPr>
          <w:p w14:paraId="35C546FC"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6C40F3EE" w14:textId="77777777" w:rsidR="00EF16AB" w:rsidRPr="003560BF" w:rsidRDefault="00EF16AB" w:rsidP="00EF16AB">
            <w:pPr>
              <w:spacing w:after="0" w:line="240" w:lineRule="auto"/>
              <w:jc w:val="both"/>
              <w:rPr>
                <w:rFonts w:ascii="Bell MT" w:hAnsi="Bell MT"/>
                <w:sz w:val="20"/>
                <w:szCs w:val="20"/>
              </w:rPr>
            </w:pPr>
          </w:p>
        </w:tc>
      </w:tr>
      <w:tr w:rsidR="00EF16AB" w:rsidRPr="003560BF" w14:paraId="2E775823" w14:textId="77777777" w:rsidTr="002342AE">
        <w:trPr>
          <w:trHeight w:val="20"/>
          <w:jc w:val="center"/>
        </w:trPr>
        <w:tc>
          <w:tcPr>
            <w:tcW w:w="2761" w:type="dxa"/>
            <w:vMerge/>
            <w:shd w:val="clear" w:color="auto" w:fill="FCFAFB"/>
            <w:vAlign w:val="center"/>
          </w:tcPr>
          <w:p w14:paraId="74141CE6"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42A59CF0"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4. University</w:t>
            </w:r>
          </w:p>
        </w:tc>
        <w:tc>
          <w:tcPr>
            <w:tcW w:w="567" w:type="dxa"/>
            <w:shd w:val="clear" w:color="auto" w:fill="FCFAFB"/>
            <w:vAlign w:val="center"/>
          </w:tcPr>
          <w:p w14:paraId="668286E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w:t>
            </w:r>
          </w:p>
        </w:tc>
        <w:tc>
          <w:tcPr>
            <w:tcW w:w="1075" w:type="dxa"/>
            <w:shd w:val="clear" w:color="auto" w:fill="FCFAFB"/>
            <w:vAlign w:val="center"/>
          </w:tcPr>
          <w:p w14:paraId="387EB625"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3,8333</w:t>
            </w:r>
          </w:p>
        </w:tc>
        <w:tc>
          <w:tcPr>
            <w:tcW w:w="990" w:type="dxa"/>
            <w:shd w:val="clear" w:color="auto" w:fill="FCFAFB"/>
            <w:vAlign w:val="center"/>
          </w:tcPr>
          <w:p w14:paraId="701E7BEF"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,86290</w:t>
            </w:r>
          </w:p>
        </w:tc>
        <w:tc>
          <w:tcPr>
            <w:tcW w:w="1071" w:type="dxa"/>
            <w:vMerge/>
            <w:shd w:val="clear" w:color="auto" w:fill="FCFAFB"/>
            <w:vAlign w:val="center"/>
          </w:tcPr>
          <w:p w14:paraId="5C857F80"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08793F20" w14:textId="77777777" w:rsidR="00EF16AB" w:rsidRPr="003560BF" w:rsidRDefault="00EF16AB" w:rsidP="00EF16AB">
            <w:pPr>
              <w:spacing w:after="0" w:line="240" w:lineRule="auto"/>
              <w:jc w:val="both"/>
              <w:rPr>
                <w:rFonts w:ascii="Bell MT" w:hAnsi="Bell MT"/>
                <w:sz w:val="20"/>
                <w:szCs w:val="20"/>
              </w:rPr>
            </w:pPr>
          </w:p>
        </w:tc>
      </w:tr>
      <w:tr w:rsidR="00EF16AB" w:rsidRPr="003560BF" w14:paraId="7AAC03BC" w14:textId="77777777" w:rsidTr="002342AE">
        <w:trPr>
          <w:trHeight w:val="20"/>
          <w:jc w:val="center"/>
        </w:trPr>
        <w:tc>
          <w:tcPr>
            <w:tcW w:w="2761" w:type="dxa"/>
            <w:vMerge w:val="restart"/>
            <w:shd w:val="clear" w:color="auto" w:fill="FCFAFB"/>
            <w:vAlign w:val="center"/>
          </w:tcPr>
          <w:p w14:paraId="337D0252"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 xml:space="preserve">Effective Listening and Non Verbal Communication Skills </w:t>
            </w:r>
          </w:p>
        </w:tc>
        <w:tc>
          <w:tcPr>
            <w:tcW w:w="2294" w:type="dxa"/>
            <w:shd w:val="clear" w:color="auto" w:fill="FCFAFB"/>
            <w:vAlign w:val="center"/>
          </w:tcPr>
          <w:p w14:paraId="5DCEC1D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 Primary School,</w:t>
            </w:r>
          </w:p>
        </w:tc>
        <w:tc>
          <w:tcPr>
            <w:tcW w:w="567" w:type="dxa"/>
            <w:shd w:val="clear" w:color="auto" w:fill="FCFAFB"/>
            <w:vAlign w:val="center"/>
          </w:tcPr>
          <w:p w14:paraId="5FEECB23"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30</w:t>
            </w:r>
          </w:p>
        </w:tc>
        <w:tc>
          <w:tcPr>
            <w:tcW w:w="1075" w:type="dxa"/>
            <w:shd w:val="clear" w:color="auto" w:fill="FCFAFB"/>
            <w:vAlign w:val="center"/>
          </w:tcPr>
          <w:p w14:paraId="66F3F7D9"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3,9667</w:t>
            </w:r>
          </w:p>
        </w:tc>
        <w:tc>
          <w:tcPr>
            <w:tcW w:w="990" w:type="dxa"/>
            <w:shd w:val="clear" w:color="auto" w:fill="FCFAFB"/>
            <w:vAlign w:val="center"/>
          </w:tcPr>
          <w:p w14:paraId="38781C85"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,83494</w:t>
            </w:r>
          </w:p>
        </w:tc>
        <w:tc>
          <w:tcPr>
            <w:tcW w:w="1071" w:type="dxa"/>
            <w:vMerge w:val="restart"/>
            <w:shd w:val="clear" w:color="auto" w:fill="FCFAFB"/>
            <w:vAlign w:val="center"/>
          </w:tcPr>
          <w:p w14:paraId="72EAE83D"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,714</w:t>
            </w:r>
          </w:p>
        </w:tc>
        <w:tc>
          <w:tcPr>
            <w:tcW w:w="1625" w:type="dxa"/>
            <w:vMerge w:val="restart"/>
            <w:shd w:val="clear" w:color="auto" w:fill="FCFAFB"/>
            <w:vAlign w:val="center"/>
          </w:tcPr>
          <w:p w14:paraId="38DC68C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,544</w:t>
            </w:r>
          </w:p>
        </w:tc>
      </w:tr>
      <w:tr w:rsidR="00EF16AB" w:rsidRPr="003560BF" w14:paraId="3BBB1F56" w14:textId="77777777" w:rsidTr="002342AE">
        <w:trPr>
          <w:trHeight w:val="20"/>
          <w:jc w:val="center"/>
        </w:trPr>
        <w:tc>
          <w:tcPr>
            <w:tcW w:w="2761" w:type="dxa"/>
            <w:vMerge/>
            <w:shd w:val="clear" w:color="auto" w:fill="FCFAFB"/>
            <w:vAlign w:val="center"/>
          </w:tcPr>
          <w:p w14:paraId="34185003"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23C261B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 Secondary School</w:t>
            </w:r>
          </w:p>
        </w:tc>
        <w:tc>
          <w:tcPr>
            <w:tcW w:w="567" w:type="dxa"/>
            <w:shd w:val="clear" w:color="auto" w:fill="FCFAFB"/>
            <w:vAlign w:val="center"/>
          </w:tcPr>
          <w:p w14:paraId="732BDFD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182</w:t>
            </w:r>
          </w:p>
        </w:tc>
        <w:tc>
          <w:tcPr>
            <w:tcW w:w="1075" w:type="dxa"/>
            <w:shd w:val="clear" w:color="auto" w:fill="FCFAFB"/>
            <w:vAlign w:val="center"/>
          </w:tcPr>
          <w:p w14:paraId="7537B2BE"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3,6722</w:t>
            </w:r>
          </w:p>
        </w:tc>
        <w:tc>
          <w:tcPr>
            <w:tcW w:w="990" w:type="dxa"/>
            <w:shd w:val="clear" w:color="auto" w:fill="FCFAFB"/>
            <w:vAlign w:val="center"/>
          </w:tcPr>
          <w:p w14:paraId="74D1094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,83525</w:t>
            </w:r>
          </w:p>
        </w:tc>
        <w:tc>
          <w:tcPr>
            <w:tcW w:w="1071" w:type="dxa"/>
            <w:vMerge/>
            <w:shd w:val="clear" w:color="auto" w:fill="FCFAFB"/>
            <w:vAlign w:val="center"/>
          </w:tcPr>
          <w:p w14:paraId="125EA691"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5428C930" w14:textId="77777777" w:rsidR="00EF16AB" w:rsidRPr="003560BF" w:rsidRDefault="00EF16AB" w:rsidP="00EF16AB">
            <w:pPr>
              <w:spacing w:after="0" w:line="240" w:lineRule="auto"/>
              <w:jc w:val="both"/>
              <w:rPr>
                <w:rFonts w:ascii="Bell MT" w:hAnsi="Bell MT"/>
                <w:sz w:val="20"/>
                <w:szCs w:val="20"/>
              </w:rPr>
            </w:pPr>
          </w:p>
        </w:tc>
      </w:tr>
      <w:tr w:rsidR="00EF16AB" w:rsidRPr="003560BF" w14:paraId="40F87E03" w14:textId="77777777" w:rsidTr="002342AE">
        <w:trPr>
          <w:trHeight w:val="20"/>
          <w:jc w:val="center"/>
        </w:trPr>
        <w:tc>
          <w:tcPr>
            <w:tcW w:w="2761" w:type="dxa"/>
            <w:vMerge/>
            <w:shd w:val="clear" w:color="auto" w:fill="FCFAFB"/>
            <w:vAlign w:val="center"/>
          </w:tcPr>
          <w:p w14:paraId="14AE0B79"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73FAE3A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 High School</w:t>
            </w:r>
          </w:p>
        </w:tc>
        <w:tc>
          <w:tcPr>
            <w:tcW w:w="567" w:type="dxa"/>
            <w:shd w:val="clear" w:color="auto" w:fill="FCFAFB"/>
            <w:vAlign w:val="center"/>
          </w:tcPr>
          <w:p w14:paraId="7AFBFDBD"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92</w:t>
            </w:r>
          </w:p>
        </w:tc>
        <w:tc>
          <w:tcPr>
            <w:tcW w:w="1075" w:type="dxa"/>
            <w:shd w:val="clear" w:color="auto" w:fill="FCFAFB"/>
            <w:vAlign w:val="center"/>
          </w:tcPr>
          <w:p w14:paraId="304242E8"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3,7536</w:t>
            </w:r>
          </w:p>
        </w:tc>
        <w:tc>
          <w:tcPr>
            <w:tcW w:w="990" w:type="dxa"/>
            <w:shd w:val="clear" w:color="auto" w:fill="FCFAFB"/>
            <w:vAlign w:val="center"/>
          </w:tcPr>
          <w:p w14:paraId="790D92DF"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,78114</w:t>
            </w:r>
          </w:p>
        </w:tc>
        <w:tc>
          <w:tcPr>
            <w:tcW w:w="1071" w:type="dxa"/>
            <w:vMerge/>
            <w:shd w:val="clear" w:color="auto" w:fill="FCFAFB"/>
            <w:vAlign w:val="center"/>
          </w:tcPr>
          <w:p w14:paraId="18C877FD"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5DAFEBDE" w14:textId="77777777" w:rsidR="00EF16AB" w:rsidRPr="003560BF" w:rsidRDefault="00EF16AB" w:rsidP="00EF16AB">
            <w:pPr>
              <w:spacing w:after="0" w:line="240" w:lineRule="auto"/>
              <w:jc w:val="both"/>
              <w:rPr>
                <w:rFonts w:ascii="Bell MT" w:hAnsi="Bell MT"/>
                <w:sz w:val="20"/>
                <w:szCs w:val="20"/>
              </w:rPr>
            </w:pPr>
          </w:p>
        </w:tc>
      </w:tr>
      <w:tr w:rsidR="00EF16AB" w:rsidRPr="003560BF" w14:paraId="5078F184" w14:textId="77777777" w:rsidTr="002342AE">
        <w:trPr>
          <w:trHeight w:val="20"/>
          <w:jc w:val="center"/>
        </w:trPr>
        <w:tc>
          <w:tcPr>
            <w:tcW w:w="2761" w:type="dxa"/>
            <w:vMerge/>
            <w:shd w:val="clear" w:color="auto" w:fill="FCFAFB"/>
            <w:vAlign w:val="center"/>
          </w:tcPr>
          <w:p w14:paraId="1807152E"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62C44240"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4. University</w:t>
            </w:r>
          </w:p>
        </w:tc>
        <w:tc>
          <w:tcPr>
            <w:tcW w:w="567" w:type="dxa"/>
            <w:shd w:val="clear" w:color="auto" w:fill="FCFAFB"/>
            <w:vAlign w:val="center"/>
          </w:tcPr>
          <w:p w14:paraId="1E2E8877"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w:t>
            </w:r>
          </w:p>
        </w:tc>
        <w:tc>
          <w:tcPr>
            <w:tcW w:w="1075" w:type="dxa"/>
            <w:shd w:val="clear" w:color="auto" w:fill="FCFAFB"/>
            <w:vAlign w:val="center"/>
          </w:tcPr>
          <w:p w14:paraId="7A35F05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3,7265</w:t>
            </w:r>
          </w:p>
        </w:tc>
        <w:tc>
          <w:tcPr>
            <w:tcW w:w="990" w:type="dxa"/>
            <w:shd w:val="clear" w:color="auto" w:fill="FCFAFB"/>
            <w:vAlign w:val="center"/>
          </w:tcPr>
          <w:p w14:paraId="0251C21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,75544</w:t>
            </w:r>
          </w:p>
        </w:tc>
        <w:tc>
          <w:tcPr>
            <w:tcW w:w="1071" w:type="dxa"/>
            <w:vMerge/>
            <w:shd w:val="clear" w:color="auto" w:fill="FCFAFB"/>
            <w:vAlign w:val="center"/>
          </w:tcPr>
          <w:p w14:paraId="158F1A9D"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2DFCA5FF" w14:textId="77777777" w:rsidR="00EF16AB" w:rsidRPr="003560BF" w:rsidRDefault="00EF16AB" w:rsidP="00EF16AB">
            <w:pPr>
              <w:spacing w:after="0" w:line="240" w:lineRule="auto"/>
              <w:jc w:val="both"/>
              <w:rPr>
                <w:rFonts w:ascii="Bell MT" w:hAnsi="Bell MT"/>
                <w:sz w:val="20"/>
                <w:szCs w:val="20"/>
              </w:rPr>
            </w:pPr>
          </w:p>
        </w:tc>
      </w:tr>
      <w:tr w:rsidR="00EF16AB" w:rsidRPr="003560BF" w14:paraId="27826F4A" w14:textId="77777777" w:rsidTr="002342AE">
        <w:trPr>
          <w:trHeight w:val="20"/>
          <w:jc w:val="center"/>
        </w:trPr>
        <w:tc>
          <w:tcPr>
            <w:tcW w:w="2761" w:type="dxa"/>
            <w:vMerge w:val="restart"/>
            <w:shd w:val="clear" w:color="auto" w:fill="FCFAFB"/>
            <w:vAlign w:val="center"/>
          </w:tcPr>
          <w:p w14:paraId="4AD6328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 xml:space="preserve">Willingness to Establish Communication Skill </w:t>
            </w:r>
          </w:p>
        </w:tc>
        <w:tc>
          <w:tcPr>
            <w:tcW w:w="2294" w:type="dxa"/>
            <w:shd w:val="clear" w:color="auto" w:fill="FCFAFB"/>
            <w:vAlign w:val="center"/>
          </w:tcPr>
          <w:p w14:paraId="165DACF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 Primary School,</w:t>
            </w:r>
          </w:p>
        </w:tc>
        <w:tc>
          <w:tcPr>
            <w:tcW w:w="567" w:type="dxa"/>
            <w:shd w:val="clear" w:color="auto" w:fill="FCFAFB"/>
            <w:vAlign w:val="center"/>
          </w:tcPr>
          <w:p w14:paraId="22C0D7C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30</w:t>
            </w:r>
          </w:p>
        </w:tc>
        <w:tc>
          <w:tcPr>
            <w:tcW w:w="1075" w:type="dxa"/>
            <w:shd w:val="clear" w:color="auto" w:fill="FCFAFB"/>
            <w:vAlign w:val="center"/>
          </w:tcPr>
          <w:p w14:paraId="5B2367B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3,8889</w:t>
            </w:r>
          </w:p>
        </w:tc>
        <w:tc>
          <w:tcPr>
            <w:tcW w:w="990" w:type="dxa"/>
            <w:shd w:val="clear" w:color="auto" w:fill="FCFAFB"/>
            <w:vAlign w:val="center"/>
          </w:tcPr>
          <w:p w14:paraId="784E3FE0"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,78214</w:t>
            </w:r>
          </w:p>
        </w:tc>
        <w:tc>
          <w:tcPr>
            <w:tcW w:w="1071" w:type="dxa"/>
            <w:vMerge w:val="restart"/>
            <w:shd w:val="clear" w:color="auto" w:fill="FCFAFB"/>
            <w:vAlign w:val="center"/>
          </w:tcPr>
          <w:p w14:paraId="6CF56C42"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,789</w:t>
            </w:r>
          </w:p>
        </w:tc>
        <w:tc>
          <w:tcPr>
            <w:tcW w:w="1625" w:type="dxa"/>
            <w:vMerge w:val="restart"/>
            <w:shd w:val="clear" w:color="auto" w:fill="FCFAFB"/>
            <w:vAlign w:val="center"/>
          </w:tcPr>
          <w:p w14:paraId="1E4711C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,500</w:t>
            </w:r>
          </w:p>
        </w:tc>
      </w:tr>
      <w:tr w:rsidR="00EF16AB" w:rsidRPr="003560BF" w14:paraId="2B3E35EF" w14:textId="77777777" w:rsidTr="002342AE">
        <w:trPr>
          <w:trHeight w:val="20"/>
          <w:jc w:val="center"/>
        </w:trPr>
        <w:tc>
          <w:tcPr>
            <w:tcW w:w="2761" w:type="dxa"/>
            <w:vMerge/>
            <w:shd w:val="clear" w:color="auto" w:fill="FCFAFB"/>
            <w:vAlign w:val="center"/>
          </w:tcPr>
          <w:p w14:paraId="51F43BDB"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21A90F7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 Secondary School</w:t>
            </w:r>
          </w:p>
        </w:tc>
        <w:tc>
          <w:tcPr>
            <w:tcW w:w="567" w:type="dxa"/>
            <w:shd w:val="clear" w:color="auto" w:fill="FCFAFB"/>
            <w:vAlign w:val="center"/>
          </w:tcPr>
          <w:p w14:paraId="6DC2DF9B"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182</w:t>
            </w:r>
          </w:p>
        </w:tc>
        <w:tc>
          <w:tcPr>
            <w:tcW w:w="1075" w:type="dxa"/>
            <w:shd w:val="clear" w:color="auto" w:fill="FCFAFB"/>
            <w:vAlign w:val="center"/>
          </w:tcPr>
          <w:p w14:paraId="680930E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3,5604</w:t>
            </w:r>
          </w:p>
        </w:tc>
        <w:tc>
          <w:tcPr>
            <w:tcW w:w="990" w:type="dxa"/>
            <w:shd w:val="clear" w:color="auto" w:fill="FCFAFB"/>
            <w:vAlign w:val="center"/>
          </w:tcPr>
          <w:p w14:paraId="43A6B210"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,73865</w:t>
            </w:r>
          </w:p>
        </w:tc>
        <w:tc>
          <w:tcPr>
            <w:tcW w:w="1071" w:type="dxa"/>
            <w:vMerge/>
            <w:shd w:val="clear" w:color="auto" w:fill="FCFAFB"/>
            <w:vAlign w:val="center"/>
          </w:tcPr>
          <w:p w14:paraId="6D09F1F7"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31948EFC" w14:textId="77777777" w:rsidR="00EF16AB" w:rsidRPr="003560BF" w:rsidRDefault="00EF16AB" w:rsidP="00EF16AB">
            <w:pPr>
              <w:spacing w:after="0" w:line="240" w:lineRule="auto"/>
              <w:jc w:val="both"/>
              <w:rPr>
                <w:rFonts w:ascii="Bell MT" w:hAnsi="Bell MT"/>
                <w:sz w:val="20"/>
                <w:szCs w:val="20"/>
              </w:rPr>
            </w:pPr>
          </w:p>
        </w:tc>
      </w:tr>
      <w:tr w:rsidR="00EF16AB" w:rsidRPr="003560BF" w14:paraId="324622D0" w14:textId="77777777" w:rsidTr="002342AE">
        <w:trPr>
          <w:trHeight w:val="20"/>
          <w:jc w:val="center"/>
        </w:trPr>
        <w:tc>
          <w:tcPr>
            <w:tcW w:w="2761" w:type="dxa"/>
            <w:vMerge/>
            <w:shd w:val="clear" w:color="auto" w:fill="FCFAFB"/>
            <w:vAlign w:val="center"/>
          </w:tcPr>
          <w:p w14:paraId="0CA7EA3E"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20D20CE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 High School</w:t>
            </w:r>
          </w:p>
        </w:tc>
        <w:tc>
          <w:tcPr>
            <w:tcW w:w="567" w:type="dxa"/>
            <w:shd w:val="clear" w:color="auto" w:fill="FCFAFB"/>
            <w:vAlign w:val="center"/>
          </w:tcPr>
          <w:p w14:paraId="35453B6E"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92</w:t>
            </w:r>
          </w:p>
        </w:tc>
        <w:tc>
          <w:tcPr>
            <w:tcW w:w="1075" w:type="dxa"/>
            <w:shd w:val="clear" w:color="auto" w:fill="FCFAFB"/>
            <w:vAlign w:val="center"/>
          </w:tcPr>
          <w:p w14:paraId="3C05B212"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3,6348</w:t>
            </w:r>
          </w:p>
        </w:tc>
        <w:tc>
          <w:tcPr>
            <w:tcW w:w="990" w:type="dxa"/>
            <w:shd w:val="clear" w:color="auto" w:fill="FCFAFB"/>
            <w:vAlign w:val="center"/>
          </w:tcPr>
          <w:p w14:paraId="418D1E7A"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,80799</w:t>
            </w:r>
          </w:p>
        </w:tc>
        <w:tc>
          <w:tcPr>
            <w:tcW w:w="1071" w:type="dxa"/>
            <w:vMerge/>
            <w:shd w:val="clear" w:color="auto" w:fill="FCFAFB"/>
            <w:vAlign w:val="center"/>
          </w:tcPr>
          <w:p w14:paraId="5DD7022A"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1C7AE8EA" w14:textId="77777777" w:rsidR="00EF16AB" w:rsidRPr="003560BF" w:rsidRDefault="00EF16AB" w:rsidP="00EF16AB">
            <w:pPr>
              <w:spacing w:after="0" w:line="240" w:lineRule="auto"/>
              <w:jc w:val="both"/>
              <w:rPr>
                <w:rFonts w:ascii="Bell MT" w:hAnsi="Bell MT"/>
                <w:sz w:val="20"/>
                <w:szCs w:val="20"/>
              </w:rPr>
            </w:pPr>
          </w:p>
        </w:tc>
      </w:tr>
      <w:tr w:rsidR="00EF16AB" w:rsidRPr="003560BF" w14:paraId="4F737841" w14:textId="77777777" w:rsidTr="002342AE">
        <w:trPr>
          <w:trHeight w:val="20"/>
          <w:jc w:val="center"/>
        </w:trPr>
        <w:tc>
          <w:tcPr>
            <w:tcW w:w="2761" w:type="dxa"/>
            <w:vMerge/>
            <w:shd w:val="clear" w:color="auto" w:fill="FCFAFB"/>
            <w:vAlign w:val="center"/>
          </w:tcPr>
          <w:p w14:paraId="47B25C2E"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208729A7"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4. University</w:t>
            </w:r>
          </w:p>
        </w:tc>
        <w:tc>
          <w:tcPr>
            <w:tcW w:w="567" w:type="dxa"/>
            <w:shd w:val="clear" w:color="auto" w:fill="FCFAFB"/>
            <w:vAlign w:val="center"/>
          </w:tcPr>
          <w:p w14:paraId="7C55B671"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w:t>
            </w:r>
          </w:p>
        </w:tc>
        <w:tc>
          <w:tcPr>
            <w:tcW w:w="1075" w:type="dxa"/>
            <w:shd w:val="clear" w:color="auto" w:fill="FCFAFB"/>
            <w:vAlign w:val="center"/>
          </w:tcPr>
          <w:p w14:paraId="7F4517E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3,6872</w:t>
            </w:r>
          </w:p>
        </w:tc>
        <w:tc>
          <w:tcPr>
            <w:tcW w:w="990" w:type="dxa"/>
            <w:shd w:val="clear" w:color="auto" w:fill="FCFAFB"/>
            <w:vAlign w:val="center"/>
          </w:tcPr>
          <w:p w14:paraId="18B27600"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,96462</w:t>
            </w:r>
          </w:p>
        </w:tc>
        <w:tc>
          <w:tcPr>
            <w:tcW w:w="1071" w:type="dxa"/>
            <w:vMerge/>
            <w:shd w:val="clear" w:color="auto" w:fill="FCFAFB"/>
            <w:vAlign w:val="center"/>
          </w:tcPr>
          <w:p w14:paraId="11658E55"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00120C6E" w14:textId="77777777" w:rsidR="00EF16AB" w:rsidRPr="003560BF" w:rsidRDefault="00EF16AB" w:rsidP="00EF16AB">
            <w:pPr>
              <w:spacing w:after="0" w:line="240" w:lineRule="auto"/>
              <w:jc w:val="both"/>
              <w:rPr>
                <w:rFonts w:ascii="Bell MT" w:hAnsi="Bell MT"/>
                <w:sz w:val="20"/>
                <w:szCs w:val="20"/>
              </w:rPr>
            </w:pPr>
          </w:p>
        </w:tc>
      </w:tr>
      <w:tr w:rsidR="00EF16AB" w:rsidRPr="003560BF" w14:paraId="1E6B546A" w14:textId="77777777" w:rsidTr="002342AE">
        <w:trPr>
          <w:trHeight w:val="20"/>
          <w:jc w:val="center"/>
        </w:trPr>
        <w:tc>
          <w:tcPr>
            <w:tcW w:w="2761" w:type="dxa"/>
            <w:vMerge w:val="restart"/>
            <w:shd w:val="clear" w:color="auto" w:fill="FCFAFB"/>
            <w:vAlign w:val="center"/>
          </w:tcPr>
          <w:p w14:paraId="1BD93A78"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Total Communication Skill</w:t>
            </w:r>
          </w:p>
        </w:tc>
        <w:tc>
          <w:tcPr>
            <w:tcW w:w="2294" w:type="dxa"/>
            <w:shd w:val="clear" w:color="auto" w:fill="FCFAFB"/>
            <w:vAlign w:val="center"/>
          </w:tcPr>
          <w:p w14:paraId="77A4E16F"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 Primary School,</w:t>
            </w:r>
          </w:p>
        </w:tc>
        <w:tc>
          <w:tcPr>
            <w:tcW w:w="567" w:type="dxa"/>
            <w:shd w:val="clear" w:color="auto" w:fill="FCFAFB"/>
            <w:vAlign w:val="center"/>
          </w:tcPr>
          <w:p w14:paraId="0B696958"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30</w:t>
            </w:r>
          </w:p>
        </w:tc>
        <w:tc>
          <w:tcPr>
            <w:tcW w:w="1075" w:type="dxa"/>
            <w:shd w:val="clear" w:color="auto" w:fill="FCFAFB"/>
            <w:vAlign w:val="center"/>
          </w:tcPr>
          <w:p w14:paraId="65FB1EE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3,4533</w:t>
            </w:r>
          </w:p>
        </w:tc>
        <w:tc>
          <w:tcPr>
            <w:tcW w:w="990" w:type="dxa"/>
            <w:shd w:val="clear" w:color="auto" w:fill="FCFAFB"/>
            <w:vAlign w:val="center"/>
          </w:tcPr>
          <w:p w14:paraId="6DDE2849"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1,01700</w:t>
            </w:r>
          </w:p>
        </w:tc>
        <w:tc>
          <w:tcPr>
            <w:tcW w:w="1071" w:type="dxa"/>
            <w:vMerge w:val="restart"/>
            <w:shd w:val="clear" w:color="auto" w:fill="FCFAFB"/>
            <w:vAlign w:val="center"/>
          </w:tcPr>
          <w:p w14:paraId="7EBC6F94"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,503</w:t>
            </w:r>
          </w:p>
        </w:tc>
        <w:tc>
          <w:tcPr>
            <w:tcW w:w="1625" w:type="dxa"/>
            <w:vMerge w:val="restart"/>
            <w:shd w:val="clear" w:color="auto" w:fill="FCFAFB"/>
            <w:vAlign w:val="center"/>
          </w:tcPr>
          <w:p w14:paraId="1E1172BC"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,681</w:t>
            </w:r>
          </w:p>
        </w:tc>
      </w:tr>
      <w:tr w:rsidR="00EF16AB" w:rsidRPr="003560BF" w14:paraId="2A85FD50" w14:textId="77777777" w:rsidTr="002342AE">
        <w:trPr>
          <w:trHeight w:val="20"/>
          <w:jc w:val="center"/>
        </w:trPr>
        <w:tc>
          <w:tcPr>
            <w:tcW w:w="2761" w:type="dxa"/>
            <w:vMerge/>
            <w:shd w:val="clear" w:color="auto" w:fill="FCFAFB"/>
            <w:vAlign w:val="center"/>
          </w:tcPr>
          <w:p w14:paraId="1692303D"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015163D0"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2. Secondary School</w:t>
            </w:r>
          </w:p>
        </w:tc>
        <w:tc>
          <w:tcPr>
            <w:tcW w:w="567" w:type="dxa"/>
            <w:shd w:val="clear" w:color="auto" w:fill="FCFAFB"/>
            <w:vAlign w:val="center"/>
          </w:tcPr>
          <w:p w14:paraId="2A6ED943"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182</w:t>
            </w:r>
          </w:p>
        </w:tc>
        <w:tc>
          <w:tcPr>
            <w:tcW w:w="1075" w:type="dxa"/>
            <w:shd w:val="clear" w:color="auto" w:fill="FCFAFB"/>
            <w:vAlign w:val="center"/>
          </w:tcPr>
          <w:p w14:paraId="7991A9BE"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3,6919</w:t>
            </w:r>
          </w:p>
        </w:tc>
        <w:tc>
          <w:tcPr>
            <w:tcW w:w="990" w:type="dxa"/>
            <w:shd w:val="clear" w:color="auto" w:fill="FCFAFB"/>
            <w:vAlign w:val="center"/>
          </w:tcPr>
          <w:p w14:paraId="6429D18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,66297</w:t>
            </w:r>
          </w:p>
        </w:tc>
        <w:tc>
          <w:tcPr>
            <w:tcW w:w="1071" w:type="dxa"/>
            <w:vMerge/>
            <w:shd w:val="clear" w:color="auto" w:fill="FCFAFB"/>
            <w:vAlign w:val="center"/>
          </w:tcPr>
          <w:p w14:paraId="3357EEB4"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4F6D2DE1" w14:textId="77777777" w:rsidR="00EF16AB" w:rsidRPr="003560BF" w:rsidRDefault="00EF16AB" w:rsidP="00EF16AB">
            <w:pPr>
              <w:spacing w:after="0" w:line="240" w:lineRule="auto"/>
              <w:jc w:val="both"/>
              <w:rPr>
                <w:rFonts w:ascii="Bell MT" w:hAnsi="Bell MT"/>
                <w:sz w:val="20"/>
                <w:szCs w:val="20"/>
              </w:rPr>
            </w:pPr>
          </w:p>
        </w:tc>
      </w:tr>
      <w:tr w:rsidR="00EF16AB" w:rsidRPr="003560BF" w14:paraId="36C2D7DE" w14:textId="77777777" w:rsidTr="002342AE">
        <w:trPr>
          <w:trHeight w:val="20"/>
          <w:jc w:val="center"/>
        </w:trPr>
        <w:tc>
          <w:tcPr>
            <w:tcW w:w="2761" w:type="dxa"/>
            <w:vMerge/>
            <w:shd w:val="clear" w:color="auto" w:fill="FCFAFB"/>
            <w:vAlign w:val="center"/>
          </w:tcPr>
          <w:p w14:paraId="7153A11A"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305867BE"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 High School</w:t>
            </w:r>
          </w:p>
        </w:tc>
        <w:tc>
          <w:tcPr>
            <w:tcW w:w="567" w:type="dxa"/>
            <w:shd w:val="clear" w:color="auto" w:fill="FCFAFB"/>
            <w:vAlign w:val="center"/>
          </w:tcPr>
          <w:p w14:paraId="4A90C342"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92</w:t>
            </w:r>
          </w:p>
        </w:tc>
        <w:tc>
          <w:tcPr>
            <w:tcW w:w="1075" w:type="dxa"/>
            <w:shd w:val="clear" w:color="auto" w:fill="FCFAFB"/>
            <w:vAlign w:val="center"/>
          </w:tcPr>
          <w:p w14:paraId="2E9F8FA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3,7591</w:t>
            </w:r>
          </w:p>
        </w:tc>
        <w:tc>
          <w:tcPr>
            <w:tcW w:w="990" w:type="dxa"/>
            <w:shd w:val="clear" w:color="auto" w:fill="FCFAFB"/>
            <w:vAlign w:val="center"/>
          </w:tcPr>
          <w:p w14:paraId="3A56908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,75637</w:t>
            </w:r>
          </w:p>
        </w:tc>
        <w:tc>
          <w:tcPr>
            <w:tcW w:w="1071" w:type="dxa"/>
            <w:vMerge/>
            <w:shd w:val="clear" w:color="auto" w:fill="FCFAFB"/>
            <w:vAlign w:val="center"/>
          </w:tcPr>
          <w:p w14:paraId="25F32785"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7C3FCDB0" w14:textId="77777777" w:rsidR="00EF16AB" w:rsidRPr="003560BF" w:rsidRDefault="00EF16AB" w:rsidP="00EF16AB">
            <w:pPr>
              <w:spacing w:after="0" w:line="240" w:lineRule="auto"/>
              <w:jc w:val="both"/>
              <w:rPr>
                <w:rFonts w:ascii="Bell MT" w:hAnsi="Bell MT"/>
                <w:sz w:val="20"/>
                <w:szCs w:val="20"/>
              </w:rPr>
            </w:pPr>
          </w:p>
        </w:tc>
      </w:tr>
      <w:tr w:rsidR="00EF16AB" w:rsidRPr="003560BF" w14:paraId="2EAEB14F" w14:textId="77777777" w:rsidTr="002342AE">
        <w:trPr>
          <w:trHeight w:val="20"/>
          <w:jc w:val="center"/>
        </w:trPr>
        <w:tc>
          <w:tcPr>
            <w:tcW w:w="2761" w:type="dxa"/>
            <w:vMerge/>
            <w:shd w:val="clear" w:color="auto" w:fill="FCFAFB"/>
            <w:vAlign w:val="center"/>
          </w:tcPr>
          <w:p w14:paraId="6BE02E19" w14:textId="77777777" w:rsidR="00EF16AB" w:rsidRPr="003560BF" w:rsidRDefault="00EF16AB" w:rsidP="00EF16AB">
            <w:pPr>
              <w:spacing w:after="0" w:line="240" w:lineRule="auto"/>
              <w:jc w:val="both"/>
              <w:rPr>
                <w:rFonts w:ascii="Bell MT" w:hAnsi="Bell MT"/>
                <w:sz w:val="20"/>
                <w:szCs w:val="20"/>
              </w:rPr>
            </w:pPr>
          </w:p>
        </w:tc>
        <w:tc>
          <w:tcPr>
            <w:tcW w:w="2294" w:type="dxa"/>
            <w:shd w:val="clear" w:color="auto" w:fill="FCFAFB"/>
            <w:vAlign w:val="center"/>
          </w:tcPr>
          <w:p w14:paraId="125555BE"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4. University</w:t>
            </w:r>
          </w:p>
        </w:tc>
        <w:tc>
          <w:tcPr>
            <w:tcW w:w="567" w:type="dxa"/>
            <w:shd w:val="clear" w:color="auto" w:fill="FCFAFB"/>
            <w:vAlign w:val="center"/>
          </w:tcPr>
          <w:p w14:paraId="6EC719C9"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78</w:t>
            </w:r>
          </w:p>
        </w:tc>
        <w:tc>
          <w:tcPr>
            <w:tcW w:w="1075" w:type="dxa"/>
            <w:shd w:val="clear" w:color="auto" w:fill="FCFAFB"/>
            <w:vAlign w:val="center"/>
          </w:tcPr>
          <w:p w14:paraId="673523F6"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3,8051</w:t>
            </w:r>
          </w:p>
        </w:tc>
        <w:tc>
          <w:tcPr>
            <w:tcW w:w="990" w:type="dxa"/>
            <w:shd w:val="clear" w:color="auto" w:fill="FCFAFB"/>
            <w:vAlign w:val="center"/>
          </w:tcPr>
          <w:p w14:paraId="7CB17C97" w14:textId="77777777" w:rsidR="00EF16AB" w:rsidRPr="003560BF" w:rsidRDefault="00EF16AB" w:rsidP="00EF16AB">
            <w:pPr>
              <w:spacing w:after="0" w:line="240" w:lineRule="auto"/>
              <w:jc w:val="both"/>
              <w:rPr>
                <w:rFonts w:ascii="Bell MT" w:hAnsi="Bell MT"/>
                <w:sz w:val="20"/>
                <w:szCs w:val="20"/>
              </w:rPr>
            </w:pPr>
            <w:r w:rsidRPr="003560BF">
              <w:rPr>
                <w:rFonts w:ascii="Bell MT" w:hAnsi="Bell MT"/>
                <w:sz w:val="20"/>
                <w:szCs w:val="20"/>
              </w:rPr>
              <w:t>,76967</w:t>
            </w:r>
          </w:p>
        </w:tc>
        <w:tc>
          <w:tcPr>
            <w:tcW w:w="1071" w:type="dxa"/>
            <w:vMerge/>
            <w:shd w:val="clear" w:color="auto" w:fill="FCFAFB"/>
            <w:vAlign w:val="center"/>
          </w:tcPr>
          <w:p w14:paraId="4005A018" w14:textId="77777777" w:rsidR="00EF16AB" w:rsidRPr="003560BF" w:rsidRDefault="00EF16AB" w:rsidP="00EF16AB">
            <w:pPr>
              <w:spacing w:after="0" w:line="240" w:lineRule="auto"/>
              <w:jc w:val="both"/>
              <w:rPr>
                <w:rFonts w:ascii="Bell MT" w:hAnsi="Bell MT"/>
                <w:sz w:val="20"/>
                <w:szCs w:val="20"/>
              </w:rPr>
            </w:pPr>
          </w:p>
        </w:tc>
        <w:tc>
          <w:tcPr>
            <w:tcW w:w="1625" w:type="dxa"/>
            <w:vMerge/>
            <w:shd w:val="clear" w:color="auto" w:fill="FCFAFB"/>
            <w:vAlign w:val="center"/>
          </w:tcPr>
          <w:p w14:paraId="32DBA0A5" w14:textId="77777777" w:rsidR="00EF16AB" w:rsidRPr="003560BF" w:rsidRDefault="00EF16AB" w:rsidP="00EF16AB">
            <w:pPr>
              <w:spacing w:after="0" w:line="240" w:lineRule="auto"/>
              <w:jc w:val="both"/>
              <w:rPr>
                <w:rFonts w:ascii="Bell MT" w:hAnsi="Bell MT"/>
                <w:sz w:val="20"/>
                <w:szCs w:val="20"/>
              </w:rPr>
            </w:pPr>
          </w:p>
        </w:tc>
      </w:tr>
    </w:tbl>
    <w:p w14:paraId="7ED4F598" w14:textId="2608DD25" w:rsidR="00EF16AB" w:rsidRPr="003560BF" w:rsidRDefault="002342AE" w:rsidP="00EF16AB">
      <w:pPr>
        <w:spacing w:after="0" w:line="240" w:lineRule="auto"/>
        <w:jc w:val="both"/>
        <w:rPr>
          <w:rFonts w:ascii="Bell MT" w:hAnsi="Bell MT"/>
          <w:sz w:val="16"/>
        </w:rPr>
      </w:pPr>
      <w:r w:rsidRPr="008834F6">
        <w:rPr>
          <w:rFonts w:ascii="Bell MT" w:hAnsi="Bell MT"/>
          <w:b/>
          <w:sz w:val="16"/>
        </w:rPr>
        <w:t>Source:</w:t>
      </w:r>
      <w:r w:rsidRPr="002342AE">
        <w:rPr>
          <w:rFonts w:ascii="Bell MT" w:hAnsi="Bell MT"/>
          <w:sz w:val="16"/>
        </w:rPr>
        <w:t xml:space="preserve"> Calculated from primary data </w:t>
      </w:r>
      <w:r w:rsidR="00EF16AB" w:rsidRPr="003560BF">
        <w:rPr>
          <w:rFonts w:ascii="Bell MT" w:hAnsi="Bell MT"/>
          <w:sz w:val="16"/>
        </w:rPr>
        <w:t xml:space="preserve">* Level of significance at p&lt;0.05   </w:t>
      </w:r>
    </w:p>
    <w:p w14:paraId="4ADEB683" w14:textId="77777777" w:rsidR="003560BF" w:rsidRDefault="00EF16AB" w:rsidP="00EF16AB">
      <w:pPr>
        <w:spacing w:after="0" w:line="240" w:lineRule="auto"/>
        <w:jc w:val="both"/>
        <w:rPr>
          <w:rFonts w:ascii="Bell MT" w:hAnsi="Bell MT"/>
        </w:rPr>
      </w:pPr>
      <w:r w:rsidRPr="00EF16AB">
        <w:rPr>
          <w:rFonts w:ascii="Bell MT" w:hAnsi="Bell MT"/>
        </w:rPr>
        <w:t xml:space="preserve"> </w:t>
      </w:r>
      <w:r w:rsidRPr="00EF16AB">
        <w:rPr>
          <w:rFonts w:ascii="Bell MT" w:hAnsi="Bell MT"/>
        </w:rPr>
        <w:tab/>
      </w:r>
    </w:p>
    <w:p w14:paraId="5D0CA7D0" w14:textId="77777777" w:rsidR="00EF16AB" w:rsidRPr="00EF16AB" w:rsidRDefault="00EF16AB" w:rsidP="003560BF">
      <w:pPr>
        <w:spacing w:after="0" w:line="240" w:lineRule="auto"/>
        <w:ind w:firstLine="360"/>
        <w:jc w:val="both"/>
        <w:rPr>
          <w:rFonts w:ascii="Bell MT" w:hAnsi="Bell MT"/>
        </w:rPr>
      </w:pPr>
      <w:r w:rsidRPr="00EF16AB">
        <w:rPr>
          <w:rFonts w:ascii="Bell MT" w:hAnsi="Bell MT"/>
        </w:rPr>
        <w:lastRenderedPageBreak/>
        <w:t>Looking at the table, there is a significant difference between the scores of primary school graduates and high school graduates in the sub-scale of Evaluation anxiety of Social distress. There is no significant difference between social anxiety level and communication skill scores according to mother's educational status.</w:t>
      </w:r>
    </w:p>
    <w:p w14:paraId="498EC9CD" w14:textId="77777777" w:rsidR="00337A42" w:rsidRDefault="00337A42" w:rsidP="00EF16AB">
      <w:pPr>
        <w:spacing w:after="0" w:line="240" w:lineRule="auto"/>
        <w:jc w:val="both"/>
        <w:rPr>
          <w:rFonts w:ascii="Bell MT" w:hAnsi="Bell MT"/>
          <w:b/>
          <w:lang w:val="en-GB"/>
        </w:rPr>
      </w:pPr>
    </w:p>
    <w:p w14:paraId="05E0A541" w14:textId="77777777" w:rsidR="00EF16AB" w:rsidRPr="00337A42" w:rsidRDefault="00EF16AB" w:rsidP="001B2E09">
      <w:pPr>
        <w:pStyle w:val="Heading1"/>
      </w:pPr>
      <w:bookmarkStart w:id="13" w:name="_Toc520453256"/>
      <w:r w:rsidRPr="00337A42">
        <w:t>4. Discussion and Conclusion</w:t>
      </w:r>
      <w:bookmarkEnd w:id="13"/>
    </w:p>
    <w:p w14:paraId="163051AF" w14:textId="77777777" w:rsidR="00EF16AB" w:rsidRPr="00EF16AB" w:rsidRDefault="00EF16AB" w:rsidP="00337A42">
      <w:pPr>
        <w:spacing w:after="0" w:line="240" w:lineRule="auto"/>
        <w:ind w:firstLine="360"/>
        <w:jc w:val="both"/>
        <w:rPr>
          <w:rFonts w:ascii="Bell MT" w:hAnsi="Bell MT"/>
          <w:lang w:val="en-GB"/>
        </w:rPr>
      </w:pPr>
      <w:r w:rsidRPr="00EF16AB">
        <w:rPr>
          <w:rFonts w:ascii="Bell MT" w:hAnsi="Bell MT"/>
          <w:lang w:val="en-GB"/>
        </w:rPr>
        <w:t>The aim of this study is to examine the level of Social Anxiety and Communication Skills of the students studying in secondary school.</w:t>
      </w:r>
    </w:p>
    <w:p w14:paraId="56BA5A59" w14:textId="1F75D8B0" w:rsidR="00EF16AB" w:rsidRPr="00EF16AB" w:rsidRDefault="00EF16AB" w:rsidP="00337A42">
      <w:pPr>
        <w:spacing w:after="0" w:line="240" w:lineRule="auto"/>
        <w:ind w:firstLine="360"/>
        <w:jc w:val="both"/>
        <w:rPr>
          <w:rFonts w:ascii="Bell MT" w:hAnsi="Bell MT"/>
          <w:lang w:val="en-GB"/>
        </w:rPr>
      </w:pPr>
      <w:r w:rsidRPr="00EF16AB">
        <w:rPr>
          <w:rFonts w:ascii="Bell MT" w:hAnsi="Bell MT"/>
          <w:lang w:val="en-GB"/>
        </w:rPr>
        <w:t xml:space="preserve">In this study, no statistically significant difference was found between social anxiety and its sub-scales. In the </w:t>
      </w:r>
      <w:proofErr w:type="spellStart"/>
      <w:r w:rsidRPr="00EF16AB">
        <w:rPr>
          <w:rFonts w:ascii="Bell MT" w:hAnsi="Bell MT"/>
          <w:lang w:val="en-GB"/>
        </w:rPr>
        <w:t>researches</w:t>
      </w:r>
      <w:proofErr w:type="spellEnd"/>
      <w:r w:rsidRPr="00EF16AB">
        <w:rPr>
          <w:rFonts w:ascii="Bell MT" w:hAnsi="Bell MT"/>
          <w:lang w:val="en-GB"/>
        </w:rPr>
        <w:t xml:space="preserve"> conducted by </w:t>
      </w:r>
      <w:r w:rsidR="0008557D" w:rsidRPr="0008557D">
        <w:rPr>
          <w:rFonts w:ascii="Bell MT" w:hAnsi="Bell MT"/>
          <w:color w:val="0000CC"/>
          <w:lang w:val="en-GB"/>
        </w:rPr>
        <w:fldChar w:fldCharType="begin"/>
      </w:r>
      <w:r w:rsidR="00A86E8A">
        <w:rPr>
          <w:rFonts w:ascii="Bell MT" w:hAnsi="Bell MT"/>
          <w:color w:val="0000CC"/>
          <w:lang w:val="en-GB"/>
        </w:rPr>
        <w:instrText xml:space="preserve"> ADDIN EN.CITE &lt;EndNote&gt;&lt;Cite AuthorYear="1"&gt;&lt;Author&gt;Temizel&lt;/Author&gt;&lt;Year&gt;2014&lt;/Year&gt;&lt;RecNum&gt;24&lt;/RecNum&gt;&lt;DisplayText&gt;Temizel (2014)&lt;/DisplayText&gt;&lt;record&gt;&lt;rec-number&gt;24&lt;/rec-number&gt;&lt;foreign-keys&gt;&lt;key app="EN" db-id="f025a2vrmrp5tve0e9rvaaf8t9s05r2xes5x"&gt;24&lt;/key&gt;&lt;/foreign-keys&gt;&lt;ref-type name="Thesis"&gt;32&lt;/ref-type&gt;&lt;contributors&gt;&lt;authors&gt;&lt;author&gt;Temizel, S.&lt;/author&gt;&lt;/authors&gt;&lt;/contributors&gt;&lt;titles&gt;&lt;/titles&gt;&lt;dates&gt;&lt;year&gt;2014&lt;/year&gt;&lt;/dates&gt;&lt;pub-location&gt;&lt;style face="normal" font="default" size="100%"&gt;Familial and cognitive factors predicting social anxiety among university students. Unpublished Master Thesis, &lt;/style&gt;&lt;style face="normal" font="default" charset="162" size="100%"&gt;</w:instrText>
      </w:r>
      <w:r w:rsidR="00A86E8A">
        <w:rPr>
          <w:rFonts w:ascii="Times New Roman" w:hAnsi="Times New Roman" w:cs="Times New Roman"/>
          <w:color w:val="0000CC"/>
          <w:lang w:val="en-GB"/>
        </w:rPr>
        <w:instrText>İ</w:instrText>
      </w:r>
      <w:r w:rsidR="00A86E8A">
        <w:rPr>
          <w:rFonts w:ascii="Bell MT" w:hAnsi="Bell MT"/>
          <w:color w:val="0000CC"/>
          <w:lang w:val="en-GB"/>
        </w:rPr>
        <w:instrText>zmir: Ege University, Social Sciences Institute&lt;/style&gt;&lt;/pub-location&gt;&lt;urls&gt;&lt;/urls&gt;&lt;/record&gt;&lt;/Cite&gt;&lt;/EndNote&gt;</w:instrText>
      </w:r>
      <w:r w:rsidR="0008557D" w:rsidRPr="0008557D">
        <w:rPr>
          <w:rFonts w:ascii="Bell MT" w:hAnsi="Bell MT"/>
          <w:color w:val="0000CC"/>
          <w:lang w:val="en-GB"/>
        </w:rPr>
        <w:fldChar w:fldCharType="separate"/>
      </w:r>
      <w:hyperlink w:anchor="_ENREF_23" w:tooltip="Temizel, 2014 #24" w:history="1">
        <w:r w:rsidR="00986F77">
          <w:rPr>
            <w:rFonts w:ascii="Bell MT" w:hAnsi="Bell MT"/>
            <w:noProof/>
            <w:color w:val="0000CC"/>
            <w:lang w:val="en-GB"/>
          </w:rPr>
          <w:t>Temizel (2014</w:t>
        </w:r>
      </w:hyperlink>
      <w:r w:rsidR="0008557D">
        <w:rPr>
          <w:rFonts w:ascii="Bell MT" w:hAnsi="Bell MT"/>
          <w:noProof/>
          <w:color w:val="0000CC"/>
          <w:lang w:val="en-GB"/>
        </w:rPr>
        <w:t>)</w:t>
      </w:r>
      <w:r w:rsidR="0008557D" w:rsidRPr="0008557D">
        <w:rPr>
          <w:rFonts w:ascii="Bell MT" w:hAnsi="Bell MT"/>
          <w:color w:val="0000CC"/>
          <w:lang w:val="en-GB"/>
        </w:rPr>
        <w:fldChar w:fldCharType="end"/>
      </w:r>
      <w:r w:rsidR="0008557D">
        <w:rPr>
          <w:rFonts w:ascii="Bell MT" w:hAnsi="Bell MT"/>
          <w:lang w:val="en-GB"/>
        </w:rPr>
        <w:t>;</w:t>
      </w:r>
      <w:r w:rsidRPr="00EF16AB">
        <w:rPr>
          <w:rFonts w:ascii="Bell MT" w:hAnsi="Bell MT"/>
          <w:lang w:val="en-GB"/>
        </w:rPr>
        <w:t xml:space="preserve"> </w:t>
      </w:r>
      <w:r w:rsidR="0008557D" w:rsidRPr="0008557D">
        <w:rPr>
          <w:rFonts w:ascii="Bell MT" w:hAnsi="Bell MT"/>
          <w:color w:val="0000CC"/>
          <w:lang w:val="en-GB"/>
        </w:rPr>
        <w:fldChar w:fldCharType="begin"/>
      </w:r>
      <w:r w:rsidR="00A86E8A">
        <w:rPr>
          <w:rFonts w:ascii="Bell MT" w:hAnsi="Bell MT"/>
          <w:color w:val="0000CC"/>
          <w:lang w:val="en-GB"/>
        </w:rPr>
        <w:instrText xml:space="preserve"> ADDIN EN.CITE &lt;EndNote&gt;&lt;Cite AuthorYear="1"&gt;&lt;Author&gt;Erkan&lt;/Author&gt;&lt;Year&gt;2002&lt;/Year&gt;&lt;RecNum&gt;9&lt;/RecNum&gt;&lt;DisplayText&gt;Erkan (2002)&lt;/DisplayText&gt;&lt;record&gt;&lt;rec-number&gt;9&lt;/rec-number&gt;&lt;foreign-keys&gt;&lt;key app="EN" db-id="f025a2vrmrp5tve0e9rvaaf8t9s05r2xes5x"&gt;9&lt;/key&gt;&lt;/foreign-keys&gt;&lt;ref-type name="Thesis"&gt;32&lt;/ref-type&gt;&lt;contributors&gt;&lt;authors&gt;&lt;author&gt;Erkan, Z.&lt;/author&gt;&lt;/authors&gt;&lt;/contributors&gt;&lt;titles&gt;&lt;/titles&gt;&lt;dates&gt;&lt;year&gt;2002&lt;/year&gt;&lt;/dates&gt;&lt;pub-location&gt;A study on adolescents level of social anxiety, parental attitude and the type of risk factors taking place in the families, (Unpublished PhD Thesis). Adana: Çukurova University, Educational Sciences Institute&lt;/pub-location&gt;&lt;urls&gt;&lt;/urls&gt;&lt;/record&gt;&lt;/Cite&gt;&lt;/EndNote&gt;</w:instrText>
      </w:r>
      <w:r w:rsidR="0008557D" w:rsidRPr="0008557D">
        <w:rPr>
          <w:rFonts w:ascii="Bell MT" w:hAnsi="Bell MT"/>
          <w:color w:val="0000CC"/>
          <w:lang w:val="en-GB"/>
        </w:rPr>
        <w:fldChar w:fldCharType="separate"/>
      </w:r>
      <w:hyperlink w:anchor="_ENREF_10" w:tooltip="Erkan, 2002 #9" w:history="1">
        <w:r w:rsidR="00986F77">
          <w:rPr>
            <w:rFonts w:ascii="Bell MT" w:hAnsi="Bell MT"/>
            <w:noProof/>
            <w:color w:val="0000CC"/>
            <w:lang w:val="en-GB"/>
          </w:rPr>
          <w:t>Erkan (2002</w:t>
        </w:r>
      </w:hyperlink>
      <w:r w:rsidR="0008557D">
        <w:rPr>
          <w:rFonts w:ascii="Bell MT" w:hAnsi="Bell MT"/>
          <w:noProof/>
          <w:color w:val="0000CC"/>
          <w:lang w:val="en-GB"/>
        </w:rPr>
        <w:t>)</w:t>
      </w:r>
      <w:r w:rsidR="0008557D" w:rsidRPr="0008557D">
        <w:rPr>
          <w:rFonts w:ascii="Bell MT" w:hAnsi="Bell MT"/>
          <w:color w:val="0000CC"/>
          <w:lang w:val="en-GB"/>
        </w:rPr>
        <w:fldChar w:fldCharType="end"/>
      </w:r>
      <w:r w:rsidR="0008557D">
        <w:rPr>
          <w:rFonts w:ascii="Bell MT" w:hAnsi="Bell MT"/>
          <w:color w:val="0000CC"/>
          <w:lang w:val="en-GB"/>
        </w:rPr>
        <w:t xml:space="preserve"> </w:t>
      </w:r>
      <w:r w:rsidRPr="00EF16AB">
        <w:rPr>
          <w:rFonts w:ascii="Bell MT" w:hAnsi="Bell MT"/>
          <w:lang w:val="en-GB"/>
        </w:rPr>
        <w:t xml:space="preserve">and </w:t>
      </w:r>
      <w:r w:rsidR="0008557D" w:rsidRPr="0008557D">
        <w:rPr>
          <w:rFonts w:ascii="Bell MT" w:hAnsi="Bell MT"/>
          <w:color w:val="0000CC"/>
          <w:lang w:val="en-GB"/>
        </w:rPr>
        <w:fldChar w:fldCharType="begin"/>
      </w:r>
      <w:r w:rsidR="00A86E8A">
        <w:rPr>
          <w:rFonts w:ascii="Bell MT" w:hAnsi="Bell MT"/>
          <w:color w:val="0000CC"/>
          <w:lang w:val="en-GB"/>
        </w:rPr>
        <w:instrText xml:space="preserve"> ADDIN EN.CITE &lt;EndNote&gt;&lt;Cite AuthorYear="1"&gt;&lt;Author&gt;Gümü</w:instrText>
      </w:r>
      <w:r w:rsidR="00A86E8A">
        <w:rPr>
          <w:rFonts w:ascii="Times New Roman" w:hAnsi="Times New Roman" w:cs="Times New Roman"/>
          <w:color w:val="0000CC"/>
          <w:lang w:val="en-GB"/>
        </w:rPr>
        <w:instrText>ş</w:instrText>
      </w:r>
      <w:r w:rsidR="00A86E8A">
        <w:rPr>
          <w:rFonts w:ascii="Bell MT" w:hAnsi="Bell MT"/>
          <w:color w:val="0000CC"/>
          <w:lang w:val="en-GB"/>
        </w:rPr>
        <w:instrText>&lt;/Author&gt;&lt;Year&gt;2002&lt;/Year&gt;&lt;RecNum&gt;13&lt;/RecNum&gt;&lt;DisplayText&gt;Gümü</w:instrText>
      </w:r>
      <w:r w:rsidR="00A86E8A">
        <w:rPr>
          <w:rFonts w:ascii="Times New Roman" w:hAnsi="Times New Roman" w:cs="Times New Roman"/>
          <w:color w:val="0000CC"/>
          <w:lang w:val="en-GB"/>
        </w:rPr>
        <w:instrText>ş</w:instrText>
      </w:r>
      <w:r w:rsidR="00A86E8A">
        <w:rPr>
          <w:rFonts w:ascii="Bell MT" w:hAnsi="Bell MT"/>
          <w:color w:val="0000CC"/>
          <w:lang w:val="en-GB"/>
        </w:rPr>
        <w:instrText xml:space="preserve"> (2002)&lt;/DisplayText&gt;&lt;record&gt;&lt;rec-number&gt;13&lt;/rec-number&gt;&lt;foreign-keys&gt;&lt;key app="EN" db-id="f025a2vrmrp5tve0e9rvaaf8t9s05r2xes5x"&gt;13&lt;/key&gt;&lt;/foreign-keys&gt;&lt;ref-type name="Thesis"&gt;32&lt;/ref-type&gt;&lt;contributors&gt;&lt;authors&gt;&lt;author&gt;&lt;style face="normal" font="default" size="100%"&gt;Gümü&lt;/style&gt;&lt;style face="normal" font="default" charset="238" size="100%"&gt;</w:instrText>
      </w:r>
      <w:r w:rsidR="00A86E8A">
        <w:rPr>
          <w:rFonts w:ascii="Times New Roman" w:hAnsi="Times New Roman" w:cs="Times New Roman"/>
          <w:color w:val="0000CC"/>
          <w:lang w:val="en-GB"/>
        </w:rPr>
        <w:instrText>ş</w:instrText>
      </w:r>
      <w:r w:rsidR="00A86E8A">
        <w:rPr>
          <w:rFonts w:ascii="Bell MT" w:hAnsi="Bell MT"/>
          <w:color w:val="0000CC"/>
          <w:lang w:val="en-GB"/>
        </w:rPr>
        <w:instrText>, E., A.&lt;/style&gt;&lt;/author&gt;&lt;/authors&gt;&lt;/contributors&gt;&lt;titles&gt;&lt;/titles&gt;&lt;dates&gt;&lt;year&gt;2002&lt;/year&gt;&lt;/dates&gt;&lt;pub-location&gt;&lt;style face="normal" font="default" charset="238" size="100%"&gt;The &lt;/style&gt;&lt;style face="normal" font="default" size="100%"&gt;e&lt;/style&gt;&lt;style face="normal" font="default" charset="238" size="100%"&gt;ffect of the group program of coping with social anxiety upon social anxiety level of university students.&lt;/style&gt;&lt;style face="normal" font="default" size="100%"&gt; &lt;/style&gt;&lt;style face="normal" font="default" charset="238" size="100%"&gt;Unpublished PhD Thesis, Ankara: Ankara University, Educational Sciences Institute&lt;/style&gt;&lt;/pub-location&gt;&lt;urls&gt;&lt;/urls&gt;&lt;/record&gt;&lt;/Cite&gt;&lt;/EndNote&gt;</w:instrText>
      </w:r>
      <w:r w:rsidR="0008557D" w:rsidRPr="0008557D">
        <w:rPr>
          <w:rFonts w:ascii="Bell MT" w:hAnsi="Bell MT"/>
          <w:color w:val="0000CC"/>
          <w:lang w:val="en-GB"/>
        </w:rPr>
        <w:fldChar w:fldCharType="separate"/>
      </w:r>
      <w:hyperlink w:anchor="_ENREF_14" w:tooltip="Gümüş, 2002 #13" w:history="1">
        <w:r w:rsidR="00986F77">
          <w:rPr>
            <w:rFonts w:ascii="Bell MT" w:hAnsi="Bell MT"/>
            <w:noProof/>
            <w:color w:val="0000CC"/>
            <w:lang w:val="en-GB"/>
          </w:rPr>
          <w:t>Gümü</w:t>
        </w:r>
        <w:r w:rsidR="00986F77">
          <w:rPr>
            <w:rFonts w:ascii="Times New Roman" w:hAnsi="Times New Roman" w:cs="Times New Roman"/>
            <w:noProof/>
            <w:color w:val="0000CC"/>
            <w:lang w:val="en-GB"/>
          </w:rPr>
          <w:t>ş</w:t>
        </w:r>
        <w:r w:rsidR="00986F77">
          <w:rPr>
            <w:rFonts w:ascii="Bell MT" w:hAnsi="Bell MT"/>
            <w:noProof/>
            <w:color w:val="0000CC"/>
            <w:lang w:val="en-GB"/>
          </w:rPr>
          <w:t xml:space="preserve"> (2002</w:t>
        </w:r>
      </w:hyperlink>
      <w:r w:rsidR="0008557D">
        <w:rPr>
          <w:rFonts w:ascii="Bell MT" w:hAnsi="Bell MT"/>
          <w:noProof/>
          <w:color w:val="0000CC"/>
          <w:lang w:val="en-GB"/>
        </w:rPr>
        <w:t>)</w:t>
      </w:r>
      <w:r w:rsidR="0008557D" w:rsidRPr="0008557D">
        <w:rPr>
          <w:rFonts w:ascii="Bell MT" w:hAnsi="Bell MT"/>
          <w:color w:val="0000CC"/>
          <w:lang w:val="en-GB"/>
        </w:rPr>
        <w:fldChar w:fldCharType="end"/>
      </w:r>
      <w:r w:rsidRPr="00EF16AB">
        <w:rPr>
          <w:rFonts w:ascii="Bell MT" w:hAnsi="Bell MT"/>
          <w:lang w:val="en-GB"/>
        </w:rPr>
        <w:t xml:space="preserve"> it was concluded that social anxiety did not change according to gender. From a literary perspective, it is seen that research findings about the gender that the social distress is seen more are not consistent with each other. While in some studies men's social anxiety levels are different, there is no statistically significant difference in some studies </w:t>
      </w:r>
      <w:r w:rsidR="00333E1D" w:rsidRPr="00333E1D">
        <w:rPr>
          <w:rFonts w:ascii="Bell MT" w:hAnsi="Bell MT"/>
          <w:color w:val="0000CC"/>
          <w:lang w:val="en-GB"/>
        </w:rPr>
        <w:fldChar w:fldCharType="begin"/>
      </w:r>
      <w:r w:rsidR="00A86E8A">
        <w:rPr>
          <w:rFonts w:ascii="Bell MT" w:hAnsi="Bell MT"/>
          <w:color w:val="0000CC"/>
          <w:lang w:val="en-GB"/>
        </w:rPr>
        <w:instrText xml:space="preserve"> ADDIN EN.CITE &lt;EndNote&gt;&lt;Cite&gt;&lt;Author&gt;Leary&lt;/Author&gt;&lt;Year&gt;1995&lt;/Year&gt;&lt;RecNum&gt;18&lt;/RecNum&gt;&lt;DisplayText&gt;(Leary and Kowalski, 1995; Montgomery, 1995)&lt;/DisplayText&gt;&lt;record&gt;&lt;rec-number&gt;18&lt;/rec-number&gt;&lt;foreign-keys&gt;&lt;key app="EN" db-id="f025a2vrmrp5tve0e9rvaaf8t9s05r2xes5x"&gt;18&lt;/key&gt;&lt;/foreign-keys&gt;&lt;ref-type name="Book"&gt;6&lt;/ref-type&gt;&lt;contributors&gt;&lt;authors&gt;&lt;author&gt;Leary, M.R.&lt;/author&gt;&lt;author&gt;Kowalski, R.M.&lt;/author&gt;&lt;/authors&gt;&lt;/contributors&gt;&lt;titles&gt;&lt;title&gt;Social anxiety&lt;/title&gt;&lt;/titles&gt;&lt;dates&gt;&lt;year&gt;1995&lt;/year&gt;&lt;/dates&gt;&lt;pub-location&gt;Newyork, London&lt;/pub-location&gt;&lt;publisher&gt;The Guilford Press&lt;/publisher&gt;&lt;urls&gt;&lt;/urls&gt;&lt;/record&gt;&lt;/Cite&gt;&lt;Cite&gt;&lt;Author&gt;Montgomery&lt;/Author&gt;&lt;Year&gt;1995&lt;/Year&gt;&lt;RecNum&gt;19&lt;/RecNum&gt;&lt;record&gt;&lt;rec-number&gt;19&lt;/rec-number&gt;&lt;foreign-keys&gt;&lt;key app="EN" db-id="f025a2vrmrp5tve0e9rvaaf8t9s05r2xes5x"&gt;19&lt;/key&gt;&lt;/foreign-keys&gt;&lt;ref-type name="Book"&gt;6&lt;/ref-type&gt;&lt;contributors&gt;&lt;authors&gt;&lt;author&gt;Montgomery, S. A.&lt;/author&gt;&lt;/authors&gt;&lt;/contributors&gt;&lt;titles&gt;&lt;title&gt;Pocket reference to social phobia&lt;/title&gt;&lt;/titles&gt;&lt;dates&gt;&lt;year&gt;1995&lt;/year&gt;&lt;/dates&gt;&lt;pub-location&gt;Basel&lt;/pub-location&gt;&lt;publisher&gt;Roche&lt;/publisher&gt;&lt;urls&gt;&lt;/urls&gt;&lt;/record&gt;&lt;/Cite&gt;&lt;/EndNote&gt;</w:instrText>
      </w:r>
      <w:r w:rsidR="00333E1D" w:rsidRPr="00333E1D">
        <w:rPr>
          <w:rFonts w:ascii="Bell MT" w:hAnsi="Bell MT"/>
          <w:color w:val="0000CC"/>
          <w:lang w:val="en-GB"/>
        </w:rPr>
        <w:fldChar w:fldCharType="separate"/>
      </w:r>
      <w:r w:rsidR="00333E1D">
        <w:rPr>
          <w:rFonts w:ascii="Bell MT" w:hAnsi="Bell MT"/>
          <w:noProof/>
          <w:color w:val="0000CC"/>
          <w:lang w:val="en-GB"/>
        </w:rPr>
        <w:t>(</w:t>
      </w:r>
      <w:hyperlink w:anchor="_ENREF_18" w:tooltip="Leary, 1995 #18" w:history="1">
        <w:r w:rsidR="00986F77">
          <w:rPr>
            <w:rFonts w:ascii="Bell MT" w:hAnsi="Bell MT"/>
            <w:noProof/>
            <w:color w:val="0000CC"/>
            <w:lang w:val="en-GB"/>
          </w:rPr>
          <w:t>Leary and Kowalski, 1995</w:t>
        </w:r>
      </w:hyperlink>
      <w:r w:rsidR="00333E1D">
        <w:rPr>
          <w:rFonts w:ascii="Bell MT" w:hAnsi="Bell MT"/>
          <w:noProof/>
          <w:color w:val="0000CC"/>
          <w:lang w:val="en-GB"/>
        </w:rPr>
        <w:t xml:space="preserve">; </w:t>
      </w:r>
      <w:hyperlink w:anchor="_ENREF_19" w:tooltip="Montgomery, 1995 #19" w:history="1">
        <w:r w:rsidR="00986F77">
          <w:rPr>
            <w:rFonts w:ascii="Bell MT" w:hAnsi="Bell MT"/>
            <w:noProof/>
            <w:color w:val="0000CC"/>
            <w:lang w:val="en-GB"/>
          </w:rPr>
          <w:t>Montgomery, 1995</w:t>
        </w:r>
      </w:hyperlink>
      <w:r w:rsidR="00333E1D">
        <w:rPr>
          <w:rFonts w:ascii="Bell MT" w:hAnsi="Bell MT"/>
          <w:noProof/>
          <w:color w:val="0000CC"/>
          <w:lang w:val="en-GB"/>
        </w:rPr>
        <w:t>)</w:t>
      </w:r>
      <w:r w:rsidR="00333E1D" w:rsidRPr="00333E1D">
        <w:rPr>
          <w:rFonts w:ascii="Bell MT" w:hAnsi="Bell MT"/>
          <w:color w:val="0000CC"/>
          <w:lang w:val="en-GB"/>
        </w:rPr>
        <w:fldChar w:fldCharType="end"/>
      </w:r>
      <w:r w:rsidRPr="00EF16AB">
        <w:rPr>
          <w:rFonts w:ascii="Bell MT" w:hAnsi="Bell MT"/>
          <w:lang w:val="en-GB"/>
        </w:rPr>
        <w:t xml:space="preserve">.  In terms of social anxiety, it is thought that the absence of any difference between the genders may be due to the following reasons: the students involved in the survey are the students who go to school in the same province, and in this context, having similar social activities, having similar social areas, living in the same cultural environment. In their study with (9th grade) students, </w:t>
      </w:r>
      <w:r w:rsidR="00333E1D" w:rsidRPr="00333E1D">
        <w:rPr>
          <w:rFonts w:ascii="Bell MT" w:hAnsi="Bell MT"/>
          <w:color w:val="0000CC"/>
          <w:lang w:val="en-GB"/>
        </w:rPr>
        <w:fldChar w:fldCharType="begin"/>
      </w:r>
      <w:r w:rsidR="00A86E8A">
        <w:rPr>
          <w:rFonts w:ascii="Bell MT" w:hAnsi="Bell MT"/>
          <w:color w:val="0000CC"/>
          <w:lang w:val="en-GB"/>
        </w:rPr>
        <w:instrText xml:space="preserve"> ADDIN EN.CITE &lt;EndNote&gt;&lt;Cite AuthorYear="1"&gt;&lt;Author&gt;Warren&lt;/Author&gt;&lt;Year&gt;1984&lt;/Year&gt;&lt;RecNum&gt;26&lt;/RecNum&gt;&lt;DisplayText&gt;Warren&lt;style face="italic"&gt; et al.&lt;/style&gt; (1984)&lt;/DisplayText&gt;&lt;record&gt;&lt;rec-number&gt;26&lt;/rec-number&gt;&lt;foreign-keys&gt;&lt;key app="EN" db-id="f025a2vrmrp5tve0e9rvaaf8t9s05r2xes5x"&gt;26&lt;/key&gt;&lt;/foreign-keys&gt;&lt;ref-type name="Journal Article"&gt;17&lt;/ref-type&gt;&lt;contributors&gt;&lt;authors&gt;&lt;author&gt;Warren, R.&lt;/author&gt;&lt;author&gt;Good, G.&lt;/author&gt;&lt;author&gt;Velten, E.&lt;/author&gt;&lt;/authors&gt;&lt;/contributors&gt;&lt;titles&gt;&lt;title&gt;Measurement of social evaluative anxiety in junior high school students&lt;/title&gt;&lt;secondary-title&gt;Adolescence&lt;/secondary-title&gt;&lt;/titles&gt;&lt;pages&gt;643-648&lt;/pages&gt;&lt;volume&gt;19&lt;/volume&gt;&lt;number&gt;75&lt;/number&gt;&lt;dates&gt;&lt;year&gt;1984&lt;/year&gt;&lt;/dates&gt;&lt;urls&gt;&lt;/urls&gt;&lt;/record&gt;&lt;/Cite&gt;&lt;/EndNote&gt;</w:instrText>
      </w:r>
      <w:r w:rsidR="00333E1D" w:rsidRPr="00333E1D">
        <w:rPr>
          <w:rFonts w:ascii="Bell MT" w:hAnsi="Bell MT"/>
          <w:color w:val="0000CC"/>
          <w:lang w:val="en-GB"/>
        </w:rPr>
        <w:fldChar w:fldCharType="separate"/>
      </w:r>
      <w:hyperlink w:anchor="_ENREF_25" w:tooltip="Warren, 1984 #26" w:history="1">
        <w:r w:rsidR="00986F77">
          <w:rPr>
            <w:rFonts w:ascii="Bell MT" w:hAnsi="Bell MT"/>
            <w:noProof/>
            <w:color w:val="0000CC"/>
            <w:lang w:val="en-GB"/>
          </w:rPr>
          <w:t>Warren</w:t>
        </w:r>
        <w:r w:rsidR="00986F77" w:rsidRPr="00333E1D">
          <w:rPr>
            <w:rFonts w:ascii="Bell MT" w:hAnsi="Bell MT"/>
            <w:i/>
            <w:noProof/>
            <w:color w:val="0000CC"/>
            <w:lang w:val="en-GB"/>
          </w:rPr>
          <w:t xml:space="preserve"> et al.</w:t>
        </w:r>
        <w:r w:rsidR="00986F77">
          <w:rPr>
            <w:rFonts w:ascii="Bell MT" w:hAnsi="Bell MT"/>
            <w:noProof/>
            <w:color w:val="0000CC"/>
            <w:lang w:val="en-GB"/>
          </w:rPr>
          <w:t xml:space="preserve"> (1984</w:t>
        </w:r>
      </w:hyperlink>
      <w:r w:rsidR="00333E1D">
        <w:rPr>
          <w:rFonts w:ascii="Bell MT" w:hAnsi="Bell MT"/>
          <w:noProof/>
          <w:color w:val="0000CC"/>
          <w:lang w:val="en-GB"/>
        </w:rPr>
        <w:t>)</w:t>
      </w:r>
      <w:r w:rsidR="00333E1D" w:rsidRPr="00333E1D">
        <w:rPr>
          <w:rFonts w:ascii="Bell MT" w:hAnsi="Bell MT"/>
          <w:color w:val="0000CC"/>
          <w:lang w:val="en-GB"/>
        </w:rPr>
        <w:fldChar w:fldCharType="end"/>
      </w:r>
      <w:r w:rsidR="00333E1D">
        <w:rPr>
          <w:rFonts w:ascii="Bell MT" w:hAnsi="Bell MT"/>
          <w:color w:val="0000CC"/>
          <w:lang w:val="en-GB"/>
        </w:rPr>
        <w:t xml:space="preserve"> </w:t>
      </w:r>
      <w:r w:rsidRPr="00EF16AB">
        <w:rPr>
          <w:rFonts w:ascii="Bell MT" w:hAnsi="Bell MT"/>
          <w:lang w:val="en-GB"/>
        </w:rPr>
        <w:t>have stated that there is no statistical difference regarding gender. More researches are needed to clearly demonstrate the role of gender on social anxiety. This research is consistent with the findings obtained.</w:t>
      </w:r>
    </w:p>
    <w:p w14:paraId="4628F5E1" w14:textId="7557F78D" w:rsidR="00EF16AB" w:rsidRPr="00EF16AB" w:rsidRDefault="00EF16AB" w:rsidP="00337A42">
      <w:pPr>
        <w:spacing w:after="0" w:line="240" w:lineRule="auto"/>
        <w:ind w:firstLine="360"/>
        <w:jc w:val="both"/>
        <w:rPr>
          <w:rFonts w:ascii="Bell MT" w:hAnsi="Bell MT"/>
          <w:lang w:val="en-GB"/>
        </w:rPr>
      </w:pPr>
      <w:r w:rsidRPr="00EF16AB">
        <w:rPr>
          <w:rFonts w:ascii="Bell MT" w:hAnsi="Bell MT"/>
          <w:lang w:val="en-GB"/>
        </w:rPr>
        <w:t xml:space="preserve">In terms of the gender of the students, there was no significant difference between the average scores of total communication skills. Significant difference was found only between male and female students in the effective listening sub-dimension. The score averages of female students have been found higher than that of men.  When the literature is examined, there are findings supporting our research </w:t>
      </w:r>
      <w:r w:rsidR="00333E1D" w:rsidRPr="00333E1D">
        <w:rPr>
          <w:rFonts w:ascii="Bell MT" w:hAnsi="Bell MT"/>
          <w:color w:val="0000CC"/>
          <w:lang w:val="en-GB"/>
        </w:rPr>
        <w:fldChar w:fldCharType="begin"/>
      </w:r>
      <w:r w:rsidR="00A86E8A">
        <w:rPr>
          <w:rFonts w:ascii="Bell MT" w:hAnsi="Bell MT"/>
          <w:color w:val="0000CC"/>
          <w:lang w:val="en-GB"/>
        </w:rPr>
        <w:instrText xml:space="preserve"> ADDIN EN.CITE &lt;EndNote&gt;&lt;Cite&gt;&lt;Author&gt;Erözkan&lt;/Author&gt;&lt;Year&gt;2007&lt;/Year&gt;&lt;RecNum&gt;10&lt;/RecNum&gt;&lt;DisplayText&gt;(Erözkan, 2007)&lt;/DisplayText&gt;&lt;record&gt;&lt;rec-number&gt;10&lt;/rec-number&gt;&lt;foreign-keys&gt;&lt;key app="EN" db-id="f025a2vrmrp5tve0e9rvaaf8t9s05r2xes5x"&gt;10&lt;/key&gt;&lt;/foreign-keys&gt;&lt;ref-type name="Journal Article"&gt;17&lt;/ref-type&gt;&lt;contributors&gt;&lt;authors&gt;&lt;author&gt;Erözkan, A.&lt;/author&gt;&lt;/authors&gt;&lt;/contributors&gt;&lt;titles&gt;&lt;secondary-title&gt;Examination the relationships between rejection sensitivities and social anxiety levels of university students according to some variables. Selçuk University. Journal of Institute of Social Sciences&lt;/secondary-title&gt;&lt;/titles&gt;&lt;pages&gt;221-223&lt;/pages&gt;&lt;volume&gt;17&lt;/volume&gt;&lt;number&gt;17&lt;/number&gt;&lt;dates&gt;&lt;year&gt;2007&lt;/year&gt;&lt;/dates&gt;&lt;urls&gt;&lt;/urls&gt;&lt;/record&gt;&lt;/Cite&gt;&lt;/EndNote&gt;</w:instrText>
      </w:r>
      <w:r w:rsidR="00333E1D" w:rsidRPr="00333E1D">
        <w:rPr>
          <w:rFonts w:ascii="Bell MT" w:hAnsi="Bell MT"/>
          <w:color w:val="0000CC"/>
          <w:lang w:val="en-GB"/>
        </w:rPr>
        <w:fldChar w:fldCharType="separate"/>
      </w:r>
      <w:r w:rsidR="00333E1D" w:rsidRPr="00333E1D">
        <w:rPr>
          <w:rFonts w:ascii="Bell MT" w:hAnsi="Bell MT"/>
          <w:noProof/>
          <w:color w:val="0000CC"/>
          <w:lang w:val="en-GB"/>
        </w:rPr>
        <w:t>(</w:t>
      </w:r>
      <w:hyperlink w:anchor="_ENREF_11" w:tooltip="Erözkan, 2007 #10" w:history="1">
        <w:r w:rsidR="00986F77" w:rsidRPr="00333E1D">
          <w:rPr>
            <w:rFonts w:ascii="Bell MT" w:hAnsi="Bell MT"/>
            <w:noProof/>
            <w:color w:val="0000CC"/>
            <w:lang w:val="en-GB"/>
          </w:rPr>
          <w:t>Erözkan, 2007</w:t>
        </w:r>
      </w:hyperlink>
      <w:r w:rsidR="00333E1D" w:rsidRPr="00333E1D">
        <w:rPr>
          <w:rFonts w:ascii="Bell MT" w:hAnsi="Bell MT"/>
          <w:noProof/>
          <w:color w:val="0000CC"/>
          <w:lang w:val="en-GB"/>
        </w:rPr>
        <w:t>)</w:t>
      </w:r>
      <w:r w:rsidR="00333E1D" w:rsidRPr="00333E1D">
        <w:rPr>
          <w:rFonts w:ascii="Bell MT" w:hAnsi="Bell MT"/>
          <w:color w:val="0000CC"/>
          <w:lang w:val="en-GB"/>
        </w:rPr>
        <w:fldChar w:fldCharType="end"/>
      </w:r>
      <w:r w:rsidR="006E3941">
        <w:rPr>
          <w:rFonts w:ascii="Bell MT" w:hAnsi="Bell MT"/>
          <w:color w:val="0000CC"/>
          <w:lang w:val="en-GB"/>
        </w:rPr>
        <w:t>.</w:t>
      </w:r>
    </w:p>
    <w:p w14:paraId="2C6D81A5" w14:textId="370D5C72" w:rsidR="00EF16AB" w:rsidRPr="00EF16AB" w:rsidRDefault="00EF16AB" w:rsidP="00337A42">
      <w:pPr>
        <w:spacing w:after="0" w:line="240" w:lineRule="auto"/>
        <w:ind w:firstLine="360"/>
        <w:jc w:val="both"/>
        <w:rPr>
          <w:rFonts w:ascii="Bell MT" w:hAnsi="Bell MT"/>
          <w:lang w:val="en-GB"/>
        </w:rPr>
      </w:pPr>
      <w:r w:rsidRPr="00EF16AB">
        <w:rPr>
          <w:rFonts w:ascii="Bell MT" w:hAnsi="Bell MT"/>
          <w:lang w:val="en-GB"/>
        </w:rPr>
        <w:t xml:space="preserve">Meaningful relationship was found in the negative direction between basic communication skills and social avoidance from communication skills and feeling of worthlessness and total social anxiety. This finding means that as the basic communication skills increase, the level of social avoidance, feeling of worthlessness and social anxiety decreases. Findings are suitable for anticipation. It is consistent with the field of literature </w:t>
      </w:r>
      <w:r w:rsidR="00923D7D" w:rsidRPr="00923D7D">
        <w:rPr>
          <w:rFonts w:ascii="Bell MT" w:hAnsi="Bell MT"/>
          <w:color w:val="0000CC"/>
          <w:lang w:val="en-GB"/>
        </w:rPr>
        <w:fldChar w:fldCharType="begin">
          <w:fldData xml:space="preserve">PEVuZE5vdGU+PENpdGU+PEF1dGhvcj5ZxLFsZMSxcsSxbTwvQXV0aG9yPjxZZWFyPjIwMTE8L1ll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</w:fldData>
        </w:fldChar>
      </w:r>
      <w:r w:rsidR="00A86E8A">
        <w:rPr>
          <w:rFonts w:ascii="Bell MT" w:hAnsi="Bell MT"/>
          <w:color w:val="0000CC"/>
          <w:lang w:val="en-GB"/>
        </w:rPr>
        <w:instrText xml:space="preserve"> ADDIN EN.CITE </w:instrText>
      </w:r>
      <w:r w:rsidR="00A86E8A">
        <w:rPr>
          <w:rFonts w:ascii="Bell MT" w:hAnsi="Bell MT"/>
          <w:color w:val="0000CC"/>
          <w:lang w:val="en-GB"/>
        </w:rPr>
        <w:fldChar w:fldCharType="begin">
          <w:fldData xml:space="preserve">PEVuZE5vdGU+PENpdGU+PEF1dGhvcj5ZxLFsZMSxcsSxbTwvQXV0aG9yPjxZZWFyPjIwMTE8L1ll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</w:fldData>
        </w:fldChar>
      </w:r>
      <w:r w:rsidR="00A86E8A">
        <w:rPr>
          <w:rFonts w:ascii="Bell MT" w:hAnsi="Bell MT"/>
          <w:color w:val="0000CC"/>
          <w:lang w:val="en-GB"/>
        </w:rPr>
        <w:instrText xml:space="preserve"> ADDIN EN.CITE.DATA </w:instrText>
      </w:r>
      <w:r w:rsidR="00A86E8A">
        <w:rPr>
          <w:rFonts w:ascii="Bell MT" w:hAnsi="Bell MT"/>
          <w:color w:val="0000CC"/>
          <w:lang w:val="en-GB"/>
        </w:rPr>
      </w:r>
      <w:r w:rsidR="00A86E8A">
        <w:rPr>
          <w:rFonts w:ascii="Bell MT" w:hAnsi="Bell MT"/>
          <w:color w:val="0000CC"/>
          <w:lang w:val="en-GB"/>
        </w:rPr>
        <w:fldChar w:fldCharType="end"/>
      </w:r>
      <w:r w:rsidR="00923D7D" w:rsidRPr="00923D7D">
        <w:rPr>
          <w:rFonts w:ascii="Bell MT" w:hAnsi="Bell MT"/>
          <w:color w:val="0000CC"/>
          <w:lang w:val="en-GB"/>
        </w:rPr>
      </w:r>
      <w:r w:rsidR="00923D7D" w:rsidRPr="00923D7D">
        <w:rPr>
          <w:rFonts w:ascii="Bell MT" w:hAnsi="Bell MT"/>
          <w:color w:val="0000CC"/>
          <w:lang w:val="en-GB"/>
        </w:rPr>
        <w:fldChar w:fldCharType="separate"/>
      </w:r>
      <w:r w:rsidR="007B2FE3">
        <w:rPr>
          <w:rFonts w:ascii="Bell MT" w:hAnsi="Bell MT"/>
          <w:noProof/>
          <w:color w:val="0000CC"/>
          <w:lang w:val="en-GB"/>
        </w:rPr>
        <w:t>(</w:t>
      </w:r>
      <w:hyperlink w:anchor="_ENREF_15" w:tooltip="Gümüş, 2010 #14" w:history="1">
        <w:r w:rsidR="00986F77">
          <w:rPr>
            <w:rFonts w:ascii="Bell MT" w:hAnsi="Bell MT"/>
            <w:noProof/>
            <w:color w:val="0000CC"/>
            <w:lang w:val="en-GB"/>
          </w:rPr>
          <w:t>Gümü</w:t>
        </w:r>
        <w:r w:rsidR="00986F77">
          <w:rPr>
            <w:rFonts w:ascii="Times New Roman" w:hAnsi="Times New Roman" w:cs="Times New Roman"/>
            <w:noProof/>
            <w:color w:val="0000CC"/>
            <w:lang w:val="en-GB"/>
          </w:rPr>
          <w:t>ş</w:t>
        </w:r>
        <w:r w:rsidR="00986F77">
          <w:rPr>
            <w:rFonts w:ascii="Bell MT" w:hAnsi="Bell MT"/>
            <w:noProof/>
            <w:color w:val="0000CC"/>
            <w:lang w:val="en-GB"/>
          </w:rPr>
          <w:t>, 2010</w:t>
        </w:r>
      </w:hyperlink>
      <w:r w:rsidR="007B2FE3">
        <w:rPr>
          <w:rFonts w:ascii="Bell MT" w:hAnsi="Bell MT"/>
          <w:noProof/>
          <w:color w:val="0000CC"/>
          <w:lang w:val="en-GB"/>
        </w:rPr>
        <w:t xml:space="preserve">; </w:t>
      </w:r>
      <w:hyperlink w:anchor="_ENREF_26" w:tooltip="Yıldırım, 2011 #27" w:history="1">
        <w:r w:rsidR="00986F77">
          <w:rPr>
            <w:rFonts w:ascii="Bell MT" w:hAnsi="Bell MT"/>
            <w:noProof/>
            <w:color w:val="0000CC"/>
            <w:lang w:val="en-GB"/>
          </w:rPr>
          <w:t>Y</w:t>
        </w:r>
        <w:r w:rsidR="00986F77">
          <w:rPr>
            <w:rFonts w:ascii="Bell MT" w:hAnsi="Bell MT" w:hint="eastAsia"/>
            <w:noProof/>
            <w:color w:val="0000CC"/>
            <w:lang w:val="en-GB"/>
          </w:rPr>
          <w:t>ı</w:t>
        </w:r>
        <w:r w:rsidR="00986F77">
          <w:rPr>
            <w:rFonts w:ascii="Bell MT" w:hAnsi="Bell MT"/>
            <w:noProof/>
            <w:color w:val="0000CC"/>
            <w:lang w:val="en-GB"/>
          </w:rPr>
          <w:t>ld</w:t>
        </w:r>
        <w:r w:rsidR="00986F77">
          <w:rPr>
            <w:rFonts w:ascii="Bell MT" w:hAnsi="Bell MT" w:hint="eastAsia"/>
            <w:noProof/>
            <w:color w:val="0000CC"/>
            <w:lang w:val="en-GB"/>
          </w:rPr>
          <w:t>ı</w:t>
        </w:r>
        <w:r w:rsidR="00986F77">
          <w:rPr>
            <w:rFonts w:ascii="Bell MT" w:hAnsi="Bell MT"/>
            <w:noProof/>
            <w:color w:val="0000CC"/>
            <w:lang w:val="en-GB"/>
          </w:rPr>
          <w:t>r</w:t>
        </w:r>
        <w:r w:rsidR="00986F77">
          <w:rPr>
            <w:rFonts w:ascii="Bell MT" w:hAnsi="Bell MT" w:hint="eastAsia"/>
            <w:noProof/>
            <w:color w:val="0000CC"/>
            <w:lang w:val="en-GB"/>
          </w:rPr>
          <w:t>ı</w:t>
        </w:r>
        <w:r w:rsidR="00986F77">
          <w:rPr>
            <w:rFonts w:ascii="Bell MT" w:hAnsi="Bell MT"/>
            <w:noProof/>
            <w:color w:val="0000CC"/>
            <w:lang w:val="en-GB"/>
          </w:rPr>
          <w:t>m</w:t>
        </w:r>
        <w:r w:rsidR="00986F77" w:rsidRPr="007B2FE3">
          <w:rPr>
            <w:rFonts w:ascii="Bell MT" w:hAnsi="Bell MT"/>
            <w:i/>
            <w:noProof/>
            <w:color w:val="0000CC"/>
            <w:lang w:val="en-GB"/>
          </w:rPr>
          <w:t xml:space="preserve"> et al.</w:t>
        </w:r>
        <w:r w:rsidR="00986F77">
          <w:rPr>
            <w:rFonts w:ascii="Bell MT" w:hAnsi="Bell MT"/>
            <w:noProof/>
            <w:color w:val="0000CC"/>
            <w:lang w:val="en-GB"/>
          </w:rPr>
          <w:t>, 2011</w:t>
        </w:r>
      </w:hyperlink>
      <w:r w:rsidR="007B2FE3">
        <w:rPr>
          <w:rFonts w:ascii="Bell MT" w:hAnsi="Bell MT"/>
          <w:noProof/>
          <w:color w:val="0000CC"/>
          <w:lang w:val="en-GB"/>
        </w:rPr>
        <w:t>)</w:t>
      </w:r>
      <w:r w:rsidR="00923D7D" w:rsidRPr="00923D7D">
        <w:rPr>
          <w:rFonts w:ascii="Bell MT" w:hAnsi="Bell MT"/>
          <w:color w:val="0000CC"/>
          <w:lang w:val="en-GB"/>
        </w:rPr>
        <w:fldChar w:fldCharType="end"/>
      </w:r>
      <w:r w:rsidRPr="00EF16AB">
        <w:rPr>
          <w:rFonts w:ascii="Bell MT" w:hAnsi="Bell MT"/>
          <w:lang w:val="en-GB"/>
        </w:rPr>
        <w:t>.</w:t>
      </w:r>
    </w:p>
    <w:p w14:paraId="001366AB" w14:textId="179950D4" w:rsidR="00EF16AB" w:rsidRPr="00EF16AB" w:rsidRDefault="00EF16AB" w:rsidP="00337A42">
      <w:pPr>
        <w:spacing w:after="0" w:line="240" w:lineRule="auto"/>
        <w:ind w:firstLine="360"/>
        <w:jc w:val="both"/>
        <w:rPr>
          <w:rFonts w:ascii="Bell MT" w:hAnsi="Bell MT"/>
          <w:lang w:val="en-GB"/>
        </w:rPr>
      </w:pPr>
      <w:r w:rsidRPr="00EF16AB">
        <w:rPr>
          <w:rFonts w:ascii="Bell MT" w:hAnsi="Bell MT"/>
          <w:lang w:val="en-GB"/>
        </w:rPr>
        <w:t xml:space="preserve">There is a meaningful relationship in the negative direction between expressing oneself, from communication skills scale sub-dimensions, and social avoidance, anxiety of evaluation, feeling of worthlessness and total social anxiety. This finding implies that as self-expression increases, social avoidance, evaluation anxiety, sense of worthlessness and social anxiety levels decrease. The finding is consistent with the literature </w:t>
      </w:r>
      <w:r w:rsidR="00923D7D" w:rsidRPr="00923D7D">
        <w:rPr>
          <w:rFonts w:ascii="Bell MT" w:hAnsi="Bell MT"/>
          <w:color w:val="0000CC"/>
          <w:lang w:val="en-GB"/>
        </w:rPr>
        <w:fldChar w:fldCharType="begin"/>
      </w:r>
      <w:r w:rsidR="00A86E8A">
        <w:rPr>
          <w:rFonts w:ascii="Bell MT" w:hAnsi="Bell MT"/>
          <w:color w:val="0000CC"/>
          <w:lang w:val="en-GB"/>
        </w:rPr>
        <w:instrText xml:space="preserve"> ADDIN EN.CITE &lt;EndNote&gt;&lt;Cite&gt;&lt;Author&gt;Burger&lt;/Author&gt;&lt;Year&gt;2006&lt;/Year&gt;&lt;RecNum&gt;2&lt;/RecNum&gt;&lt;DisplayText&gt;(Burger, 2006; Gümü</w:instrText>
      </w:r>
      <w:r w:rsidR="00A86E8A">
        <w:rPr>
          <w:rFonts w:ascii="Times New Roman" w:hAnsi="Times New Roman" w:cs="Times New Roman"/>
          <w:color w:val="0000CC"/>
          <w:lang w:val="en-GB"/>
        </w:rPr>
        <w:instrText>ş</w:instrText>
      </w:r>
      <w:r w:rsidR="00A86E8A">
        <w:rPr>
          <w:rFonts w:ascii="Bell MT" w:hAnsi="Bell MT"/>
          <w:color w:val="0000CC"/>
          <w:lang w:val="en-GB"/>
        </w:rPr>
        <w:instrText>, 2010)&lt;/DisplayText&gt;&lt;record&gt;&lt;rec-number&gt;2&lt;/rec-number&gt;&lt;foreign-keys&gt;&lt;key app="EN" db-id="f025a2vrmrp5tve0e9rvaaf8t9s05r2xes5x"&gt;2&lt;/key&gt;&lt;/foreign-keys&gt;&lt;ref-type name="Book"&gt;6&lt;/ref-type&gt;&lt;contributors&gt;&lt;authors&gt;&lt;author&gt;Burger, J.M.&lt;/author&gt;&lt;/authors&gt;&lt;/contributors&gt;&lt;titles&gt;&lt;/titles&gt;&lt;dates&gt;&lt;year&gt;2006&lt;/year&gt;&lt;/dates&gt;&lt;pub-location&gt;&lt;style face="normal" font="default" size="100%"&gt;Personality. (&lt;/style&gt;&lt;style face="normal" font="default" charset="162" size="100%"&gt;</w:instrText>
      </w:r>
      <w:r w:rsidR="00A86E8A">
        <w:rPr>
          <w:rFonts w:ascii="Times New Roman" w:hAnsi="Times New Roman" w:cs="Times New Roman"/>
          <w:color w:val="0000CC"/>
          <w:lang w:val="en-GB"/>
        </w:rPr>
        <w:instrText>İ</w:instrText>
      </w:r>
      <w:r w:rsidR="00A86E8A">
        <w:rPr>
          <w:rFonts w:ascii="Bell MT" w:hAnsi="Bell MT"/>
          <w:color w:val="0000CC"/>
          <w:lang w:val="en-GB"/>
        </w:rPr>
        <w:instrText>.D. Erguvan Sar</w:instrText>
      </w:r>
      <w:r w:rsidR="00A86E8A">
        <w:rPr>
          <w:rFonts w:ascii="Bell MT" w:hAnsi="Bell MT" w:hint="eastAsia"/>
          <w:color w:val="0000CC"/>
          <w:lang w:val="en-GB"/>
        </w:rPr>
        <w:instrText>ı</w:instrText>
      </w:r>
      <w:r w:rsidR="00A86E8A">
        <w:rPr>
          <w:rFonts w:ascii="Bell MT" w:hAnsi="Bell MT"/>
          <w:color w:val="0000CC"/>
          <w:lang w:val="en-GB"/>
        </w:rPr>
        <w:instrText>o</w:instrText>
      </w:r>
      <w:r w:rsidR="00A86E8A">
        <w:rPr>
          <w:rFonts w:ascii="Times New Roman" w:hAnsi="Times New Roman" w:cs="Times New Roman"/>
          <w:color w:val="0000CC"/>
          <w:lang w:val="en-GB"/>
        </w:rPr>
        <w:instrText>ğ</w:instrText>
      </w:r>
      <w:r w:rsidR="00A86E8A">
        <w:rPr>
          <w:rFonts w:ascii="Bell MT" w:hAnsi="Bell MT"/>
          <w:color w:val="0000CC"/>
          <w:lang w:val="en-GB"/>
        </w:rPr>
        <w:instrText xml:space="preserve">lu, Transl.)&lt;/style&gt;&lt;style face="normal" font="default" size="100%"&gt;.&lt;/style&gt;&lt;style face="normal" font="default" charset="162" size="100%"&gt; </w:instrText>
      </w:r>
      <w:r w:rsidR="00A86E8A">
        <w:rPr>
          <w:rFonts w:ascii="Times New Roman" w:hAnsi="Times New Roman" w:cs="Times New Roman"/>
          <w:color w:val="0000CC"/>
          <w:lang w:val="en-GB"/>
        </w:rPr>
        <w:instrText>İ</w:instrText>
      </w:r>
      <w:r w:rsidR="00A86E8A">
        <w:rPr>
          <w:rFonts w:ascii="Bell MT" w:hAnsi="Bell MT"/>
          <w:color w:val="0000CC"/>
          <w:lang w:val="en-GB"/>
        </w:rPr>
        <w:instrText>stanbul: Cactus &lt;/style&gt;&lt;style face="normal" font="default" size="100%"&gt;P&lt;/style&gt;&lt;style face="normal" font="default" charset="162" size="100%"&gt;ublications&lt;/style&gt;&lt;/pub-location&gt;&lt;urls&gt;&lt;/urls&gt;&lt;/record&gt;&lt;/Cite&gt;&lt;Cite&gt;&lt;Author&gt;Gümü</w:instrText>
      </w:r>
      <w:r w:rsidR="00A86E8A">
        <w:rPr>
          <w:rFonts w:ascii="Times New Roman" w:hAnsi="Times New Roman" w:cs="Times New Roman"/>
          <w:color w:val="0000CC"/>
          <w:lang w:val="en-GB"/>
        </w:rPr>
        <w:instrText>ş</w:instrText>
      </w:r>
      <w:r w:rsidR="00A86E8A">
        <w:rPr>
          <w:rFonts w:ascii="Bell MT" w:hAnsi="Bell MT"/>
          <w:color w:val="0000CC"/>
          <w:lang w:val="en-GB"/>
        </w:rPr>
        <w:instrText>&lt;/Author&gt;&lt;Year&gt;2010&lt;/Year&gt;&lt;RecNum&gt;14&lt;/RecNum&gt;&lt;record&gt;&lt;rec-number&gt;14&lt;/rec-number&gt;&lt;foreign-keys&gt;&lt;key app="EN" db-id="f025a2vrmrp5tve0e9rvaaf8t9s05r2xes5x"&gt;14&lt;/key&gt;&lt;/foreign-keys&gt;&lt;ref-type name="Book"&gt;6&lt;/ref-type&gt;&lt;contributors&gt;&lt;authors&gt;&lt;author&gt;&lt;style face="normal" font="default" size="100%"&gt;Gümü&lt;/style&gt;&lt;style face="normal" font="default" charset="238" size="100%"&gt;</w:instrText>
      </w:r>
      <w:r w:rsidR="00A86E8A">
        <w:rPr>
          <w:rFonts w:ascii="Times New Roman" w:hAnsi="Times New Roman" w:cs="Times New Roman"/>
          <w:color w:val="0000CC"/>
          <w:lang w:val="en-GB"/>
        </w:rPr>
        <w:instrText>ş</w:instrText>
      </w:r>
      <w:r w:rsidR="00A86E8A">
        <w:rPr>
          <w:rFonts w:ascii="Bell MT" w:hAnsi="Bell MT"/>
          <w:color w:val="0000CC"/>
          <w:lang w:val="en-GB"/>
        </w:rPr>
        <w:instrText>&lt;/style&gt;&lt;style face="normal" font="default" size="100%"&gt;, E., A.&lt;/style&gt;&lt;/author&gt;&lt;/authors&gt;&lt;/contributors&gt;&lt;titles&gt;&lt;title&gt;Conquering social anxiety&lt;/title&gt;&lt;/titles&gt;&lt;edition&gt;2nd&lt;/edition&gt;&lt;dates&gt;&lt;year&gt;2010&lt;/year&gt;&lt;/dates&gt;&lt;pub-location&gt;Ankara&lt;/pub-location&gt;&lt;publisher&gt;Nobel Publications&lt;/publisher&gt;&lt;urls&gt;&lt;/urls&gt;&lt;/record&gt;&lt;/Cite&gt;&lt;/EndNote&gt;</w:instrText>
      </w:r>
      <w:r w:rsidR="00923D7D" w:rsidRPr="00923D7D">
        <w:rPr>
          <w:rFonts w:ascii="Bell MT" w:hAnsi="Bell MT"/>
          <w:color w:val="0000CC"/>
          <w:lang w:val="en-GB"/>
        </w:rPr>
        <w:fldChar w:fldCharType="separate"/>
      </w:r>
      <w:r w:rsidR="007B2FE3">
        <w:rPr>
          <w:rFonts w:ascii="Bell MT" w:hAnsi="Bell MT"/>
          <w:noProof/>
          <w:color w:val="0000CC"/>
          <w:lang w:val="en-GB"/>
        </w:rPr>
        <w:t>(</w:t>
      </w:r>
      <w:hyperlink w:anchor="_ENREF_2" w:tooltip="Burger, 2006 #2" w:history="1">
        <w:r w:rsidR="00986F77">
          <w:rPr>
            <w:rFonts w:ascii="Bell MT" w:hAnsi="Bell MT"/>
            <w:noProof/>
            <w:color w:val="0000CC"/>
            <w:lang w:val="en-GB"/>
          </w:rPr>
          <w:t>Burger, 2006</w:t>
        </w:r>
      </w:hyperlink>
      <w:r w:rsidR="007B2FE3">
        <w:rPr>
          <w:rFonts w:ascii="Bell MT" w:hAnsi="Bell MT"/>
          <w:noProof/>
          <w:color w:val="0000CC"/>
          <w:lang w:val="en-GB"/>
        </w:rPr>
        <w:t xml:space="preserve">; </w:t>
      </w:r>
      <w:hyperlink w:anchor="_ENREF_15" w:tooltip="Gümüş, 2010 #14" w:history="1">
        <w:r w:rsidR="00986F77">
          <w:rPr>
            <w:rFonts w:ascii="Bell MT" w:hAnsi="Bell MT"/>
            <w:noProof/>
            <w:color w:val="0000CC"/>
            <w:lang w:val="en-GB"/>
          </w:rPr>
          <w:t>Gümü</w:t>
        </w:r>
        <w:r w:rsidR="00986F77">
          <w:rPr>
            <w:rFonts w:ascii="Times New Roman" w:hAnsi="Times New Roman" w:cs="Times New Roman"/>
            <w:noProof/>
            <w:color w:val="0000CC"/>
            <w:lang w:val="en-GB"/>
          </w:rPr>
          <w:t>ş</w:t>
        </w:r>
        <w:r w:rsidR="00986F77">
          <w:rPr>
            <w:rFonts w:ascii="Bell MT" w:hAnsi="Bell MT"/>
            <w:noProof/>
            <w:color w:val="0000CC"/>
            <w:lang w:val="en-GB"/>
          </w:rPr>
          <w:t>, 2010</w:t>
        </w:r>
      </w:hyperlink>
      <w:r w:rsidR="007B2FE3">
        <w:rPr>
          <w:rFonts w:ascii="Bell MT" w:hAnsi="Bell MT"/>
          <w:noProof/>
          <w:color w:val="0000CC"/>
          <w:lang w:val="en-GB"/>
        </w:rPr>
        <w:t>)</w:t>
      </w:r>
      <w:r w:rsidR="00923D7D" w:rsidRPr="00923D7D">
        <w:rPr>
          <w:rFonts w:ascii="Bell MT" w:hAnsi="Bell MT"/>
          <w:color w:val="0000CC"/>
          <w:lang w:val="en-GB"/>
        </w:rPr>
        <w:fldChar w:fldCharType="end"/>
      </w:r>
      <w:r w:rsidRPr="00EF16AB">
        <w:rPr>
          <w:rFonts w:ascii="Bell MT" w:hAnsi="Bell MT"/>
          <w:lang w:val="en-GB"/>
        </w:rPr>
        <w:t>. It is thought that those who express themselves comfortably are more likely to be individuals who have high self-esteem, find themselves self-worthy, and think that they will not be evaluated negatively.</w:t>
      </w:r>
    </w:p>
    <w:p w14:paraId="03566BCB" w14:textId="1060F91A" w:rsidR="00EF16AB" w:rsidRPr="00EF16AB" w:rsidRDefault="00EF16AB" w:rsidP="00337A42">
      <w:pPr>
        <w:spacing w:after="0" w:line="240" w:lineRule="auto"/>
        <w:ind w:firstLine="360"/>
        <w:jc w:val="both"/>
        <w:rPr>
          <w:rFonts w:ascii="Bell MT" w:hAnsi="Bell MT"/>
          <w:lang w:val="en-GB"/>
        </w:rPr>
      </w:pPr>
      <w:r w:rsidRPr="00EF16AB">
        <w:rPr>
          <w:rFonts w:ascii="Bell MT" w:hAnsi="Bell MT"/>
          <w:lang w:val="en-GB"/>
        </w:rPr>
        <w:t xml:space="preserve">There is a significant relationship at the high level in the negative direction between active listening contact skills scale sub-dimension and non-verbal communication and social avoidance, sense of worthlessness. This finding means that as the effective listening and nonverbal communication increase, the level of social avoidance and sense of worthlessness decrease.  As a consequence, it is in consistency with the field of the literature </w:t>
      </w:r>
      <w:r w:rsidR="00923D7D" w:rsidRPr="00923D7D">
        <w:rPr>
          <w:rFonts w:ascii="Bell MT" w:hAnsi="Bell MT"/>
          <w:color w:val="0000CC"/>
          <w:lang w:val="en-GB"/>
        </w:rPr>
        <w:fldChar w:fldCharType="begin">
          <w:fldData xml:space="preserve">PEVuZE5vdGU+PENpdGU+PEF1dGhvcj5CYWx0YWPEsTwvQXV0aG9yPjxZZWFyPjIwMTA8L1llYXI+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</w:fldData>
        </w:fldChar>
      </w:r>
      <w:r w:rsidR="00A86E8A">
        <w:rPr>
          <w:rFonts w:ascii="Bell MT" w:hAnsi="Bell MT"/>
          <w:color w:val="0000CC"/>
          <w:lang w:val="en-GB"/>
        </w:rPr>
        <w:instrText xml:space="preserve"> ADDIN EN.CITE </w:instrText>
      </w:r>
      <w:r w:rsidR="00A86E8A">
        <w:rPr>
          <w:rFonts w:ascii="Bell MT" w:hAnsi="Bell MT"/>
          <w:color w:val="0000CC"/>
          <w:lang w:val="en-GB"/>
        </w:rPr>
        <w:fldChar w:fldCharType="begin">
          <w:fldData xml:space="preserve">PEVuZE5vdGU+PENpdGU+PEF1dGhvcj5CYWx0YWPEsTwvQXV0aG9yPjxZZWFyPjIwMTA8L1llYXI+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</w:fldData>
        </w:fldChar>
      </w:r>
      <w:r w:rsidR="00A86E8A">
        <w:rPr>
          <w:rFonts w:ascii="Bell MT" w:hAnsi="Bell MT"/>
          <w:color w:val="0000CC"/>
          <w:lang w:val="en-GB"/>
        </w:rPr>
        <w:instrText xml:space="preserve"> ADDIN EN.CITE.DATA </w:instrText>
      </w:r>
      <w:r w:rsidR="00A86E8A">
        <w:rPr>
          <w:rFonts w:ascii="Bell MT" w:hAnsi="Bell MT"/>
          <w:color w:val="0000CC"/>
          <w:lang w:val="en-GB"/>
        </w:rPr>
      </w:r>
      <w:r w:rsidR="00A86E8A">
        <w:rPr>
          <w:rFonts w:ascii="Bell MT" w:hAnsi="Bell MT"/>
          <w:color w:val="0000CC"/>
          <w:lang w:val="en-GB"/>
        </w:rPr>
        <w:fldChar w:fldCharType="end"/>
      </w:r>
      <w:r w:rsidR="00923D7D" w:rsidRPr="00923D7D">
        <w:rPr>
          <w:rFonts w:ascii="Bell MT" w:hAnsi="Bell MT"/>
          <w:color w:val="0000CC"/>
          <w:lang w:val="en-GB"/>
        </w:rPr>
      </w:r>
      <w:r w:rsidR="00923D7D" w:rsidRPr="00923D7D">
        <w:rPr>
          <w:rFonts w:ascii="Bell MT" w:hAnsi="Bell MT"/>
          <w:color w:val="0000CC"/>
          <w:lang w:val="en-GB"/>
        </w:rPr>
        <w:fldChar w:fldCharType="separate"/>
      </w:r>
      <w:r w:rsidR="00116067">
        <w:rPr>
          <w:rFonts w:ascii="Bell MT" w:hAnsi="Bell MT"/>
          <w:noProof/>
          <w:color w:val="0000CC"/>
          <w:lang w:val="en-GB"/>
        </w:rPr>
        <w:t>(</w:t>
      </w:r>
      <w:hyperlink w:anchor="_ENREF_1" w:tooltip="Baltacı, 2010 #1" w:history="1">
        <w:r w:rsidR="00986F77">
          <w:rPr>
            <w:rFonts w:ascii="Bell MT" w:hAnsi="Bell MT"/>
            <w:noProof/>
            <w:color w:val="0000CC"/>
            <w:lang w:val="en-GB"/>
          </w:rPr>
          <w:t>Baltac</w:t>
        </w:r>
        <w:r w:rsidR="00986F77">
          <w:rPr>
            <w:rFonts w:ascii="Bell MT" w:hAnsi="Bell MT" w:hint="eastAsia"/>
            <w:noProof/>
            <w:color w:val="0000CC"/>
            <w:lang w:val="en-GB"/>
          </w:rPr>
          <w:t>ı</w:t>
        </w:r>
        <w:r w:rsidR="00986F77">
          <w:rPr>
            <w:rFonts w:ascii="Bell MT" w:hAnsi="Bell MT"/>
            <w:noProof/>
            <w:color w:val="0000CC"/>
            <w:lang w:val="en-GB"/>
          </w:rPr>
          <w:t>, 2010</w:t>
        </w:r>
      </w:hyperlink>
      <w:r w:rsidR="00116067">
        <w:rPr>
          <w:rFonts w:ascii="Bell MT" w:hAnsi="Bell MT"/>
          <w:noProof/>
          <w:color w:val="0000CC"/>
          <w:lang w:val="en-GB"/>
        </w:rPr>
        <w:t xml:space="preserve">; </w:t>
      </w:r>
      <w:hyperlink w:anchor="_ENREF_5" w:tooltip="Cakır, 2010 #5" w:history="1">
        <w:r w:rsidR="00986F77">
          <w:rPr>
            <w:rFonts w:ascii="Bell MT" w:hAnsi="Bell MT"/>
            <w:noProof/>
            <w:color w:val="0000CC"/>
            <w:lang w:val="en-GB"/>
          </w:rPr>
          <w:t>Cak</w:t>
        </w:r>
        <w:r w:rsidR="00986F77">
          <w:rPr>
            <w:rFonts w:ascii="Bell MT" w:hAnsi="Bell MT" w:hint="eastAsia"/>
            <w:noProof/>
            <w:color w:val="0000CC"/>
            <w:lang w:val="en-GB"/>
          </w:rPr>
          <w:t>ı</w:t>
        </w:r>
        <w:r w:rsidR="00986F77">
          <w:rPr>
            <w:rFonts w:ascii="Bell MT" w:hAnsi="Bell MT"/>
            <w:noProof/>
            <w:color w:val="0000CC"/>
            <w:lang w:val="en-GB"/>
          </w:rPr>
          <w:t>r, 2010</w:t>
        </w:r>
      </w:hyperlink>
      <w:r w:rsidR="00116067">
        <w:rPr>
          <w:rFonts w:ascii="Bell MT" w:hAnsi="Bell MT"/>
          <w:noProof/>
          <w:color w:val="0000CC"/>
          <w:lang w:val="en-GB"/>
        </w:rPr>
        <w:t>)</w:t>
      </w:r>
      <w:r w:rsidR="00923D7D" w:rsidRPr="00923D7D">
        <w:rPr>
          <w:rFonts w:ascii="Bell MT" w:hAnsi="Bell MT"/>
          <w:color w:val="0000CC"/>
          <w:lang w:val="en-GB"/>
        </w:rPr>
        <w:fldChar w:fldCharType="end"/>
      </w:r>
      <w:r w:rsidRPr="00EF16AB">
        <w:rPr>
          <w:rFonts w:ascii="Bell MT" w:hAnsi="Bell MT"/>
          <w:lang w:val="en-GB"/>
        </w:rPr>
        <w:t>.</w:t>
      </w:r>
    </w:p>
    <w:p w14:paraId="2571EAAB" w14:textId="77777777" w:rsidR="00EF16AB" w:rsidRPr="00EF16AB" w:rsidRDefault="00EF16AB" w:rsidP="00337A42">
      <w:pPr>
        <w:spacing w:after="0" w:line="240" w:lineRule="auto"/>
        <w:ind w:firstLine="360"/>
        <w:jc w:val="both"/>
        <w:rPr>
          <w:rFonts w:ascii="Bell MT" w:hAnsi="Bell MT"/>
          <w:lang w:val="en-GB"/>
        </w:rPr>
      </w:pPr>
      <w:r w:rsidRPr="00EF16AB">
        <w:rPr>
          <w:rFonts w:ascii="Bell MT" w:hAnsi="Bell MT"/>
          <w:lang w:val="en-GB"/>
        </w:rPr>
        <w:t xml:space="preserve">There is a significant relationship at the high level in the negative direction between communication skills scale sub-dimension willingness to communicate and social avoidance. This finding implies that as the willingness to communicate increases, the level of social avoidance decreases. </w:t>
      </w:r>
      <w:proofErr w:type="gramStart"/>
      <w:r w:rsidRPr="00EF16AB">
        <w:rPr>
          <w:rFonts w:ascii="Bell MT" w:hAnsi="Bell MT"/>
          <w:lang w:val="en-GB"/>
        </w:rPr>
        <w:t>Increase in willingness to communicate, low levels of comfortable social avoidance in communication with other people are</w:t>
      </w:r>
      <w:proofErr w:type="gramEnd"/>
      <w:r w:rsidRPr="00EF16AB">
        <w:rPr>
          <w:rFonts w:ascii="Bell MT" w:hAnsi="Bell MT"/>
          <w:lang w:val="en-GB"/>
        </w:rPr>
        <w:t xml:space="preserve"> expected situations. As a consequence, as communication skills increase, social avoidance, evaluation anxiety, feeling of worthlessness and social anxiety levels are decreasing.</w:t>
      </w:r>
    </w:p>
    <w:p w14:paraId="1E4471CA" w14:textId="042CC35A" w:rsidR="00EF16AB" w:rsidRPr="00EF16AB" w:rsidRDefault="00EF16AB" w:rsidP="00337A42">
      <w:pPr>
        <w:spacing w:after="0" w:line="240" w:lineRule="auto"/>
        <w:ind w:firstLine="360"/>
        <w:jc w:val="both"/>
        <w:rPr>
          <w:rFonts w:ascii="Bell MT" w:hAnsi="Bell MT"/>
          <w:lang w:val="en-GB"/>
        </w:rPr>
      </w:pPr>
      <w:r w:rsidRPr="00EF16AB">
        <w:rPr>
          <w:rFonts w:ascii="Bell MT" w:hAnsi="Bell MT"/>
          <w:lang w:val="en-GB"/>
        </w:rPr>
        <w:t xml:space="preserve">A significant difference was found in terms of education levels of the parents in students' social anxiety level and its sub dimensions.  It is seen that the level of social anxiety of the students increases as the educational level of the parents decreases. In the studies </w:t>
      </w:r>
      <w:r w:rsidR="00150496" w:rsidRPr="00150496">
        <w:rPr>
          <w:rFonts w:ascii="Bell MT" w:hAnsi="Bell MT"/>
          <w:color w:val="0000CC"/>
          <w:lang w:val="en-GB"/>
        </w:rPr>
        <w:fldChar w:fldCharType="begin"/>
      </w:r>
      <w:r w:rsidR="00A86E8A">
        <w:rPr>
          <w:rFonts w:ascii="Bell MT" w:hAnsi="Bell MT"/>
          <w:color w:val="0000CC"/>
          <w:lang w:val="en-GB"/>
        </w:rPr>
        <w:instrText xml:space="preserve"> ADDIN EN.CITE &lt;EndNote&gt;&lt;Cite AuthorYear="1"&gt;&lt;Author&gt;Gümü</w:instrText>
      </w:r>
      <w:r w:rsidR="00A86E8A">
        <w:rPr>
          <w:rFonts w:ascii="Times New Roman" w:hAnsi="Times New Roman" w:cs="Times New Roman"/>
          <w:color w:val="0000CC"/>
          <w:lang w:val="en-GB"/>
        </w:rPr>
        <w:instrText>ş</w:instrText>
      </w:r>
      <w:r w:rsidR="00A86E8A">
        <w:rPr>
          <w:rFonts w:ascii="Bell MT" w:hAnsi="Bell MT"/>
          <w:color w:val="0000CC"/>
          <w:lang w:val="en-GB"/>
        </w:rPr>
        <w:instrText>&lt;/Author&gt;&lt;Year&gt;1997&lt;/Year&gt;&lt;RecNum&gt;12&lt;/RecNum&gt;&lt;DisplayText&gt;Gümü</w:instrText>
      </w:r>
      <w:r w:rsidR="00A86E8A">
        <w:rPr>
          <w:rFonts w:ascii="Times New Roman" w:hAnsi="Times New Roman" w:cs="Times New Roman"/>
          <w:color w:val="0000CC"/>
          <w:lang w:val="en-GB"/>
        </w:rPr>
        <w:instrText>ş</w:instrText>
      </w:r>
      <w:r w:rsidR="00A86E8A">
        <w:rPr>
          <w:rFonts w:ascii="Bell MT" w:hAnsi="Bell MT"/>
          <w:color w:val="0000CC"/>
          <w:lang w:val="en-GB"/>
        </w:rPr>
        <w:instrText xml:space="preserve"> (1997)&lt;/DisplayText&gt;&lt;record&gt;&lt;rec-number&gt;12&lt;/rec-number&gt;&lt;foreign-keys&gt;&lt;key app="EN" db-id="f025a2vrmrp5tve0e9rvaaf8t9s05r2xes5x"&gt;12&lt;/key&gt;&lt;/foreign-keys&gt;&lt;ref-type name="Thesis"&gt;32&lt;/ref-type&gt;&lt;contributors&gt;&lt;authors&gt;&lt;author&gt;&lt;style face="normal" font="default" size="100%"&gt;Gümü&lt;/style&gt;&lt;style face="normal" font="default" charset="238" size="100%"&gt;</w:instrText>
      </w:r>
      <w:r w:rsidR="00A86E8A">
        <w:rPr>
          <w:rFonts w:ascii="Times New Roman" w:hAnsi="Times New Roman" w:cs="Times New Roman"/>
          <w:color w:val="0000CC"/>
          <w:lang w:val="en-GB"/>
        </w:rPr>
        <w:instrText>ş</w:instrText>
      </w:r>
      <w:r w:rsidR="00A86E8A">
        <w:rPr>
          <w:rFonts w:ascii="Bell MT" w:hAnsi="Bell MT"/>
          <w:color w:val="0000CC"/>
          <w:lang w:val="en-GB"/>
        </w:rPr>
        <w:instrText>, A. E.&lt;/style&gt;&lt;/author&gt;&lt;/authors&gt;&lt;/contributors&gt;&lt;titles&gt;&lt;/titles&gt;&lt;dates&gt;&lt;year&gt;1997&lt;/year&gt;&lt;/dates&gt;&lt;pub-location&gt;&lt;style face="normal" font="default" charset="238" size="100%"&gt;Investigation to according to some variables to social anxiety levels of the students at University. Unpublished Master Thesis, Ankara: Gazi University Social Sciences Institute&lt;/style&gt;&lt;/pub-location&gt;&lt;urls&gt;&lt;/urls&gt;&lt;/record&gt;&lt;/Cite&gt;&lt;/EndNote&gt;</w:instrText>
      </w:r>
      <w:r w:rsidR="00150496" w:rsidRPr="00150496">
        <w:rPr>
          <w:rFonts w:ascii="Bell MT" w:hAnsi="Bell MT"/>
          <w:color w:val="0000CC"/>
          <w:lang w:val="en-GB"/>
        </w:rPr>
        <w:fldChar w:fldCharType="separate"/>
      </w:r>
      <w:hyperlink w:anchor="_ENREF_13" w:tooltip="Gümüş, 1997 #12" w:history="1">
        <w:r w:rsidR="00986F77">
          <w:rPr>
            <w:rFonts w:ascii="Bell MT" w:hAnsi="Bell MT"/>
            <w:noProof/>
            <w:color w:val="0000CC"/>
            <w:lang w:val="en-GB"/>
          </w:rPr>
          <w:t>Gümü</w:t>
        </w:r>
        <w:r w:rsidR="00986F77">
          <w:rPr>
            <w:rFonts w:ascii="Times New Roman" w:hAnsi="Times New Roman" w:cs="Times New Roman"/>
            <w:noProof/>
            <w:color w:val="0000CC"/>
            <w:lang w:val="en-GB"/>
          </w:rPr>
          <w:t>ş</w:t>
        </w:r>
        <w:r w:rsidR="00986F77">
          <w:rPr>
            <w:rFonts w:ascii="Bell MT" w:hAnsi="Bell MT"/>
            <w:noProof/>
            <w:color w:val="0000CC"/>
            <w:lang w:val="en-GB"/>
          </w:rPr>
          <w:t xml:space="preserve"> (1997</w:t>
        </w:r>
      </w:hyperlink>
      <w:r w:rsidR="007B2FE3">
        <w:rPr>
          <w:rFonts w:ascii="Bell MT" w:hAnsi="Bell MT"/>
          <w:noProof/>
          <w:color w:val="0000CC"/>
          <w:lang w:val="en-GB"/>
        </w:rPr>
        <w:t>)</w:t>
      </w:r>
      <w:r w:rsidR="00150496" w:rsidRPr="00150496">
        <w:rPr>
          <w:rFonts w:ascii="Bell MT" w:hAnsi="Bell MT"/>
          <w:color w:val="0000CC"/>
          <w:lang w:val="en-GB"/>
        </w:rPr>
        <w:fldChar w:fldCharType="end"/>
      </w:r>
      <w:r w:rsidRPr="00EF16AB">
        <w:rPr>
          <w:rFonts w:ascii="Bell MT" w:hAnsi="Bell MT"/>
          <w:lang w:val="en-GB"/>
        </w:rPr>
        <w:t xml:space="preserve"> and </w:t>
      </w:r>
      <w:r w:rsidR="00150496" w:rsidRPr="00150496">
        <w:rPr>
          <w:rFonts w:ascii="Bell MT" w:hAnsi="Bell MT"/>
          <w:color w:val="0000CC"/>
          <w:lang w:val="en-GB"/>
        </w:rPr>
        <w:fldChar w:fldCharType="begin"/>
      </w:r>
      <w:r w:rsidR="00A86E8A">
        <w:rPr>
          <w:rFonts w:ascii="Bell MT" w:hAnsi="Bell MT"/>
          <w:color w:val="0000CC"/>
          <w:lang w:val="en-GB"/>
        </w:rPr>
        <w:instrText xml:space="preserve"> ADDIN EN.CITE &lt;EndNote&gt;&lt;Cite AuthorYear="1"&gt;&lt;Author&gt;Erkan&lt;/Author&gt;&lt;Year&gt;2002&lt;/Year&gt;&lt;RecNum&gt;9&lt;/RecNum&gt;&lt;DisplayText&gt;Erkan (2002)&lt;/DisplayText&gt;&lt;record&gt;&lt;rec-number&gt;9&lt;/rec-number&gt;&lt;foreign-keys&gt;&lt;key app="EN" db-id="f025a2vrmrp5tve0e9rvaaf8t9s05r2xes5x"&gt;9&lt;/key&gt;&lt;/foreign-keys&gt;&lt;ref-type name="Thesis"&gt;32&lt;/ref-type&gt;&lt;contributors&gt;&lt;authors&gt;&lt;author&gt;Erkan, Z.&lt;/author&gt;&lt;/authors&gt;&lt;/contributors&gt;&lt;titles&gt;&lt;/titles&gt;&lt;dates&gt;&lt;year&gt;2002&lt;/year&gt;&lt;/dates&gt;&lt;pub-location&gt;A study on adolescents level of social anxiety, parental attitude and the type of risk factors taking place in the families, (Unpublished PhD Thesis). Adana: Çukurova University, Educational Sciences Institute&lt;/pub-location&gt;&lt;urls&gt;&lt;/urls&gt;&lt;/record&gt;&lt;/Cite&gt;&lt;/EndNote&gt;</w:instrText>
      </w:r>
      <w:r w:rsidR="00150496" w:rsidRPr="00150496">
        <w:rPr>
          <w:rFonts w:ascii="Bell MT" w:hAnsi="Bell MT"/>
          <w:color w:val="0000CC"/>
          <w:lang w:val="en-GB"/>
        </w:rPr>
        <w:fldChar w:fldCharType="separate"/>
      </w:r>
      <w:hyperlink w:anchor="_ENREF_10" w:tooltip="Erkan, 2002 #9" w:history="1">
        <w:r w:rsidR="00986F77">
          <w:rPr>
            <w:rFonts w:ascii="Bell MT" w:hAnsi="Bell MT"/>
            <w:noProof/>
            <w:color w:val="0000CC"/>
            <w:lang w:val="en-GB"/>
          </w:rPr>
          <w:t>Erkan (2002</w:t>
        </w:r>
      </w:hyperlink>
      <w:r w:rsidR="00150496">
        <w:rPr>
          <w:rFonts w:ascii="Bell MT" w:hAnsi="Bell MT"/>
          <w:noProof/>
          <w:color w:val="0000CC"/>
          <w:lang w:val="en-GB"/>
        </w:rPr>
        <w:t>)</w:t>
      </w:r>
      <w:r w:rsidR="00150496" w:rsidRPr="00150496">
        <w:rPr>
          <w:rFonts w:ascii="Bell MT" w:hAnsi="Bell MT"/>
          <w:color w:val="0000CC"/>
          <w:lang w:val="en-GB"/>
        </w:rPr>
        <w:fldChar w:fldCharType="end"/>
      </w:r>
      <w:r w:rsidRPr="00EF16AB">
        <w:rPr>
          <w:rFonts w:ascii="Bell MT" w:hAnsi="Bell MT"/>
          <w:lang w:val="en-GB"/>
        </w:rPr>
        <w:t xml:space="preserve"> conducted, they found that social anxiety levels changed according to the educational status of the mother and the father; this finding is supporting our work.</w:t>
      </w:r>
    </w:p>
    <w:p w14:paraId="42CE2794" w14:textId="77777777" w:rsidR="00EF16AB" w:rsidRPr="00EF16AB" w:rsidRDefault="00EF16AB" w:rsidP="00337A42">
      <w:pPr>
        <w:spacing w:after="0" w:line="240" w:lineRule="auto"/>
        <w:ind w:firstLine="360"/>
        <w:jc w:val="both"/>
        <w:rPr>
          <w:rFonts w:ascii="Bell MT" w:hAnsi="Bell MT"/>
          <w:lang w:val="en-GB"/>
        </w:rPr>
      </w:pPr>
      <w:r w:rsidRPr="00EF16AB">
        <w:rPr>
          <w:rFonts w:ascii="Bell MT" w:hAnsi="Bell MT"/>
          <w:lang w:val="en-GB"/>
        </w:rPr>
        <w:t>A significant difference was found in terms of education levels of the parents in the sub-dimension of the Self-Expression Skill of the students' communication skill.  In the communication skills and other sub-dimensions, there was no significant difference was found between the educational levels of the parents.</w:t>
      </w:r>
    </w:p>
    <w:p w14:paraId="79D12065" w14:textId="32303DC9" w:rsidR="00EF16AB" w:rsidRPr="00EF16AB" w:rsidRDefault="00EF16AB" w:rsidP="00337A42">
      <w:pPr>
        <w:spacing w:after="0" w:line="240" w:lineRule="auto"/>
        <w:ind w:firstLine="360"/>
        <w:jc w:val="both"/>
        <w:rPr>
          <w:rFonts w:ascii="Bell MT" w:hAnsi="Bell MT"/>
          <w:lang w:val="en-GB"/>
        </w:rPr>
      </w:pPr>
      <w:r w:rsidRPr="00EF16AB">
        <w:rPr>
          <w:rFonts w:ascii="Bell MT" w:hAnsi="Bell MT"/>
          <w:lang w:val="en-GB"/>
        </w:rPr>
        <w:t xml:space="preserve">There was no significant difference in social anxiety and communication skill scores in terms of whether or not participants did sports. Also in the study of </w:t>
      </w:r>
      <w:r w:rsidR="00150496" w:rsidRPr="00150496">
        <w:rPr>
          <w:rFonts w:ascii="Bell MT" w:hAnsi="Bell MT"/>
          <w:color w:val="0000CC"/>
          <w:lang w:val="en-GB"/>
        </w:rPr>
        <w:fldChar w:fldCharType="begin"/>
      </w:r>
      <w:r w:rsidR="00A86E8A">
        <w:rPr>
          <w:rFonts w:ascii="Bell MT" w:hAnsi="Bell MT"/>
          <w:color w:val="0000CC"/>
          <w:lang w:val="en-GB"/>
        </w:rPr>
        <w:instrText xml:space="preserve"> ADDIN EN.CITE &lt;EndNote&gt;&lt;Cite AuthorYear="1"&gt;&lt;Author&gt;Ca</w:instrText>
      </w:r>
      <w:r w:rsidR="00A86E8A">
        <w:rPr>
          <w:rFonts w:ascii="Times New Roman" w:hAnsi="Times New Roman" w:cs="Times New Roman"/>
          <w:color w:val="0000CC"/>
          <w:lang w:val="en-GB"/>
        </w:rPr>
        <w:instrText>ğ</w:instrText>
      </w:r>
      <w:r w:rsidR="00A86E8A">
        <w:rPr>
          <w:rFonts w:ascii="Bell MT" w:hAnsi="Bell MT"/>
          <w:color w:val="0000CC"/>
          <w:lang w:val="en-GB"/>
        </w:rPr>
        <w:instrText>layan&lt;/Author&gt;&lt;Year&gt;2015&lt;/Year&gt;&lt;RecNum&gt;4&lt;/RecNum&gt;&lt;DisplayText&gt;Ca</w:instrText>
      </w:r>
      <w:r w:rsidR="00A86E8A">
        <w:rPr>
          <w:rFonts w:ascii="Times New Roman" w:hAnsi="Times New Roman" w:cs="Times New Roman"/>
          <w:color w:val="0000CC"/>
          <w:lang w:val="en-GB"/>
        </w:rPr>
        <w:instrText>ğ</w:instrText>
      </w:r>
      <w:r w:rsidR="00A86E8A">
        <w:rPr>
          <w:rFonts w:ascii="Bell MT" w:hAnsi="Bell MT"/>
          <w:color w:val="0000CC"/>
          <w:lang w:val="en-GB"/>
        </w:rPr>
        <w:instrText>layan (2015)&lt;/DisplayText&gt;&lt;record&gt;&lt;rec-number&gt;4&lt;/rec-number&gt;&lt;foreign-keys&gt;&lt;key app="EN" db-id="f025a2vrmrp5tve0e9rvaaf8t9s05r2xes5x"&gt;4&lt;/key&gt;&lt;/foreign-keys&gt;&lt;ref-type name="Thesis"&gt;32&lt;/ref-type&gt;&lt;contributors&gt;&lt;authors&gt;&lt;author&gt;&lt;style face="normal" font="default" size="100%"&gt;Ca&lt;/style&gt;&lt;style face="normal" font="default" charset="162" size="100%"&gt;</w:instrText>
      </w:r>
      <w:r w:rsidR="00A86E8A">
        <w:rPr>
          <w:rFonts w:ascii="Times New Roman" w:hAnsi="Times New Roman" w:cs="Times New Roman"/>
          <w:color w:val="0000CC"/>
          <w:lang w:val="en-GB"/>
        </w:rPr>
        <w:instrText>ğ</w:instrText>
      </w:r>
      <w:r w:rsidR="00A86E8A">
        <w:rPr>
          <w:rFonts w:ascii="Bell MT" w:hAnsi="Bell MT"/>
          <w:color w:val="0000CC"/>
          <w:lang w:val="en-GB"/>
        </w:rPr>
        <w:instrText>layan&lt;/style&gt;&lt;style face="normal" font="default" size="100%"&gt;,&lt;/style&gt;&lt;style face="normal" font="default" charset="162" size="100%"&gt; T&lt;/style&gt;&lt;style face="normal" font="default" size="100%"&gt;.&lt;/style&gt;&lt;style face="normal" font="default" charset="162" size="100%"&gt; A&lt;/style&gt;&lt;style face="normal" font="default" size="100%"&gt;.&lt;/style&gt;&lt;/author&gt;&lt;/authors&gt;&lt;/contributors&gt;&lt;titles&gt;&lt;/titles&gt;&lt;dates&gt;&lt;year&gt;2015&lt;/year&gt;&lt;/dates&gt;&lt;pub-location&gt;&lt;style face="normal" font="default" charset="162" size="100%"&gt;Effects of sports on social anxiety and sobjective well &lt;/style&gt;&lt;style face="normal" font="default" size="100%"&gt;– being levels of University students. (Unpublished Master Thesis), Konya: Selçuk University, Healt Sciences Institute&lt;/style&gt;&lt;/pub-location&gt;&lt;urls&gt;&lt;/urls&gt;&lt;/record&gt;&lt;/Cite&gt;&lt;/EndNote&gt;</w:instrText>
      </w:r>
      <w:r w:rsidR="00150496" w:rsidRPr="00150496">
        <w:rPr>
          <w:rFonts w:ascii="Bell MT" w:hAnsi="Bell MT"/>
          <w:color w:val="0000CC"/>
          <w:lang w:val="en-GB"/>
        </w:rPr>
        <w:fldChar w:fldCharType="separate"/>
      </w:r>
      <w:hyperlink w:anchor="_ENREF_4" w:tooltip="Cağlayan, 2015 #4" w:history="1">
        <w:r w:rsidR="00986F77">
          <w:rPr>
            <w:rFonts w:ascii="Bell MT" w:hAnsi="Bell MT"/>
            <w:noProof/>
            <w:color w:val="0000CC"/>
            <w:lang w:val="en-GB"/>
          </w:rPr>
          <w:t>Ca</w:t>
        </w:r>
        <w:r w:rsidR="00986F77">
          <w:rPr>
            <w:rFonts w:ascii="Times New Roman" w:hAnsi="Times New Roman" w:cs="Times New Roman"/>
            <w:noProof/>
            <w:color w:val="0000CC"/>
            <w:lang w:val="en-GB"/>
          </w:rPr>
          <w:t>ğ</w:t>
        </w:r>
        <w:r w:rsidR="00986F77">
          <w:rPr>
            <w:rFonts w:ascii="Bell MT" w:hAnsi="Bell MT"/>
            <w:noProof/>
            <w:color w:val="0000CC"/>
            <w:lang w:val="en-GB"/>
          </w:rPr>
          <w:t>layan (2015</w:t>
        </w:r>
      </w:hyperlink>
      <w:r w:rsidR="00116067">
        <w:rPr>
          <w:rFonts w:ascii="Bell MT" w:hAnsi="Bell MT"/>
          <w:noProof/>
          <w:color w:val="0000CC"/>
          <w:lang w:val="en-GB"/>
        </w:rPr>
        <w:t>)</w:t>
      </w:r>
      <w:r w:rsidR="00150496" w:rsidRPr="00150496">
        <w:rPr>
          <w:rFonts w:ascii="Bell MT" w:hAnsi="Bell MT"/>
          <w:color w:val="0000CC"/>
          <w:lang w:val="en-GB"/>
        </w:rPr>
        <w:fldChar w:fldCharType="end"/>
      </w:r>
      <w:r w:rsidRPr="00EF16AB">
        <w:rPr>
          <w:rFonts w:ascii="Bell MT" w:hAnsi="Bell MT"/>
          <w:lang w:val="en-GB"/>
        </w:rPr>
        <w:t xml:space="preserve"> there was no difference between the levels of social anxiety of those who do sports and those who do not, which is parallel to our study. However, the fact that in our study the students who did sports had higher scores than those who did not can be stated as a result of the effect of sports on socialization.</w:t>
      </w:r>
    </w:p>
    <w:p w14:paraId="66D4B568" w14:textId="77777777" w:rsidR="00EF16AB" w:rsidRPr="000617DA" w:rsidRDefault="00EF16AB" w:rsidP="00EF16AB">
      <w:pPr>
        <w:spacing w:after="0" w:line="240" w:lineRule="auto"/>
        <w:jc w:val="both"/>
        <w:rPr>
          <w:rFonts w:ascii="Bell MT" w:hAnsi="Bell MT"/>
          <w:lang w:val="en-GB"/>
        </w:rPr>
      </w:pPr>
    </w:p>
    <w:p w14:paraId="09403438" w14:textId="77777777" w:rsidR="00EF16AB" w:rsidRPr="00337A42" w:rsidRDefault="00EF16AB" w:rsidP="001B2E09">
      <w:pPr>
        <w:pStyle w:val="Heading1"/>
      </w:pPr>
      <w:bookmarkStart w:id="14" w:name="_Toc520453257"/>
      <w:r w:rsidRPr="00337A42">
        <w:t>References</w:t>
      </w:r>
      <w:bookmarkEnd w:id="14"/>
      <w:r w:rsidRPr="00337A42">
        <w:t xml:space="preserve"> </w:t>
      </w:r>
    </w:p>
    <w:p w14:paraId="32119674" w14:textId="77777777" w:rsidR="00986F77" w:rsidRPr="00253E52" w:rsidRDefault="00D56C5F" w:rsidP="00253E52">
      <w:pPr>
        <w:spacing w:after="0" w:line="240" w:lineRule="auto"/>
        <w:ind w:left="720" w:hanging="720"/>
        <w:jc w:val="both"/>
        <w:rPr>
          <w:rFonts w:ascii="Bell MT" w:hAnsi="Bell MT" w:cs="Calibri"/>
          <w:noProof/>
          <w:sz w:val="18"/>
        </w:rPr>
      </w:pPr>
      <w:r w:rsidRPr="00AA595D">
        <w:rPr>
          <w:rFonts w:ascii="Bell MT" w:hAnsi="Bell MT" w:cs="Times New Roman"/>
          <w:sz w:val="18"/>
        </w:rPr>
        <w:fldChar w:fldCharType="begin"/>
      </w:r>
      <w:r w:rsidRPr="00AA595D">
        <w:rPr>
          <w:rFonts w:ascii="Bell MT" w:hAnsi="Bell MT" w:cs="Times New Roman"/>
          <w:sz w:val="18"/>
        </w:rPr>
        <w:instrText xml:space="preserve"> ADDIN EN.REFLIST </w:instrText>
      </w:r>
      <w:r w:rsidRPr="00AA595D">
        <w:rPr>
          <w:rFonts w:ascii="Bell MT" w:hAnsi="Bell MT" w:cs="Times New Roman"/>
          <w:sz w:val="18"/>
        </w:rPr>
        <w:fldChar w:fldCharType="separate"/>
      </w:r>
      <w:bookmarkStart w:id="15" w:name="_ENREF_1"/>
      <w:r w:rsidR="00986F77" w:rsidRPr="00253E52">
        <w:rPr>
          <w:rFonts w:ascii="Bell MT" w:hAnsi="Bell MT" w:cs="Calibri"/>
          <w:noProof/>
          <w:sz w:val="18"/>
        </w:rPr>
        <w:t>Baltacı, Ö., 2010. Analysis of relationship between universty students' social anxiety, social support and problem solving approach. (Unpublished Master Thesis). Konya: Selçuk University  Educational Sciences Institute.</w:t>
      </w:r>
      <w:bookmarkEnd w:id="15"/>
    </w:p>
    <w:p w14:paraId="12AE6302" w14:textId="77777777" w:rsidR="00986F77" w:rsidRPr="00253E52" w:rsidRDefault="00986F77" w:rsidP="00253E52">
      <w:pPr>
        <w:spacing w:after="0" w:line="240" w:lineRule="auto"/>
        <w:ind w:left="720" w:hanging="720"/>
        <w:jc w:val="both"/>
        <w:rPr>
          <w:rFonts w:ascii="Bell MT" w:hAnsi="Bell MT" w:cs="Calibri"/>
          <w:noProof/>
          <w:sz w:val="18"/>
        </w:rPr>
      </w:pPr>
      <w:bookmarkStart w:id="16" w:name="_ENREF_2"/>
      <w:r w:rsidRPr="00253E52">
        <w:rPr>
          <w:rFonts w:ascii="Bell MT" w:hAnsi="Bell MT" w:cs="Calibri"/>
          <w:noProof/>
          <w:sz w:val="18"/>
        </w:rPr>
        <w:t>Burger, J.M., 2006. Personality. (</w:t>
      </w:r>
      <w:r w:rsidRPr="00253E52">
        <w:rPr>
          <w:rFonts w:ascii="Times New Roman" w:hAnsi="Times New Roman" w:cs="Times New Roman"/>
          <w:noProof/>
          <w:sz w:val="18"/>
        </w:rPr>
        <w:t>İ</w:t>
      </w:r>
      <w:r w:rsidRPr="00253E52">
        <w:rPr>
          <w:rFonts w:ascii="Bell MT" w:hAnsi="Bell MT" w:cs="Calibri"/>
          <w:noProof/>
          <w:sz w:val="18"/>
        </w:rPr>
        <w:t>.D. Erguvan Sarıo</w:t>
      </w:r>
      <w:r w:rsidRPr="00253E52">
        <w:rPr>
          <w:rFonts w:ascii="Times New Roman" w:hAnsi="Times New Roman" w:cs="Times New Roman"/>
          <w:noProof/>
          <w:sz w:val="18"/>
        </w:rPr>
        <w:t>ğ</w:t>
      </w:r>
      <w:r w:rsidRPr="00253E52">
        <w:rPr>
          <w:rFonts w:ascii="Bell MT" w:hAnsi="Bell MT" w:cs="Calibri"/>
          <w:noProof/>
          <w:sz w:val="18"/>
        </w:rPr>
        <w:t xml:space="preserve">lu, Transl.). </w:t>
      </w:r>
      <w:r w:rsidRPr="00253E52">
        <w:rPr>
          <w:rFonts w:ascii="Times New Roman" w:hAnsi="Times New Roman" w:cs="Times New Roman"/>
          <w:noProof/>
          <w:sz w:val="18"/>
        </w:rPr>
        <w:t>İ</w:t>
      </w:r>
      <w:r w:rsidRPr="00253E52">
        <w:rPr>
          <w:rFonts w:ascii="Bell MT" w:hAnsi="Bell MT" w:cs="Calibri"/>
          <w:noProof/>
          <w:sz w:val="18"/>
        </w:rPr>
        <w:t>stanbul: Cactus Publications.</w:t>
      </w:r>
      <w:bookmarkEnd w:id="16"/>
    </w:p>
    <w:p w14:paraId="0D82795F" w14:textId="4FAE56B4" w:rsidR="00986F77" w:rsidRPr="00253E52" w:rsidRDefault="00986F77" w:rsidP="00253E52">
      <w:pPr>
        <w:spacing w:after="0" w:line="240" w:lineRule="auto"/>
        <w:ind w:left="720" w:hanging="720"/>
        <w:jc w:val="both"/>
        <w:rPr>
          <w:rFonts w:ascii="Bell MT" w:hAnsi="Bell MT" w:cs="Calibri"/>
          <w:noProof/>
          <w:sz w:val="18"/>
        </w:rPr>
      </w:pPr>
      <w:bookmarkStart w:id="17" w:name="_ENREF_3"/>
      <w:r w:rsidRPr="00253E52">
        <w:rPr>
          <w:rFonts w:ascii="Bell MT" w:hAnsi="Bell MT" w:cs="Calibri"/>
          <w:noProof/>
          <w:sz w:val="18"/>
        </w:rPr>
        <w:t>Ca</w:t>
      </w:r>
      <w:r w:rsidRPr="00253E52">
        <w:rPr>
          <w:rFonts w:ascii="Times New Roman" w:hAnsi="Times New Roman" w:cs="Times New Roman"/>
          <w:noProof/>
          <w:sz w:val="18"/>
        </w:rPr>
        <w:t>ğ</w:t>
      </w:r>
      <w:r w:rsidRPr="00253E52">
        <w:rPr>
          <w:rFonts w:ascii="Bell MT" w:hAnsi="Bell MT" w:cs="Calibri"/>
          <w:noProof/>
          <w:sz w:val="18"/>
        </w:rPr>
        <w:t>lar, M., S. Dinçyürek and N. Arsan, 2012. Examinataion of social anxtiety at university level students. Hacettepe University, Journal of Education, 43(43): 106-116.</w:t>
      </w:r>
      <w:bookmarkEnd w:id="17"/>
      <w:r w:rsidR="000F3B82" w:rsidRPr="000F3B82">
        <w:t xml:space="preserve"> </w:t>
      </w:r>
      <w:hyperlink r:id="rId23" w:history="1">
        <w:r w:rsidR="000F3B82" w:rsidRPr="004B129E">
          <w:rPr>
            <w:rFonts w:ascii="Times" w:hAnsi="Times" w:cs="Times"/>
            <w:i/>
            <w:color w:val="7030A0"/>
            <w:sz w:val="14"/>
            <w:szCs w:val="26"/>
            <w:bdr w:val="none" w:sz="0" w:space="0" w:color="auto" w:frame="1"/>
            <w:shd w:val="clear" w:color="auto" w:fill="FFFFFF"/>
          </w:rPr>
          <w:t>View at Google Scholar</w:t>
        </w:r>
        <w:r w:rsidR="000F3B82" w:rsidRPr="004B129E">
          <w:rPr>
            <w:rStyle w:val="apple-converted-space"/>
            <w:rFonts w:ascii="Times" w:hAnsi="Times" w:cs="Times"/>
            <w:i/>
            <w:color w:val="7030A0"/>
            <w:sz w:val="14"/>
            <w:szCs w:val="26"/>
            <w:bdr w:val="none" w:sz="0" w:space="0" w:color="auto" w:frame="1"/>
            <w:shd w:val="clear" w:color="auto" w:fill="FFFFFF"/>
          </w:rPr>
          <w:t> </w:t>
        </w:r>
      </w:hyperlink>
      <w:r w:rsidR="000F3B82" w:rsidRPr="00253E52">
        <w:rPr>
          <w:rFonts w:ascii="Bell MT" w:hAnsi="Bell MT" w:cs="Calibri"/>
          <w:noProof/>
          <w:sz w:val="18"/>
        </w:rPr>
        <w:t xml:space="preserve"> </w:t>
      </w:r>
    </w:p>
    <w:p w14:paraId="087C1C75" w14:textId="77777777" w:rsidR="00986F77" w:rsidRPr="00253E52" w:rsidRDefault="00986F77" w:rsidP="00253E52">
      <w:pPr>
        <w:spacing w:after="0" w:line="240" w:lineRule="auto"/>
        <w:ind w:left="720" w:hanging="720"/>
        <w:jc w:val="both"/>
        <w:rPr>
          <w:rFonts w:ascii="Bell MT" w:hAnsi="Bell MT" w:cs="Calibri"/>
          <w:noProof/>
          <w:sz w:val="18"/>
        </w:rPr>
      </w:pPr>
      <w:bookmarkStart w:id="18" w:name="_ENREF_4"/>
      <w:r w:rsidRPr="00253E52">
        <w:rPr>
          <w:rFonts w:ascii="Bell MT" w:hAnsi="Bell MT" w:cs="Calibri"/>
          <w:noProof/>
          <w:sz w:val="18"/>
        </w:rPr>
        <w:t>Ca</w:t>
      </w:r>
      <w:r w:rsidRPr="00253E52">
        <w:rPr>
          <w:rFonts w:ascii="Times New Roman" w:hAnsi="Times New Roman" w:cs="Times New Roman"/>
          <w:noProof/>
          <w:sz w:val="18"/>
        </w:rPr>
        <w:t>ğ</w:t>
      </w:r>
      <w:r w:rsidRPr="00253E52">
        <w:rPr>
          <w:rFonts w:ascii="Bell MT" w:hAnsi="Bell MT" w:cs="Calibri"/>
          <w:noProof/>
          <w:sz w:val="18"/>
        </w:rPr>
        <w:t>layan, T.A., 2015. Effects of sports on social anxiety and sobjective well – being levels of University students. (Unpublished Master Thesis), Konya: Selçuk University, Healt Sciences Institute.</w:t>
      </w:r>
      <w:bookmarkEnd w:id="18"/>
    </w:p>
    <w:p w14:paraId="490281CB" w14:textId="77777777" w:rsidR="00986F77" w:rsidRPr="00253E52" w:rsidRDefault="00986F77" w:rsidP="00253E52">
      <w:pPr>
        <w:spacing w:after="0" w:line="240" w:lineRule="auto"/>
        <w:ind w:left="720" w:hanging="720"/>
        <w:jc w:val="both"/>
        <w:rPr>
          <w:rFonts w:ascii="Bell MT" w:hAnsi="Bell MT" w:cs="Calibri"/>
          <w:noProof/>
          <w:sz w:val="18"/>
        </w:rPr>
      </w:pPr>
      <w:bookmarkStart w:id="19" w:name="_ENREF_5"/>
      <w:r w:rsidRPr="00253E52">
        <w:rPr>
          <w:rFonts w:ascii="Bell MT" w:hAnsi="Bell MT" w:cs="Calibri"/>
          <w:noProof/>
          <w:sz w:val="18"/>
        </w:rPr>
        <w:t>Cakır, S., 2010. The effect of overcoming social anxiety program. Which is based on the cognitive behaviorist approach, on high school students' level of social anxiety. (Unpublished Master Thesis). Bursa: Uluda</w:t>
      </w:r>
      <w:r w:rsidRPr="00253E52">
        <w:rPr>
          <w:rFonts w:ascii="Times New Roman" w:hAnsi="Times New Roman" w:cs="Times New Roman"/>
          <w:noProof/>
          <w:sz w:val="18"/>
        </w:rPr>
        <w:t>ğ</w:t>
      </w:r>
      <w:r w:rsidRPr="00253E52">
        <w:rPr>
          <w:rFonts w:ascii="Bell MT" w:hAnsi="Bell MT" w:cs="Calibri"/>
          <w:noProof/>
          <w:sz w:val="18"/>
        </w:rPr>
        <w:t xml:space="preserve"> University,  Social Sciences Institute.</w:t>
      </w:r>
      <w:bookmarkEnd w:id="19"/>
    </w:p>
    <w:p w14:paraId="2A5BCCFB" w14:textId="77777777" w:rsidR="00986F77" w:rsidRPr="00253E52" w:rsidRDefault="00986F77" w:rsidP="00253E52">
      <w:pPr>
        <w:spacing w:after="0" w:line="240" w:lineRule="auto"/>
        <w:ind w:left="720" w:hanging="720"/>
        <w:jc w:val="both"/>
        <w:rPr>
          <w:rFonts w:ascii="Bell MT" w:hAnsi="Bell MT" w:cs="Calibri"/>
          <w:noProof/>
          <w:sz w:val="18"/>
        </w:rPr>
      </w:pPr>
      <w:bookmarkStart w:id="20" w:name="_ENREF_6"/>
      <w:r w:rsidRPr="00253E52">
        <w:rPr>
          <w:rFonts w:ascii="Bell MT" w:hAnsi="Bell MT" w:cs="Calibri"/>
          <w:noProof/>
          <w:sz w:val="18"/>
        </w:rPr>
        <w:t>Cücelo</w:t>
      </w:r>
      <w:r w:rsidRPr="00253E52">
        <w:rPr>
          <w:rFonts w:ascii="Times New Roman" w:hAnsi="Times New Roman" w:cs="Times New Roman"/>
          <w:noProof/>
          <w:sz w:val="18"/>
        </w:rPr>
        <w:t>ğ</w:t>
      </w:r>
      <w:r w:rsidRPr="00253E52">
        <w:rPr>
          <w:rFonts w:ascii="Bell MT" w:hAnsi="Bell MT" w:cs="Calibri"/>
          <w:noProof/>
          <w:sz w:val="18"/>
        </w:rPr>
        <w:t>lu, D., 2000. Human and behavior. Istanbul: Remzi Bookstore.</w:t>
      </w:r>
      <w:bookmarkEnd w:id="20"/>
    </w:p>
    <w:p w14:paraId="72D946B3" w14:textId="77777777" w:rsidR="00986F77" w:rsidRPr="00253E52" w:rsidRDefault="00986F77" w:rsidP="00253E52">
      <w:pPr>
        <w:spacing w:after="0" w:line="240" w:lineRule="auto"/>
        <w:ind w:left="720" w:hanging="720"/>
        <w:jc w:val="both"/>
        <w:rPr>
          <w:rFonts w:ascii="Bell MT" w:hAnsi="Bell MT" w:cs="Calibri"/>
          <w:noProof/>
          <w:sz w:val="18"/>
        </w:rPr>
      </w:pPr>
      <w:bookmarkStart w:id="21" w:name="_ENREF_7"/>
      <w:r w:rsidRPr="00253E52">
        <w:rPr>
          <w:rFonts w:ascii="Bell MT" w:hAnsi="Bell MT" w:cs="Calibri"/>
          <w:noProof/>
          <w:sz w:val="18"/>
        </w:rPr>
        <w:t xml:space="preserve">Dökmen, Ü., 1994. Communication conflicts and empathy in art and daily life. </w:t>
      </w:r>
      <w:r w:rsidRPr="00253E52">
        <w:rPr>
          <w:rFonts w:ascii="Times New Roman" w:hAnsi="Times New Roman" w:cs="Times New Roman"/>
          <w:noProof/>
          <w:sz w:val="18"/>
        </w:rPr>
        <w:t>İ</w:t>
      </w:r>
      <w:r w:rsidRPr="00253E52">
        <w:rPr>
          <w:rFonts w:ascii="Bell MT" w:hAnsi="Bell MT" w:cs="Calibri"/>
          <w:noProof/>
          <w:sz w:val="18"/>
        </w:rPr>
        <w:t>stanbul: Sistem Publishing.</w:t>
      </w:r>
      <w:bookmarkEnd w:id="21"/>
    </w:p>
    <w:p w14:paraId="05DBFD8B" w14:textId="1629D46C" w:rsidR="00986F77" w:rsidRPr="00253E52" w:rsidRDefault="00986F77" w:rsidP="00253E52">
      <w:pPr>
        <w:spacing w:after="0" w:line="240" w:lineRule="auto"/>
        <w:ind w:left="720" w:hanging="720"/>
        <w:jc w:val="both"/>
        <w:rPr>
          <w:rFonts w:ascii="Bell MT" w:hAnsi="Bell MT" w:cs="Calibri"/>
          <w:noProof/>
          <w:sz w:val="18"/>
        </w:rPr>
      </w:pPr>
      <w:bookmarkStart w:id="22" w:name="_ENREF_8"/>
      <w:r w:rsidRPr="00253E52">
        <w:rPr>
          <w:rFonts w:ascii="Bell MT" w:hAnsi="Bell MT" w:cs="Calibri"/>
          <w:noProof/>
          <w:sz w:val="18"/>
        </w:rPr>
        <w:t>Eren, G.A., 2006. Prediction of social distress according to self-esteem and non-functional attitudes. Turkish Psychological Counseling and Guidance Magazine, 3(26): 63-75.</w:t>
      </w:r>
      <w:bookmarkEnd w:id="22"/>
      <w:r w:rsidR="000F3B82" w:rsidRPr="000F3B82">
        <w:t xml:space="preserve"> </w:t>
      </w:r>
    </w:p>
    <w:p w14:paraId="6BF31C13" w14:textId="77777777" w:rsidR="00986F77" w:rsidRPr="00253E52" w:rsidRDefault="00986F77" w:rsidP="00253E52">
      <w:pPr>
        <w:spacing w:after="0" w:line="240" w:lineRule="auto"/>
        <w:ind w:left="720" w:hanging="720"/>
        <w:jc w:val="both"/>
        <w:rPr>
          <w:rFonts w:ascii="Bell MT" w:hAnsi="Bell MT" w:cs="Calibri"/>
          <w:noProof/>
          <w:sz w:val="18"/>
        </w:rPr>
      </w:pPr>
      <w:bookmarkStart w:id="23" w:name="_ENREF_9"/>
      <w:r w:rsidRPr="00253E52">
        <w:rPr>
          <w:rFonts w:ascii="Bell MT" w:hAnsi="Bell MT" w:cs="Calibri"/>
          <w:noProof/>
          <w:sz w:val="18"/>
        </w:rPr>
        <w:t>Ergin, A. and C. Birol, 2000. Communication in education. Ankara: Anı Publishing.</w:t>
      </w:r>
      <w:bookmarkEnd w:id="23"/>
    </w:p>
    <w:p w14:paraId="2FB92ACF" w14:textId="77777777" w:rsidR="00986F77" w:rsidRPr="00253E52" w:rsidRDefault="00986F77" w:rsidP="00253E52">
      <w:pPr>
        <w:spacing w:after="0" w:line="240" w:lineRule="auto"/>
        <w:ind w:left="720" w:hanging="720"/>
        <w:jc w:val="both"/>
        <w:rPr>
          <w:rFonts w:ascii="Bell MT" w:hAnsi="Bell MT" w:cs="Calibri"/>
          <w:noProof/>
          <w:sz w:val="18"/>
        </w:rPr>
      </w:pPr>
      <w:bookmarkStart w:id="24" w:name="_ENREF_10"/>
      <w:r w:rsidRPr="00253E52">
        <w:rPr>
          <w:rFonts w:ascii="Bell MT" w:hAnsi="Bell MT" w:cs="Calibri"/>
          <w:noProof/>
          <w:sz w:val="18"/>
        </w:rPr>
        <w:lastRenderedPageBreak/>
        <w:t>Erkan, Z., 2002. A study on adolescents level of social anxiety, parental attitude and the type of risk factors taking place in the families, (Unpublished PhD Thesis). Adana: Çukurova University, Educational Sciences Institute.</w:t>
      </w:r>
      <w:bookmarkEnd w:id="24"/>
    </w:p>
    <w:p w14:paraId="747B5B11" w14:textId="543413A5" w:rsidR="00986F77" w:rsidRPr="00253E52" w:rsidRDefault="00986F77" w:rsidP="00253E52">
      <w:pPr>
        <w:spacing w:after="0" w:line="240" w:lineRule="auto"/>
        <w:ind w:left="720" w:hanging="720"/>
        <w:jc w:val="both"/>
        <w:rPr>
          <w:rFonts w:ascii="Bell MT" w:hAnsi="Bell MT" w:cs="Calibri"/>
          <w:noProof/>
          <w:sz w:val="18"/>
        </w:rPr>
      </w:pPr>
      <w:bookmarkStart w:id="25" w:name="_ENREF_11"/>
      <w:r w:rsidRPr="00253E52">
        <w:rPr>
          <w:rFonts w:ascii="Bell MT" w:hAnsi="Bell MT" w:cs="Calibri"/>
          <w:noProof/>
          <w:sz w:val="18"/>
        </w:rPr>
        <w:t>Erözkan, A., 2007. Examination the relationships between rejection sensitivities and social anxiety levels of university students according to some variables. Selçuk University. Journal of Institute of Social Sciences, 17(17): 221-223.</w:t>
      </w:r>
      <w:bookmarkEnd w:id="25"/>
      <w:r w:rsidR="000F3B82" w:rsidRPr="000F3B82">
        <w:t xml:space="preserve"> </w:t>
      </w:r>
    </w:p>
    <w:p w14:paraId="6D74BE76" w14:textId="77777777" w:rsidR="00986F77" w:rsidRPr="00253E52" w:rsidRDefault="00986F77" w:rsidP="00253E52">
      <w:pPr>
        <w:spacing w:after="0" w:line="240" w:lineRule="auto"/>
        <w:ind w:left="720" w:hanging="720"/>
        <w:jc w:val="both"/>
        <w:rPr>
          <w:rFonts w:ascii="Bell MT" w:hAnsi="Bell MT" w:cs="Calibri"/>
          <w:noProof/>
          <w:sz w:val="18"/>
        </w:rPr>
      </w:pPr>
      <w:bookmarkStart w:id="26" w:name="_ENREF_12"/>
      <w:r w:rsidRPr="00253E52">
        <w:rPr>
          <w:rFonts w:ascii="Bell MT" w:hAnsi="Bell MT" w:cs="Calibri"/>
          <w:noProof/>
          <w:sz w:val="18"/>
        </w:rPr>
        <w:t>Güçlü, M., 2000. The Problems and expectations of college students who do actively sport at clups are tried to be defined (Ankara Province Example). Unpublished PhD Thesis, Ankara: Gazi University, Healt Sciences Institute.</w:t>
      </w:r>
      <w:bookmarkEnd w:id="26"/>
    </w:p>
    <w:p w14:paraId="649E9E5C" w14:textId="77777777" w:rsidR="00986F77" w:rsidRPr="00253E52" w:rsidRDefault="00986F77" w:rsidP="00253E52">
      <w:pPr>
        <w:spacing w:after="0" w:line="240" w:lineRule="auto"/>
        <w:ind w:left="720" w:hanging="720"/>
        <w:jc w:val="both"/>
        <w:rPr>
          <w:rFonts w:ascii="Bell MT" w:hAnsi="Bell MT" w:cs="Calibri"/>
          <w:noProof/>
          <w:sz w:val="18"/>
        </w:rPr>
      </w:pPr>
      <w:bookmarkStart w:id="27" w:name="_ENREF_13"/>
      <w:r w:rsidRPr="00253E52">
        <w:rPr>
          <w:rFonts w:ascii="Bell MT" w:hAnsi="Bell MT" w:cs="Calibri"/>
          <w:noProof/>
          <w:sz w:val="18"/>
        </w:rPr>
        <w:t>Gümü</w:t>
      </w:r>
      <w:r w:rsidRPr="00253E52">
        <w:rPr>
          <w:rFonts w:ascii="Times New Roman" w:hAnsi="Times New Roman" w:cs="Times New Roman"/>
          <w:noProof/>
          <w:sz w:val="18"/>
        </w:rPr>
        <w:t>ş</w:t>
      </w:r>
      <w:r w:rsidRPr="00253E52">
        <w:rPr>
          <w:rFonts w:ascii="Bell MT" w:hAnsi="Bell MT" w:cs="Calibri"/>
          <w:noProof/>
          <w:sz w:val="18"/>
        </w:rPr>
        <w:t>, A.E., 1997. Investigation to according to some variables to social anxiety levels of the students at University. Unpublished Master Thesis, Ankara: Gazi University Social Sciences Institute.</w:t>
      </w:r>
      <w:bookmarkEnd w:id="27"/>
    </w:p>
    <w:p w14:paraId="5FCB0E08" w14:textId="77777777" w:rsidR="00986F77" w:rsidRPr="00253E52" w:rsidRDefault="00986F77" w:rsidP="00253E52">
      <w:pPr>
        <w:spacing w:after="0" w:line="240" w:lineRule="auto"/>
        <w:ind w:left="720" w:hanging="720"/>
        <w:jc w:val="both"/>
        <w:rPr>
          <w:rFonts w:ascii="Bell MT" w:hAnsi="Bell MT" w:cs="Calibri"/>
          <w:noProof/>
          <w:sz w:val="18"/>
        </w:rPr>
      </w:pPr>
      <w:bookmarkStart w:id="28" w:name="_ENREF_14"/>
      <w:r w:rsidRPr="00253E52">
        <w:rPr>
          <w:rFonts w:ascii="Bell MT" w:hAnsi="Bell MT" w:cs="Calibri"/>
          <w:noProof/>
          <w:sz w:val="18"/>
        </w:rPr>
        <w:t>Gümü</w:t>
      </w:r>
      <w:r w:rsidRPr="00253E52">
        <w:rPr>
          <w:rFonts w:ascii="Times New Roman" w:hAnsi="Times New Roman" w:cs="Times New Roman"/>
          <w:noProof/>
          <w:sz w:val="18"/>
        </w:rPr>
        <w:t>ş</w:t>
      </w:r>
      <w:r w:rsidRPr="00253E52">
        <w:rPr>
          <w:rFonts w:ascii="Bell MT" w:hAnsi="Bell MT" w:cs="Calibri"/>
          <w:noProof/>
          <w:sz w:val="18"/>
        </w:rPr>
        <w:t>, E., A., 2002. The effect of the group program of coping with social anxiety upon social anxiety level of university students. Unpublished PhD Thesis, Ankara: Ankara University, Educational Sciences Institute.</w:t>
      </w:r>
      <w:bookmarkEnd w:id="28"/>
    </w:p>
    <w:p w14:paraId="593DF44C" w14:textId="77777777" w:rsidR="00986F77" w:rsidRPr="00253E52" w:rsidRDefault="00986F77" w:rsidP="00253E52">
      <w:pPr>
        <w:spacing w:after="0" w:line="240" w:lineRule="auto"/>
        <w:ind w:left="720" w:hanging="720"/>
        <w:jc w:val="both"/>
        <w:rPr>
          <w:rFonts w:ascii="Bell MT" w:hAnsi="Bell MT" w:cs="Calibri"/>
          <w:noProof/>
          <w:sz w:val="18"/>
        </w:rPr>
      </w:pPr>
      <w:bookmarkStart w:id="29" w:name="_ENREF_15"/>
      <w:r w:rsidRPr="00253E52">
        <w:rPr>
          <w:rFonts w:ascii="Bell MT" w:hAnsi="Bell MT" w:cs="Calibri"/>
          <w:noProof/>
          <w:sz w:val="18"/>
        </w:rPr>
        <w:t>Gümü</w:t>
      </w:r>
      <w:r w:rsidRPr="00253E52">
        <w:rPr>
          <w:rFonts w:ascii="Times New Roman" w:hAnsi="Times New Roman" w:cs="Times New Roman"/>
          <w:noProof/>
          <w:sz w:val="18"/>
        </w:rPr>
        <w:t>ş</w:t>
      </w:r>
      <w:r w:rsidRPr="00253E52">
        <w:rPr>
          <w:rFonts w:ascii="Bell MT" w:hAnsi="Bell MT" w:cs="Calibri"/>
          <w:noProof/>
          <w:sz w:val="18"/>
        </w:rPr>
        <w:t>, E., A., 2010. Conquering social anxiety. 2nd Edn., Ankara: Nobel Publications.</w:t>
      </w:r>
      <w:bookmarkEnd w:id="29"/>
    </w:p>
    <w:p w14:paraId="6775026E" w14:textId="77777777" w:rsidR="00986F77" w:rsidRPr="00253E52" w:rsidRDefault="00986F77" w:rsidP="00253E52">
      <w:pPr>
        <w:spacing w:after="0" w:line="240" w:lineRule="auto"/>
        <w:ind w:left="720" w:hanging="720"/>
        <w:jc w:val="both"/>
        <w:rPr>
          <w:rFonts w:ascii="Bell MT" w:hAnsi="Bell MT" w:cs="Calibri"/>
          <w:noProof/>
          <w:sz w:val="18"/>
        </w:rPr>
      </w:pPr>
      <w:bookmarkStart w:id="30" w:name="_ENREF_16"/>
      <w:r w:rsidRPr="00253E52">
        <w:rPr>
          <w:rFonts w:ascii="Bell MT" w:hAnsi="Bell MT" w:cs="Calibri"/>
          <w:noProof/>
          <w:sz w:val="18"/>
        </w:rPr>
        <w:t>Korkut, F., 1997. Evaluating communication skills of university students. IV National Educational Sciences Congress 4th, (pp.208-218). September 10-12, 1997, Anadolu University. Eskisehir.</w:t>
      </w:r>
      <w:bookmarkEnd w:id="30"/>
    </w:p>
    <w:p w14:paraId="5347E5EC" w14:textId="4B8C0322" w:rsidR="00986F77" w:rsidRPr="00253E52" w:rsidRDefault="00986F77" w:rsidP="00253E52">
      <w:pPr>
        <w:spacing w:after="0" w:line="240" w:lineRule="auto"/>
        <w:ind w:left="720" w:hanging="720"/>
        <w:jc w:val="both"/>
        <w:rPr>
          <w:rFonts w:ascii="Bell MT" w:hAnsi="Bell MT" w:cs="Calibri"/>
          <w:noProof/>
          <w:sz w:val="18"/>
        </w:rPr>
      </w:pPr>
      <w:bookmarkStart w:id="31" w:name="_ENREF_17"/>
      <w:r w:rsidRPr="00253E52">
        <w:rPr>
          <w:rFonts w:ascii="Bell MT" w:hAnsi="Bell MT" w:cs="Calibri"/>
          <w:noProof/>
          <w:sz w:val="18"/>
        </w:rPr>
        <w:t>Küçük, V. and H. Koç, 2004. Relationship between human and sports in psychosocial develpoment process. Dumlupınar University, Journal of Social Sciences, 10(10): 131-141.</w:t>
      </w:r>
      <w:bookmarkEnd w:id="31"/>
      <w:r w:rsidR="000F3B82" w:rsidRPr="000F3B82">
        <w:t xml:space="preserve"> </w:t>
      </w:r>
    </w:p>
    <w:p w14:paraId="78098D6A" w14:textId="77777777" w:rsidR="00986F77" w:rsidRPr="00253E52" w:rsidRDefault="00986F77" w:rsidP="00253E52">
      <w:pPr>
        <w:spacing w:after="0" w:line="240" w:lineRule="auto"/>
        <w:ind w:left="720" w:hanging="720"/>
        <w:jc w:val="both"/>
        <w:rPr>
          <w:rFonts w:ascii="Bell MT" w:hAnsi="Bell MT" w:cs="Calibri"/>
          <w:noProof/>
          <w:sz w:val="18"/>
        </w:rPr>
      </w:pPr>
      <w:bookmarkStart w:id="32" w:name="_ENREF_18"/>
      <w:r w:rsidRPr="00253E52">
        <w:rPr>
          <w:rFonts w:ascii="Bell MT" w:hAnsi="Bell MT" w:cs="Calibri"/>
          <w:noProof/>
          <w:sz w:val="18"/>
        </w:rPr>
        <w:t>Leary, M.R. and R.M. Kowalski, 1995. Social anxiety. Newyork, London: The Guilford Press.</w:t>
      </w:r>
      <w:bookmarkEnd w:id="32"/>
    </w:p>
    <w:p w14:paraId="382B93AB" w14:textId="77777777" w:rsidR="00986F77" w:rsidRPr="00253E52" w:rsidRDefault="00986F77" w:rsidP="00253E52">
      <w:pPr>
        <w:spacing w:after="0" w:line="240" w:lineRule="auto"/>
        <w:ind w:left="720" w:hanging="720"/>
        <w:jc w:val="both"/>
        <w:rPr>
          <w:rFonts w:ascii="Bell MT" w:hAnsi="Bell MT" w:cs="Calibri"/>
          <w:noProof/>
          <w:sz w:val="18"/>
        </w:rPr>
      </w:pPr>
      <w:bookmarkStart w:id="33" w:name="_ENREF_19"/>
      <w:r w:rsidRPr="00253E52">
        <w:rPr>
          <w:rFonts w:ascii="Bell MT" w:hAnsi="Bell MT" w:cs="Calibri"/>
          <w:noProof/>
          <w:sz w:val="18"/>
        </w:rPr>
        <w:t>Montgomery, S.A., 1995. Pocket reference to social phobia. Basel: Roche.</w:t>
      </w:r>
      <w:bookmarkEnd w:id="33"/>
    </w:p>
    <w:p w14:paraId="05FE450E" w14:textId="77777777" w:rsidR="00986F77" w:rsidRPr="00253E52" w:rsidRDefault="00986F77" w:rsidP="00253E52">
      <w:pPr>
        <w:spacing w:after="0" w:line="240" w:lineRule="auto"/>
        <w:ind w:left="720" w:hanging="720"/>
        <w:jc w:val="both"/>
        <w:rPr>
          <w:rFonts w:ascii="Bell MT" w:hAnsi="Bell MT" w:cs="Calibri"/>
          <w:noProof/>
          <w:sz w:val="18"/>
        </w:rPr>
      </w:pPr>
      <w:bookmarkStart w:id="34" w:name="_ENREF_20"/>
      <w:r w:rsidRPr="00253E52">
        <w:rPr>
          <w:rFonts w:ascii="Bell MT" w:hAnsi="Bell MT" w:cs="Calibri"/>
          <w:noProof/>
          <w:sz w:val="18"/>
        </w:rPr>
        <w:t>Oda, B., 2014. Healt Sciences Institute. Investigation of the level of aggressi</w:t>
      </w:r>
      <w:r w:rsidRPr="00253E52">
        <w:rPr>
          <w:rFonts w:ascii="Times New Roman" w:hAnsi="Times New Roman" w:cs="Times New Roman"/>
          <w:noProof/>
          <w:sz w:val="18"/>
        </w:rPr>
        <w:t>̇</w:t>
      </w:r>
      <w:r w:rsidRPr="00253E52">
        <w:rPr>
          <w:rFonts w:ascii="Bell MT" w:hAnsi="Bell MT" w:cs="Calibri"/>
          <w:noProof/>
          <w:sz w:val="18"/>
        </w:rPr>
        <w:t>on and optimism on the students aged 11-13 who do sports or not. Unpublished Master Thesis, Samsun: Ondokuz Mayıs University.</w:t>
      </w:r>
      <w:bookmarkEnd w:id="34"/>
    </w:p>
    <w:p w14:paraId="1AB7822C" w14:textId="77777777" w:rsidR="00986F77" w:rsidRPr="00253E52" w:rsidRDefault="00986F77" w:rsidP="00253E52">
      <w:pPr>
        <w:spacing w:after="0" w:line="240" w:lineRule="auto"/>
        <w:ind w:left="720" w:hanging="720"/>
        <w:jc w:val="both"/>
        <w:rPr>
          <w:rFonts w:ascii="Bell MT" w:hAnsi="Bell MT" w:cs="Calibri"/>
          <w:noProof/>
          <w:sz w:val="18"/>
        </w:rPr>
      </w:pPr>
      <w:bookmarkStart w:id="35" w:name="_ENREF_21"/>
      <w:r w:rsidRPr="00253E52">
        <w:rPr>
          <w:rFonts w:ascii="Bell MT" w:hAnsi="Bell MT" w:cs="Calibri"/>
          <w:noProof/>
          <w:sz w:val="18"/>
        </w:rPr>
        <w:t>Özbay, Y. and M. Palancı, 2001. Social anxiety scale: Validity reliability study. VI. National Psychological Counseling and Guidance Congress, Ankara, ODTÜ.</w:t>
      </w:r>
      <w:bookmarkEnd w:id="35"/>
    </w:p>
    <w:p w14:paraId="1BC2C3F4" w14:textId="77777777" w:rsidR="00986F77" w:rsidRPr="00253E52" w:rsidRDefault="00986F77" w:rsidP="00253E52">
      <w:pPr>
        <w:spacing w:after="0" w:line="240" w:lineRule="auto"/>
        <w:ind w:left="720" w:hanging="720"/>
        <w:jc w:val="both"/>
        <w:rPr>
          <w:rFonts w:ascii="Bell MT" w:hAnsi="Bell MT" w:cs="Calibri"/>
          <w:noProof/>
          <w:sz w:val="18"/>
        </w:rPr>
      </w:pPr>
      <w:bookmarkStart w:id="36" w:name="_ENREF_22"/>
      <w:r w:rsidRPr="00253E52">
        <w:rPr>
          <w:rFonts w:ascii="Bell MT" w:hAnsi="Bell MT" w:cs="Calibri"/>
          <w:noProof/>
          <w:sz w:val="18"/>
        </w:rPr>
        <w:t xml:space="preserve">Ozer, A.R., 2017. The level of social anxiety in teachers and analysis of communication skills in would examined terms of some variables. Unpublished Master Thesis, </w:t>
      </w:r>
      <w:r w:rsidRPr="00253E52">
        <w:rPr>
          <w:rFonts w:ascii="Times New Roman" w:hAnsi="Times New Roman" w:cs="Times New Roman"/>
          <w:noProof/>
          <w:sz w:val="18"/>
        </w:rPr>
        <w:t>İ</w:t>
      </w:r>
      <w:r w:rsidRPr="00253E52">
        <w:rPr>
          <w:rFonts w:ascii="Bell MT" w:hAnsi="Bell MT" w:cs="Calibri"/>
          <w:noProof/>
          <w:sz w:val="18"/>
        </w:rPr>
        <w:t>stanbul: Ni</w:t>
      </w:r>
      <w:r w:rsidRPr="00253E52">
        <w:rPr>
          <w:rFonts w:ascii="Times New Roman" w:hAnsi="Times New Roman" w:cs="Times New Roman"/>
          <w:noProof/>
          <w:sz w:val="18"/>
        </w:rPr>
        <w:t>ş</w:t>
      </w:r>
      <w:r w:rsidRPr="00253E52">
        <w:rPr>
          <w:rFonts w:ascii="Bell MT" w:hAnsi="Bell MT" w:cs="Calibri"/>
          <w:noProof/>
          <w:sz w:val="18"/>
        </w:rPr>
        <w:t>anta</w:t>
      </w:r>
      <w:r w:rsidRPr="00253E52">
        <w:rPr>
          <w:rFonts w:ascii="Times New Roman" w:hAnsi="Times New Roman" w:cs="Times New Roman"/>
          <w:noProof/>
          <w:sz w:val="18"/>
        </w:rPr>
        <w:t>ş</w:t>
      </w:r>
      <w:r w:rsidRPr="00253E52">
        <w:rPr>
          <w:rFonts w:ascii="Bell MT" w:hAnsi="Bell MT" w:cs="Bell MT"/>
          <w:noProof/>
          <w:sz w:val="18"/>
        </w:rPr>
        <w:t>ı</w:t>
      </w:r>
      <w:r w:rsidRPr="00253E52">
        <w:rPr>
          <w:rFonts w:ascii="Bell MT" w:hAnsi="Bell MT" w:cs="Calibri"/>
          <w:noProof/>
          <w:sz w:val="18"/>
        </w:rPr>
        <w:t xml:space="preserve"> University, Social Sciences Institute.</w:t>
      </w:r>
      <w:bookmarkEnd w:id="36"/>
    </w:p>
    <w:p w14:paraId="17E3F2DC" w14:textId="77777777" w:rsidR="00986F77" w:rsidRPr="00253E52" w:rsidRDefault="00986F77" w:rsidP="00253E52">
      <w:pPr>
        <w:spacing w:after="0" w:line="240" w:lineRule="auto"/>
        <w:ind w:left="720" w:hanging="720"/>
        <w:jc w:val="both"/>
        <w:rPr>
          <w:rFonts w:ascii="Bell MT" w:hAnsi="Bell MT" w:cs="Calibri"/>
          <w:noProof/>
          <w:sz w:val="18"/>
        </w:rPr>
      </w:pPr>
      <w:bookmarkStart w:id="37" w:name="_ENREF_23"/>
      <w:r w:rsidRPr="00253E52">
        <w:rPr>
          <w:rFonts w:ascii="Bell MT" w:hAnsi="Bell MT" w:cs="Calibri"/>
          <w:noProof/>
          <w:sz w:val="18"/>
        </w:rPr>
        <w:t xml:space="preserve">Temizel, S., 2014. Familial and cognitive factors predicting social anxiety among university students. Unpublished Master Thesis, </w:t>
      </w:r>
      <w:r w:rsidRPr="00253E52">
        <w:rPr>
          <w:rFonts w:ascii="Times New Roman" w:hAnsi="Times New Roman" w:cs="Times New Roman"/>
          <w:noProof/>
          <w:sz w:val="18"/>
        </w:rPr>
        <w:t>İ</w:t>
      </w:r>
      <w:r w:rsidRPr="00253E52">
        <w:rPr>
          <w:rFonts w:ascii="Bell MT" w:hAnsi="Bell MT" w:cs="Calibri"/>
          <w:noProof/>
          <w:sz w:val="18"/>
        </w:rPr>
        <w:t>zmir: Ege University, Social Sciences Institute.</w:t>
      </w:r>
      <w:bookmarkEnd w:id="37"/>
    </w:p>
    <w:p w14:paraId="5C6A73B5" w14:textId="77777777" w:rsidR="00986F77" w:rsidRPr="00253E52" w:rsidRDefault="00986F77" w:rsidP="00253E52">
      <w:pPr>
        <w:spacing w:after="0" w:line="240" w:lineRule="auto"/>
        <w:ind w:left="720" w:hanging="720"/>
        <w:jc w:val="both"/>
        <w:rPr>
          <w:rFonts w:ascii="Bell MT" w:hAnsi="Bell MT" w:cs="Calibri"/>
          <w:noProof/>
          <w:sz w:val="18"/>
        </w:rPr>
      </w:pPr>
      <w:bookmarkStart w:id="38" w:name="_ENREF_24"/>
      <w:r w:rsidRPr="00253E52">
        <w:rPr>
          <w:rFonts w:ascii="Bell MT" w:hAnsi="Bell MT" w:cs="Calibri"/>
          <w:noProof/>
          <w:sz w:val="18"/>
        </w:rPr>
        <w:t>Urgüplü, S.K.F., 2006. The effect of communication skills on teachers communication skills. Unpublished Master Thesis, Ankara: Hacettepe University, Social Sciences Institute.</w:t>
      </w:r>
      <w:bookmarkEnd w:id="38"/>
    </w:p>
    <w:p w14:paraId="7B0679D9" w14:textId="735031F7" w:rsidR="00986F77" w:rsidRPr="00253E52" w:rsidRDefault="00986F77" w:rsidP="00253E52">
      <w:pPr>
        <w:spacing w:after="0" w:line="240" w:lineRule="auto"/>
        <w:ind w:left="720" w:hanging="720"/>
        <w:jc w:val="both"/>
        <w:rPr>
          <w:rFonts w:ascii="Bell MT" w:hAnsi="Bell MT" w:cs="Calibri"/>
          <w:noProof/>
          <w:sz w:val="18"/>
        </w:rPr>
      </w:pPr>
      <w:bookmarkStart w:id="39" w:name="_ENREF_25"/>
      <w:r w:rsidRPr="00253E52">
        <w:rPr>
          <w:rFonts w:ascii="Bell MT" w:hAnsi="Bell MT" w:cs="Calibri"/>
          <w:noProof/>
          <w:sz w:val="18"/>
        </w:rPr>
        <w:t>Warren, R., G. Good and E. Velten, 1984. Measurement of social evaluative anxiety in junior high school students. Adolescence, 19(75): 643-648.</w:t>
      </w:r>
      <w:bookmarkEnd w:id="39"/>
      <w:r w:rsidR="000F3B82" w:rsidRPr="000F3B82">
        <w:t xml:space="preserve"> </w:t>
      </w:r>
      <w:hyperlink r:id="rId24" w:history="1">
        <w:r w:rsidR="000F3B82" w:rsidRPr="004B129E">
          <w:rPr>
            <w:rFonts w:ascii="Times" w:hAnsi="Times" w:cs="Times"/>
            <w:i/>
            <w:color w:val="7030A0"/>
            <w:sz w:val="14"/>
            <w:szCs w:val="26"/>
            <w:bdr w:val="none" w:sz="0" w:space="0" w:color="auto" w:frame="1"/>
            <w:shd w:val="clear" w:color="auto" w:fill="FFFFFF"/>
          </w:rPr>
          <w:t>View at Google Scholar</w:t>
        </w:r>
        <w:r w:rsidR="000F3B82" w:rsidRPr="004B129E">
          <w:rPr>
            <w:rStyle w:val="apple-converted-space"/>
            <w:rFonts w:ascii="Times" w:hAnsi="Times" w:cs="Times"/>
            <w:i/>
            <w:color w:val="7030A0"/>
            <w:sz w:val="14"/>
            <w:szCs w:val="26"/>
            <w:bdr w:val="none" w:sz="0" w:space="0" w:color="auto" w:frame="1"/>
            <w:shd w:val="clear" w:color="auto" w:fill="FFFFFF"/>
          </w:rPr>
          <w:t> </w:t>
        </w:r>
      </w:hyperlink>
      <w:r w:rsidR="000F3B82" w:rsidRPr="00253E52">
        <w:rPr>
          <w:rFonts w:ascii="Bell MT" w:hAnsi="Bell MT" w:cs="Calibri"/>
          <w:noProof/>
          <w:sz w:val="18"/>
        </w:rPr>
        <w:t xml:space="preserve"> </w:t>
      </w:r>
    </w:p>
    <w:p w14:paraId="6FEB7DE7" w14:textId="17377345" w:rsidR="00986F77" w:rsidRPr="00253E52" w:rsidRDefault="00986F77" w:rsidP="00EF4FBC">
      <w:pPr>
        <w:spacing w:after="0" w:line="240" w:lineRule="auto"/>
        <w:ind w:left="720" w:hanging="720"/>
        <w:jc w:val="both"/>
        <w:rPr>
          <w:rFonts w:ascii="Bell MT" w:hAnsi="Bell MT" w:cs="Calibri"/>
          <w:noProof/>
          <w:sz w:val="18"/>
        </w:rPr>
      </w:pPr>
      <w:bookmarkStart w:id="40" w:name="_ENREF_26"/>
      <w:r w:rsidRPr="00253E52">
        <w:rPr>
          <w:rFonts w:ascii="Bell MT" w:hAnsi="Bell MT" w:cs="Calibri"/>
          <w:noProof/>
          <w:sz w:val="18"/>
        </w:rPr>
        <w:t>Yıldırım, T., Y. Cırak and N. Konan, 2011. Social anxiety among candidate teachers. Journal of the Faculty of Education, 12(1): 85–100.</w:t>
      </w:r>
      <w:bookmarkEnd w:id="40"/>
      <w:r w:rsidR="000F3B82" w:rsidRPr="000F3B82">
        <w:t xml:space="preserve"> </w:t>
      </w:r>
    </w:p>
    <w:p w14:paraId="2089ED89" w14:textId="5F08CE9E" w:rsidR="00986F77" w:rsidRDefault="00986F77" w:rsidP="00986F77">
      <w:pPr>
        <w:spacing w:line="240" w:lineRule="auto"/>
        <w:jc w:val="both"/>
        <w:rPr>
          <w:rFonts w:cs="Calibri"/>
          <w:noProof/>
        </w:rPr>
      </w:pPr>
    </w:p>
    <w:p w14:paraId="34B28445" w14:textId="4CFCFD30" w:rsidR="00F366EA" w:rsidRPr="00AA595D" w:rsidRDefault="00D56C5F" w:rsidP="00AA595D">
      <w:pPr>
        <w:spacing w:after="0" w:line="240" w:lineRule="auto"/>
        <w:ind w:left="720" w:hanging="720"/>
        <w:jc w:val="both"/>
        <w:rPr>
          <w:rFonts w:ascii="Bell MT" w:hAnsi="Bell MT" w:cs="Times New Roman"/>
          <w:sz w:val="18"/>
        </w:rPr>
      </w:pPr>
      <w:r w:rsidRPr="00AA595D">
        <w:rPr>
          <w:rFonts w:ascii="Bell MT" w:hAnsi="Bell MT" w:cs="Times New Roman"/>
          <w:sz w:val="18"/>
        </w:rPr>
        <w:fldChar w:fldCharType="end"/>
      </w:r>
    </w:p>
    <w:p w14:paraId="3F891086" w14:textId="1580D4A7" w:rsidR="00E34C11" w:rsidRDefault="00E34C11" w:rsidP="00116067">
      <w:pPr>
        <w:spacing w:after="0" w:line="240" w:lineRule="auto"/>
        <w:ind w:left="720" w:hanging="720"/>
        <w:jc w:val="both"/>
        <w:rPr>
          <w:rFonts w:ascii="Bell MT" w:hAnsi="Bell MT" w:cs="Times New Roman"/>
          <w:b/>
        </w:rPr>
      </w:pPr>
    </w:p>
    <w:p w14:paraId="5EFE977F" w14:textId="77777777" w:rsidR="00E34C11" w:rsidRPr="00E34C11" w:rsidRDefault="00E34C11" w:rsidP="00E34C11">
      <w:pPr>
        <w:rPr>
          <w:rFonts w:ascii="Bell MT" w:hAnsi="Bell MT" w:cs="Times New Roman"/>
        </w:rPr>
      </w:pPr>
    </w:p>
    <w:p w14:paraId="68D9AE78" w14:textId="77777777" w:rsidR="00E34C11" w:rsidRPr="00E34C11" w:rsidRDefault="00E34C11" w:rsidP="00E34C11">
      <w:pPr>
        <w:rPr>
          <w:rFonts w:ascii="Bell MT" w:hAnsi="Bell MT" w:cs="Times New Roman"/>
        </w:rPr>
      </w:pPr>
    </w:p>
    <w:p w14:paraId="65A45818" w14:textId="77777777" w:rsidR="00E34C11" w:rsidRPr="00E34C11" w:rsidRDefault="00E34C11" w:rsidP="00E34C11">
      <w:pPr>
        <w:rPr>
          <w:rFonts w:ascii="Bell MT" w:hAnsi="Bell MT" w:cs="Times New Roman"/>
        </w:rPr>
      </w:pPr>
    </w:p>
    <w:p w14:paraId="2FBD6DF3" w14:textId="77777777" w:rsidR="00E34C11" w:rsidRPr="00E34C11" w:rsidRDefault="00E34C11" w:rsidP="00E34C11">
      <w:pPr>
        <w:rPr>
          <w:rFonts w:ascii="Bell MT" w:hAnsi="Bell MT" w:cs="Times New Roman"/>
        </w:rPr>
      </w:pPr>
    </w:p>
    <w:p w14:paraId="7043479C" w14:textId="77777777" w:rsidR="00E34C11" w:rsidRPr="00E34C11" w:rsidRDefault="00E34C11" w:rsidP="00E34C11">
      <w:pPr>
        <w:rPr>
          <w:rFonts w:ascii="Bell MT" w:hAnsi="Bell MT" w:cs="Times New Roman"/>
        </w:rPr>
      </w:pPr>
    </w:p>
    <w:p w14:paraId="0A6AB588" w14:textId="601F0E5A" w:rsidR="00E34C11" w:rsidRDefault="00E34C11" w:rsidP="00E34C11">
      <w:pPr>
        <w:rPr>
          <w:rFonts w:ascii="Bell MT" w:hAnsi="Bell MT" w:cs="Times New Roman"/>
        </w:rPr>
      </w:pPr>
    </w:p>
    <w:p w14:paraId="1FFD833C" w14:textId="77777777" w:rsidR="00E34C11" w:rsidRDefault="00E34C11" w:rsidP="00E34C11">
      <w:pPr>
        <w:rPr>
          <w:rFonts w:ascii="Bell MT" w:hAnsi="Bell MT" w:cs="Times New Roman"/>
        </w:rPr>
      </w:pPr>
    </w:p>
    <w:p w14:paraId="5BA05CE0" w14:textId="77777777" w:rsidR="00E34C11" w:rsidRDefault="00E34C11" w:rsidP="00E34C11">
      <w:pPr>
        <w:rPr>
          <w:rFonts w:ascii="Bell MT" w:hAnsi="Bell MT" w:cs="Times New Roman"/>
        </w:rPr>
      </w:pPr>
    </w:p>
    <w:p w14:paraId="3217F38A" w14:textId="77777777" w:rsidR="00E34C11" w:rsidRDefault="00E34C11" w:rsidP="00E34C11">
      <w:pPr>
        <w:rPr>
          <w:rFonts w:ascii="Bell MT" w:hAnsi="Bell MT" w:cs="Times New Roman"/>
        </w:rPr>
      </w:pPr>
    </w:p>
    <w:p w14:paraId="5BE6B9C4" w14:textId="77777777" w:rsidR="00E34C11" w:rsidRDefault="00E34C11" w:rsidP="00E34C11">
      <w:pPr>
        <w:rPr>
          <w:rFonts w:ascii="Bell MT" w:hAnsi="Bell MT" w:cs="Times New Roman"/>
        </w:rPr>
      </w:pPr>
    </w:p>
    <w:p w14:paraId="3D717CBB" w14:textId="77777777" w:rsidR="00E34C11" w:rsidRDefault="00E34C11" w:rsidP="00E34C11">
      <w:pPr>
        <w:rPr>
          <w:rFonts w:ascii="Bell MT" w:hAnsi="Bell MT" w:cs="Times New Roman"/>
        </w:rPr>
      </w:pPr>
    </w:p>
    <w:p w14:paraId="00E9D599" w14:textId="77777777" w:rsidR="00E34C11" w:rsidRDefault="00E34C11" w:rsidP="00E34C11">
      <w:pPr>
        <w:rPr>
          <w:rFonts w:ascii="Bell MT" w:hAnsi="Bell MT" w:cs="Times New Roman"/>
        </w:rPr>
      </w:pPr>
    </w:p>
    <w:p w14:paraId="25B3FE3D" w14:textId="77777777" w:rsidR="00E34C11" w:rsidRDefault="00E34C11" w:rsidP="00E34C11">
      <w:pPr>
        <w:rPr>
          <w:rFonts w:ascii="Bell MT" w:hAnsi="Bell MT" w:cs="Times New Roman"/>
        </w:rPr>
      </w:pPr>
    </w:p>
    <w:p w14:paraId="052D31B9" w14:textId="77777777" w:rsidR="00E34C11" w:rsidRDefault="00E34C11" w:rsidP="00E34C11">
      <w:pPr>
        <w:rPr>
          <w:rFonts w:ascii="Bell MT" w:hAnsi="Bell MT" w:cs="Times New Roman"/>
        </w:rPr>
      </w:pPr>
    </w:p>
    <w:p w14:paraId="31D930BB" w14:textId="77777777" w:rsidR="00E34C11" w:rsidRDefault="00E34C11" w:rsidP="00E34C11">
      <w:pPr>
        <w:rPr>
          <w:rFonts w:ascii="Bell MT" w:hAnsi="Bell MT" w:cs="Times New Roman"/>
        </w:rPr>
      </w:pPr>
    </w:p>
    <w:p w14:paraId="742F3FB3" w14:textId="77777777" w:rsidR="00E34C11" w:rsidRDefault="00E34C11" w:rsidP="00E34C11">
      <w:pPr>
        <w:rPr>
          <w:rFonts w:ascii="Bell MT" w:hAnsi="Bell MT" w:cs="Times New Roman"/>
        </w:rPr>
      </w:pPr>
    </w:p>
    <w:p w14:paraId="53AB9C57" w14:textId="77777777" w:rsidR="00E34C11" w:rsidRDefault="00E34C11" w:rsidP="00E34C11">
      <w:pPr>
        <w:rPr>
          <w:rFonts w:ascii="Bell MT" w:hAnsi="Bell MT" w:cs="Times New Roman"/>
        </w:rPr>
      </w:pPr>
    </w:p>
    <w:p w14:paraId="7999A3D2" w14:textId="77777777" w:rsidR="00E34C11" w:rsidRDefault="00E34C11" w:rsidP="00E34C11">
      <w:pPr>
        <w:rPr>
          <w:rFonts w:ascii="Bell MT" w:hAnsi="Bell MT" w:cs="Times New Roman"/>
        </w:rPr>
      </w:pPr>
    </w:p>
    <w:p w14:paraId="162EB6EA" w14:textId="77777777" w:rsidR="00E34C11" w:rsidRDefault="00E34C11" w:rsidP="00E34C11">
      <w:pPr>
        <w:rPr>
          <w:rFonts w:ascii="Bell MT" w:hAnsi="Bell MT"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0"/>
      </w:tblGrid>
      <w:tr w:rsidR="00E34C11" w:rsidRPr="00CF2EB4" w14:paraId="085AD72D" w14:textId="77777777" w:rsidTr="00F7458D">
        <w:tc>
          <w:tcPr>
            <w:tcW w:w="10570" w:type="dxa"/>
            <w:shd w:val="clear" w:color="auto" w:fill="E5DFEC" w:themeFill="accent4" w:themeFillTint="33"/>
          </w:tcPr>
          <w:p w14:paraId="09EDF19D" w14:textId="0B7437CE" w:rsidR="00E34C11" w:rsidRPr="00CF2EB4" w:rsidRDefault="00E34C11" w:rsidP="00F7458D">
            <w:pPr>
              <w:pStyle w:val="NoSpacing"/>
              <w:jc w:val="both"/>
              <w:rPr>
                <w:rFonts w:ascii="Bell MT" w:hAnsi="Bell MT"/>
                <w:color w:val="FF0000"/>
                <w:sz w:val="20"/>
                <w:szCs w:val="22"/>
              </w:rPr>
            </w:pPr>
            <w:r w:rsidRPr="00CF2EB4">
              <w:rPr>
                <w:rFonts w:ascii="Bell MT" w:hAnsi="Bell MT"/>
                <w:b/>
                <w:i/>
                <w:color w:val="000000" w:themeColor="text1"/>
                <w:sz w:val="16"/>
                <w:szCs w:val="16"/>
              </w:rPr>
              <w:t xml:space="preserve">Asian Online Journal Publishing Group </w:t>
            </w:r>
            <w:r w:rsidRPr="00CF2EB4">
              <w:rPr>
                <w:rFonts w:ascii="Bell MT" w:hAnsi="Bell MT"/>
                <w:i/>
                <w:color w:val="000000" w:themeColor="text1"/>
                <w:sz w:val="16"/>
                <w:szCs w:val="16"/>
              </w:rPr>
              <w:t>is not responsible or answerable for any loss, damage or liability, etc. caused in relation to/arising out of the use of the content. Any queries should be directed to the corresponding author of the article.</w:t>
            </w:r>
          </w:p>
        </w:tc>
      </w:tr>
    </w:tbl>
    <w:p w14:paraId="22767514" w14:textId="06C94B12" w:rsidR="00AA595D" w:rsidRPr="00E34C11" w:rsidRDefault="00AA595D" w:rsidP="00E34C11">
      <w:pPr>
        <w:tabs>
          <w:tab w:val="left" w:pos="2580"/>
        </w:tabs>
        <w:rPr>
          <w:rFonts w:ascii="Bell MT" w:hAnsi="Bell MT" w:cs="Times New Roman"/>
        </w:rPr>
      </w:pPr>
    </w:p>
    <w:sectPr w:rsidR="00AA595D" w:rsidRPr="00E34C11" w:rsidSect="0003216E">
      <w:headerReference w:type="default" r:id="rId25"/>
      <w:footerReference w:type="default" r:id="rId26"/>
      <w:headerReference w:type="first" r:id="rId27"/>
      <w:footerReference w:type="first" r:id="rId28"/>
      <w:pgSz w:w="12240" w:h="20160" w:code="5"/>
      <w:pgMar w:top="1211" w:right="1080" w:bottom="1350" w:left="806" w:header="720" w:footer="329" w:gutter="0"/>
      <w:pgNumType w:start="257"/>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B00FF8" w15:done="0"/>
  <w15:commentEx w15:paraId="31EC82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25D17A" w14:textId="77777777" w:rsidR="00AE27CA" w:rsidRDefault="00AE27CA" w:rsidP="00584622">
      <w:pPr>
        <w:spacing w:after="0" w:line="240" w:lineRule="auto"/>
      </w:pPr>
      <w:r>
        <w:separator/>
      </w:r>
    </w:p>
  </w:endnote>
  <w:endnote w:type="continuationSeparator" w:id="0">
    <w:p w14:paraId="2692F875" w14:textId="77777777" w:rsidR="00AE27CA" w:rsidRDefault="00AE27CA" w:rsidP="0058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Bodoni MT">
    <w:panose1 w:val="02070603080606020203"/>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10" w:csb1="00000000"/>
  </w:font>
  <w:font w:name="$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ll MT" w:hAnsi="Bell MT"/>
      </w:rPr>
      <w:id w:val="198519543"/>
      <w:docPartObj>
        <w:docPartGallery w:val="Page Numbers (Bottom of Page)"/>
        <w:docPartUnique/>
      </w:docPartObj>
    </w:sdtPr>
    <w:sdtEndPr>
      <w:rPr>
        <w:b/>
        <w:noProof/>
      </w:rPr>
    </w:sdtEndPr>
    <w:sdtContent>
      <w:p w14:paraId="25E28FD0" w14:textId="77777777" w:rsidR="00367942" w:rsidRPr="004C3BC7" w:rsidRDefault="00367942" w:rsidP="002C2CC9">
        <w:pPr>
          <w:pStyle w:val="Footer"/>
          <w:spacing w:after="0" w:line="240" w:lineRule="auto"/>
          <w:jc w:val="right"/>
          <w:rPr>
            <w:rFonts w:ascii="Bell MT" w:hAnsi="Bell MT"/>
            <w:b/>
          </w:rPr>
        </w:pPr>
        <w:r w:rsidRPr="004C3BC7">
          <w:rPr>
            <w:rFonts w:ascii="Bell MT" w:hAnsi="Bell MT"/>
            <w:b/>
          </w:rPr>
          <w:fldChar w:fldCharType="begin"/>
        </w:r>
        <w:r w:rsidRPr="004C3BC7">
          <w:rPr>
            <w:rFonts w:ascii="Bell MT" w:hAnsi="Bell MT"/>
            <w:b/>
          </w:rPr>
          <w:instrText xml:space="preserve"> PAGE   \* MERGEFORMAT </w:instrText>
        </w:r>
        <w:r w:rsidRPr="004C3BC7">
          <w:rPr>
            <w:rFonts w:ascii="Bell MT" w:hAnsi="Bell MT"/>
            <w:b/>
          </w:rPr>
          <w:fldChar w:fldCharType="separate"/>
        </w:r>
        <w:r w:rsidR="006054A8">
          <w:rPr>
            <w:rFonts w:ascii="Bell MT" w:hAnsi="Bell MT"/>
            <w:b/>
            <w:noProof/>
          </w:rPr>
          <w:t>265</w:t>
        </w:r>
        <w:r w:rsidRPr="004C3BC7">
          <w:rPr>
            <w:rFonts w:ascii="Bell MT" w:hAnsi="Bell MT"/>
            <w:b/>
            <w:noProof/>
          </w:rPr>
          <w:fldChar w:fldCharType="end"/>
        </w:r>
      </w:p>
    </w:sdtContent>
  </w:sdt>
  <w:p w14:paraId="7FB3E358" w14:textId="77777777" w:rsidR="00367942" w:rsidRPr="004C3BC7" w:rsidRDefault="00367942">
    <w:pPr>
      <w:pStyle w:val="Footer"/>
      <w:rPr>
        <w:rFonts w:ascii="Bell MT" w:hAnsi="Bell M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ell MT" w:hAnsi="Bell MT"/>
      </w:rPr>
      <w:id w:val="-933441259"/>
      <w:docPartObj>
        <w:docPartGallery w:val="Page Numbers (Bottom of Page)"/>
        <w:docPartUnique/>
      </w:docPartObj>
    </w:sdtPr>
    <w:sdtEndPr>
      <w:rPr>
        <w:b/>
        <w:noProof/>
      </w:rPr>
    </w:sdtEndPr>
    <w:sdtContent>
      <w:p w14:paraId="740CCA5E" w14:textId="77777777" w:rsidR="00367942" w:rsidRPr="004C3BC7" w:rsidRDefault="00367942" w:rsidP="002C2CC9">
        <w:pPr>
          <w:pStyle w:val="Footer"/>
          <w:spacing w:after="0" w:line="240" w:lineRule="auto"/>
          <w:jc w:val="right"/>
          <w:rPr>
            <w:rFonts w:ascii="Bell MT" w:hAnsi="Bell MT"/>
            <w:b/>
          </w:rPr>
        </w:pPr>
        <w:r w:rsidRPr="004C3BC7">
          <w:rPr>
            <w:rFonts w:ascii="Bell MT" w:hAnsi="Bell MT"/>
            <w:b/>
          </w:rPr>
          <w:fldChar w:fldCharType="begin"/>
        </w:r>
        <w:r w:rsidRPr="004C3BC7">
          <w:rPr>
            <w:rFonts w:ascii="Bell MT" w:hAnsi="Bell MT"/>
            <w:b/>
          </w:rPr>
          <w:instrText xml:space="preserve"> PAGE   \* MERGEFORMAT </w:instrText>
        </w:r>
        <w:r w:rsidRPr="004C3BC7">
          <w:rPr>
            <w:rFonts w:ascii="Bell MT" w:hAnsi="Bell MT"/>
            <w:b/>
          </w:rPr>
          <w:fldChar w:fldCharType="separate"/>
        </w:r>
        <w:r w:rsidR="006054A8">
          <w:rPr>
            <w:rFonts w:ascii="Bell MT" w:hAnsi="Bell MT"/>
            <w:b/>
            <w:noProof/>
          </w:rPr>
          <w:t>257</w:t>
        </w:r>
        <w:r w:rsidRPr="004C3BC7">
          <w:rPr>
            <w:rFonts w:ascii="Bell MT" w:hAnsi="Bell MT"/>
            <w:b/>
            <w:noProof/>
          </w:rPr>
          <w:fldChar w:fldCharType="end"/>
        </w:r>
      </w:p>
    </w:sdtContent>
  </w:sdt>
  <w:p w14:paraId="29BC682B" w14:textId="77777777" w:rsidR="00367942" w:rsidRPr="004C3BC7" w:rsidRDefault="00367942">
    <w:pPr>
      <w:pStyle w:val="Footer"/>
      <w:rPr>
        <w:rFonts w:ascii="Bell MT" w:hAnsi="Bell M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8BE32" w14:textId="77777777" w:rsidR="00AE27CA" w:rsidRDefault="00AE27CA" w:rsidP="00584622">
      <w:pPr>
        <w:spacing w:after="0" w:line="240" w:lineRule="auto"/>
      </w:pPr>
      <w:r>
        <w:separator/>
      </w:r>
    </w:p>
  </w:footnote>
  <w:footnote w:type="continuationSeparator" w:id="0">
    <w:p w14:paraId="115AF7A5" w14:textId="77777777" w:rsidR="00AE27CA" w:rsidRDefault="00AE27CA" w:rsidP="00584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E4789" w14:textId="77777777" w:rsidR="00367942" w:rsidRPr="004C3BC7" w:rsidRDefault="00367942" w:rsidP="00AD22FD">
    <w:pPr>
      <w:pStyle w:val="Header"/>
      <w:framePr w:wrap="around" w:vAnchor="text" w:hAnchor="margin" w:xAlign="right" w:y="1"/>
      <w:spacing w:after="0" w:line="240" w:lineRule="auto"/>
      <w:rPr>
        <w:rStyle w:val="PageNumber"/>
        <w:rFonts w:ascii="Bell MT" w:hAnsi="Bell MT"/>
        <w:sz w:val="24"/>
        <w:szCs w:val="24"/>
      </w:rPr>
    </w:pPr>
  </w:p>
  <w:p w14:paraId="798B124E" w14:textId="2C556259" w:rsidR="00367942" w:rsidRPr="004C3BC7" w:rsidRDefault="00367942" w:rsidP="00A965CF">
    <w:pPr>
      <w:pStyle w:val="Header"/>
      <w:ind w:right="360"/>
      <w:jc w:val="center"/>
      <w:rPr>
        <w:rFonts w:ascii="Bell MT" w:hAnsi="Bell MT"/>
        <w:i/>
        <w:sz w:val="20"/>
        <w:szCs w:val="20"/>
      </w:rPr>
    </w:pPr>
    <w:r w:rsidRPr="004C3BC7">
      <w:rPr>
        <w:rFonts w:ascii="Bell MT" w:hAnsi="Bell MT"/>
        <w:i/>
        <w:sz w:val="20"/>
        <w:szCs w:val="20"/>
      </w:rPr>
      <w:t xml:space="preserve">Asian Journal of Education and Training, 2018, </w:t>
    </w:r>
    <w:r w:rsidR="0003216E" w:rsidRPr="004C3BC7">
      <w:rPr>
        <w:rFonts w:ascii="Bell MT" w:hAnsi="Bell MT"/>
        <w:i/>
        <w:sz w:val="20"/>
        <w:szCs w:val="20"/>
      </w:rPr>
      <w:t>4</w:t>
    </w:r>
    <w:r w:rsidRPr="004C3BC7">
      <w:rPr>
        <w:rFonts w:ascii="Bell MT" w:hAnsi="Bell MT"/>
        <w:i/>
        <w:sz w:val="20"/>
        <w:szCs w:val="20"/>
      </w:rPr>
      <w:t>(</w:t>
    </w:r>
    <w:r w:rsidR="006B126E">
      <w:rPr>
        <w:rFonts w:ascii="Bell MT" w:hAnsi="Bell MT"/>
        <w:i/>
        <w:sz w:val="20"/>
        <w:szCs w:val="20"/>
      </w:rPr>
      <w:t>4</w:t>
    </w:r>
    <w:r w:rsidR="0003216E" w:rsidRPr="004C3BC7">
      <w:rPr>
        <w:rFonts w:ascii="Bell MT" w:hAnsi="Bell MT"/>
        <w:i/>
        <w:sz w:val="20"/>
        <w:szCs w:val="20"/>
      </w:rPr>
      <w:t>): 257-265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5658B" w14:textId="77777777" w:rsidR="00367942" w:rsidRDefault="00367942" w:rsidP="00CF2EB4">
    <w:pPr>
      <w:pStyle w:val="Header"/>
      <w:spacing w:after="0" w:line="240" w:lineRule="auto"/>
      <w:jc w:val="right"/>
      <w:rPr>
        <w:rFonts w:ascii="Bell MT" w:hAnsi="Bell MT" w:cs="Aharoni"/>
        <w:b/>
        <w:i/>
        <w:iCs/>
        <w:lang w:val="en-MY" w:eastAsia="en-MY"/>
      </w:rPr>
    </w:pPr>
  </w:p>
  <w:p w14:paraId="60E56481" w14:textId="77777777" w:rsidR="00367942" w:rsidRDefault="00367942" w:rsidP="00CF2EB4">
    <w:pPr>
      <w:pStyle w:val="Header"/>
      <w:spacing w:after="0" w:line="240" w:lineRule="auto"/>
      <w:jc w:val="right"/>
      <w:rPr>
        <w:rFonts w:ascii="Bell MT" w:hAnsi="Bell MT" w:cs="Aharoni"/>
        <w:b/>
        <w:i/>
        <w:iCs/>
        <w:lang w:val="en-MY" w:eastAsia="en-MY"/>
      </w:rPr>
    </w:pPr>
  </w:p>
  <w:p w14:paraId="5B4D8EFD" w14:textId="77777777" w:rsidR="00367942" w:rsidRDefault="00367942" w:rsidP="00CF2EB4">
    <w:pPr>
      <w:pStyle w:val="Header"/>
      <w:spacing w:after="0" w:line="240" w:lineRule="auto"/>
      <w:jc w:val="right"/>
      <w:rPr>
        <w:rFonts w:ascii="Bell MT" w:hAnsi="Bell MT" w:cs="Aharoni"/>
        <w:b/>
        <w:i/>
        <w:iCs/>
        <w:lang w:val="en-MY" w:eastAsia="en-MY"/>
      </w:rPr>
    </w:pPr>
  </w:p>
  <w:p w14:paraId="49736FDA" w14:textId="77777777" w:rsidR="00367942" w:rsidRPr="00CF2EB4" w:rsidRDefault="00367942" w:rsidP="008710E8">
    <w:pPr>
      <w:pStyle w:val="Header"/>
      <w:spacing w:after="0" w:line="240" w:lineRule="auto"/>
      <w:rPr>
        <w:rFonts w:ascii="Bell MT" w:hAnsi="Bell MT"/>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8B1"/>
    <w:multiLevelType w:val="multilevel"/>
    <w:tmpl w:val="D3FCF434"/>
    <w:styleLink w:val="List1"/>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1">
    <w:nsid w:val="03F91F4F"/>
    <w:multiLevelType w:val="hybridMultilevel"/>
    <w:tmpl w:val="EC3EA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C50B0"/>
    <w:multiLevelType w:val="multilevel"/>
    <w:tmpl w:val="6B5059BA"/>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
    <w:nsid w:val="05CC0CCA"/>
    <w:multiLevelType w:val="hybridMultilevel"/>
    <w:tmpl w:val="4BC2A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C6AA9"/>
    <w:multiLevelType w:val="hybridMultilevel"/>
    <w:tmpl w:val="52E22A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E71BFA"/>
    <w:multiLevelType w:val="multilevel"/>
    <w:tmpl w:val="0018ED78"/>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6">
    <w:nsid w:val="0D522A79"/>
    <w:multiLevelType w:val="hybridMultilevel"/>
    <w:tmpl w:val="3BF8239A"/>
    <w:lvl w:ilvl="0" w:tplc="26527190">
      <w:start w:val="1"/>
      <w:numFmt w:val="decimal"/>
      <w:lvlText w:val="%1."/>
      <w:lvlJc w:val="left"/>
      <w:pPr>
        <w:tabs>
          <w:tab w:val="num" w:pos="144"/>
        </w:tabs>
        <w:ind w:left="86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BE2C29"/>
    <w:multiLevelType w:val="hybridMultilevel"/>
    <w:tmpl w:val="C2B42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E7345B"/>
    <w:multiLevelType w:val="hybridMultilevel"/>
    <w:tmpl w:val="6AA0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A50219"/>
    <w:multiLevelType w:val="hybridMultilevel"/>
    <w:tmpl w:val="92403346"/>
    <w:lvl w:ilvl="0" w:tplc="B602E576">
      <w:start w:val="1"/>
      <w:numFmt w:val="lowerRoman"/>
      <w:lvlText w:val="(%1)"/>
      <w:lvlJc w:val="left"/>
      <w:pPr>
        <w:ind w:left="1080" w:hanging="720"/>
      </w:pPr>
      <w:rPr>
        <w:rFonts w:cs="Times New Roman" w:hint="default"/>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10">
    <w:nsid w:val="17181B88"/>
    <w:multiLevelType w:val="hybridMultilevel"/>
    <w:tmpl w:val="E74293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4A284A"/>
    <w:multiLevelType w:val="hybridMultilevel"/>
    <w:tmpl w:val="973C8592"/>
    <w:lvl w:ilvl="0" w:tplc="3628F23E">
      <w:start w:val="1"/>
      <w:numFmt w:val="decimal"/>
      <w:lvlText w:val="%1."/>
      <w:lvlJc w:val="center"/>
      <w:pPr>
        <w:tabs>
          <w:tab w:val="num" w:pos="-72"/>
        </w:tabs>
        <w:ind w:left="432"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AE50BD"/>
    <w:multiLevelType w:val="hybridMultilevel"/>
    <w:tmpl w:val="49440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352B44"/>
    <w:multiLevelType w:val="hybridMultilevel"/>
    <w:tmpl w:val="9E2A4230"/>
    <w:lvl w:ilvl="0" w:tplc="3A842306">
      <w:start w:val="1"/>
      <w:numFmt w:val="decimal"/>
      <w:lvlText w:val="%1."/>
      <w:lvlJc w:val="center"/>
      <w:pPr>
        <w:tabs>
          <w:tab w:val="num" w:pos="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DB50C8"/>
    <w:multiLevelType w:val="hybridMultilevel"/>
    <w:tmpl w:val="89061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131B04"/>
    <w:multiLevelType w:val="hybridMultilevel"/>
    <w:tmpl w:val="31A86B1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16">
    <w:nsid w:val="204520E3"/>
    <w:multiLevelType w:val="multilevel"/>
    <w:tmpl w:val="C80CFF60"/>
    <w:styleLink w:val="List0"/>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17">
    <w:nsid w:val="22357262"/>
    <w:multiLevelType w:val="hybridMultilevel"/>
    <w:tmpl w:val="F73A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6544DC"/>
    <w:multiLevelType w:val="hybridMultilevel"/>
    <w:tmpl w:val="E6D04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C6226C"/>
    <w:multiLevelType w:val="hybridMultilevel"/>
    <w:tmpl w:val="777AFC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9F6CE0"/>
    <w:multiLevelType w:val="hybridMultilevel"/>
    <w:tmpl w:val="4ACA9848"/>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5F29BF"/>
    <w:multiLevelType w:val="multilevel"/>
    <w:tmpl w:val="88663346"/>
    <w:lvl w:ilvl="0">
      <w:start w:val="1"/>
      <w:numFmt w:val="decimal"/>
      <w:lvlText w:val="%1"/>
      <w:lvlJc w:val="left"/>
      <w:pPr>
        <w:ind w:left="1080" w:hanging="108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2B8A1221"/>
    <w:multiLevelType w:val="hybridMultilevel"/>
    <w:tmpl w:val="780E22D4"/>
    <w:lvl w:ilvl="0" w:tplc="FD10DBF2">
      <w:start w:val="1"/>
      <w:numFmt w:val="decimal"/>
      <w:lvlText w:val="%1."/>
      <w:lvlJc w:val="left"/>
      <w:pPr>
        <w:ind w:left="720" w:hanging="360"/>
      </w:pPr>
      <w:rPr>
        <w:rFonts w:ascii="Times" w:hAnsi="Times" w:hint="default"/>
        <w:color w:val="auto"/>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B20668"/>
    <w:multiLevelType w:val="hybridMultilevel"/>
    <w:tmpl w:val="7B447176"/>
    <w:lvl w:ilvl="0" w:tplc="AEA698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B0024D7"/>
    <w:multiLevelType w:val="hybridMultilevel"/>
    <w:tmpl w:val="FBA6B43E"/>
    <w:lvl w:ilvl="0" w:tplc="098A4524">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5">
    <w:nsid w:val="3B6B2C9E"/>
    <w:multiLevelType w:val="hybridMultilevel"/>
    <w:tmpl w:val="E3668470"/>
    <w:lvl w:ilvl="0" w:tplc="318E6974">
      <w:start w:val="1"/>
      <w:numFmt w:val="decimal"/>
      <w:lvlText w:val="%1."/>
      <w:lvlJc w:val="center"/>
      <w:pPr>
        <w:tabs>
          <w:tab w:val="num" w:pos="0"/>
        </w:tabs>
        <w:ind w:left="720"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DDD0AFB"/>
    <w:multiLevelType w:val="hybridMultilevel"/>
    <w:tmpl w:val="7BC6F744"/>
    <w:lvl w:ilvl="0" w:tplc="7B90AF7A">
      <w:start w:val="100"/>
      <w:numFmt w:val="bullet"/>
      <w:lvlText w:val=""/>
      <w:lvlJc w:val="left"/>
      <w:pPr>
        <w:ind w:left="720" w:hanging="360"/>
      </w:pPr>
      <w:rPr>
        <w:rFonts w:ascii="Symbol" w:eastAsia="Times New Roman"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3E337759"/>
    <w:multiLevelType w:val="multilevel"/>
    <w:tmpl w:val="E3105D5C"/>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28">
    <w:nsid w:val="3E601C8C"/>
    <w:multiLevelType w:val="hybridMultilevel"/>
    <w:tmpl w:val="A7B0B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8F0EBE"/>
    <w:multiLevelType w:val="hybridMultilevel"/>
    <w:tmpl w:val="879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055254"/>
    <w:multiLevelType w:val="hybridMultilevel"/>
    <w:tmpl w:val="C31A486E"/>
    <w:lvl w:ilvl="0" w:tplc="A2D4425A">
      <w:start w:val="1"/>
      <w:numFmt w:val="decimal"/>
      <w:lvlText w:val="%1."/>
      <w:lvlJc w:val="left"/>
      <w:pPr>
        <w:ind w:left="720" w:hanging="360"/>
      </w:pPr>
      <w:rPr>
        <w:rFonts w:hint="default"/>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nsid w:val="474B5165"/>
    <w:multiLevelType w:val="multilevel"/>
    <w:tmpl w:val="D0F628E8"/>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2">
    <w:nsid w:val="4B24652E"/>
    <w:multiLevelType w:val="hybridMultilevel"/>
    <w:tmpl w:val="D56E9C70"/>
    <w:lvl w:ilvl="0" w:tplc="B4C8CE3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E275041"/>
    <w:multiLevelType w:val="multilevel"/>
    <w:tmpl w:val="131C7290"/>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4">
    <w:nsid w:val="5E4F55C0"/>
    <w:multiLevelType w:val="hybridMultilevel"/>
    <w:tmpl w:val="5E9C0BA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B5E3492">
      <w:start w:val="1"/>
      <w:numFmt w:val="low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10362B"/>
    <w:multiLevelType w:val="multilevel"/>
    <w:tmpl w:val="BAC81DD4"/>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6">
    <w:nsid w:val="63993117"/>
    <w:multiLevelType w:val="multilevel"/>
    <w:tmpl w:val="D56C4706"/>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60"/>
        </w:tabs>
        <w:ind w:left="560" w:hanging="200"/>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7">
    <w:nsid w:val="6B235E73"/>
    <w:multiLevelType w:val="multilevel"/>
    <w:tmpl w:val="44806584"/>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abstractNum w:abstractNumId="38">
    <w:nsid w:val="706E7DD6"/>
    <w:multiLevelType w:val="hybridMultilevel"/>
    <w:tmpl w:val="83C4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861F52"/>
    <w:multiLevelType w:val="hybridMultilevel"/>
    <w:tmpl w:val="0936BBE6"/>
    <w:lvl w:ilvl="0" w:tplc="E9A6264E">
      <w:start w:val="1"/>
      <w:numFmt w:val="decimal"/>
      <w:lvlText w:val="%1."/>
      <w:lvlJc w:val="left"/>
      <w:pPr>
        <w:ind w:left="720" w:hanging="360"/>
      </w:pPr>
      <w:rPr>
        <w:rFonts w:hint="default"/>
        <w:color w:val="00000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nsid w:val="7174392C"/>
    <w:multiLevelType w:val="multilevel"/>
    <w:tmpl w:val="5B507914"/>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1">
    <w:nsid w:val="78ED6B66"/>
    <w:multiLevelType w:val="hybridMultilevel"/>
    <w:tmpl w:val="C39EFEB6"/>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2">
    <w:nsid w:val="7F5839F9"/>
    <w:multiLevelType w:val="multilevel"/>
    <w:tmpl w:val="7C8EC4D0"/>
    <w:lvl w:ilvl="0">
      <w:start w:val="1"/>
      <w:numFmt w:val="bullet"/>
      <w:lvlText w:val="•"/>
      <w:lvlJc w:val="left"/>
      <w:pPr>
        <w:tabs>
          <w:tab w:val="num" w:pos="164"/>
        </w:tabs>
        <w:ind w:left="164" w:hanging="164"/>
      </w:pPr>
      <w:rPr>
        <w:position w:val="-2"/>
        <w:sz w:val="20"/>
        <w:szCs w:val="20"/>
      </w:rPr>
    </w:lvl>
    <w:lvl w:ilvl="1">
      <w:start w:val="1"/>
      <w:numFmt w:val="bullet"/>
      <w:lvlText w:val="•"/>
      <w:lvlJc w:val="left"/>
      <w:pPr>
        <w:tabs>
          <w:tab w:val="num" w:pos="344"/>
        </w:tabs>
        <w:ind w:left="344" w:hanging="164"/>
      </w:pPr>
      <w:rPr>
        <w:position w:val="-2"/>
        <w:sz w:val="20"/>
        <w:szCs w:val="20"/>
      </w:rPr>
    </w:lvl>
    <w:lvl w:ilvl="2">
      <w:numFmt w:val="bullet"/>
      <w:lvlText w:val="•"/>
      <w:lvlJc w:val="left"/>
      <w:pPr>
        <w:tabs>
          <w:tab w:val="num" w:pos="509"/>
        </w:tabs>
        <w:ind w:left="509" w:hanging="149"/>
      </w:pPr>
      <w:rPr>
        <w:position w:val="-2"/>
        <w:sz w:val="22"/>
        <w:szCs w:val="22"/>
      </w:rPr>
    </w:lvl>
    <w:lvl w:ilvl="3">
      <w:start w:val="1"/>
      <w:numFmt w:val="bullet"/>
      <w:lvlText w:val="•"/>
      <w:lvlJc w:val="left"/>
      <w:pPr>
        <w:tabs>
          <w:tab w:val="num" w:pos="704"/>
        </w:tabs>
        <w:ind w:left="704" w:hanging="164"/>
      </w:pPr>
      <w:rPr>
        <w:position w:val="-2"/>
        <w:sz w:val="20"/>
        <w:szCs w:val="20"/>
      </w:rPr>
    </w:lvl>
    <w:lvl w:ilvl="4">
      <w:start w:val="1"/>
      <w:numFmt w:val="bullet"/>
      <w:lvlText w:val="•"/>
      <w:lvlJc w:val="left"/>
      <w:pPr>
        <w:tabs>
          <w:tab w:val="num" w:pos="884"/>
        </w:tabs>
        <w:ind w:left="884" w:hanging="164"/>
      </w:pPr>
      <w:rPr>
        <w:position w:val="-2"/>
        <w:sz w:val="20"/>
        <w:szCs w:val="20"/>
      </w:rPr>
    </w:lvl>
    <w:lvl w:ilvl="5">
      <w:start w:val="1"/>
      <w:numFmt w:val="bullet"/>
      <w:lvlText w:val="•"/>
      <w:lvlJc w:val="left"/>
      <w:pPr>
        <w:tabs>
          <w:tab w:val="num" w:pos="1064"/>
        </w:tabs>
        <w:ind w:left="1064" w:hanging="164"/>
      </w:pPr>
      <w:rPr>
        <w:position w:val="-2"/>
        <w:sz w:val="20"/>
        <w:szCs w:val="20"/>
      </w:rPr>
    </w:lvl>
    <w:lvl w:ilvl="6">
      <w:start w:val="1"/>
      <w:numFmt w:val="bullet"/>
      <w:lvlText w:val="•"/>
      <w:lvlJc w:val="left"/>
      <w:pPr>
        <w:tabs>
          <w:tab w:val="num" w:pos="1244"/>
        </w:tabs>
        <w:ind w:left="1244" w:hanging="164"/>
      </w:pPr>
      <w:rPr>
        <w:position w:val="-2"/>
        <w:sz w:val="20"/>
        <w:szCs w:val="20"/>
      </w:rPr>
    </w:lvl>
    <w:lvl w:ilvl="7">
      <w:start w:val="1"/>
      <w:numFmt w:val="bullet"/>
      <w:lvlText w:val="•"/>
      <w:lvlJc w:val="left"/>
      <w:pPr>
        <w:tabs>
          <w:tab w:val="num" w:pos="1424"/>
        </w:tabs>
        <w:ind w:left="1424" w:hanging="164"/>
      </w:pPr>
      <w:rPr>
        <w:position w:val="-2"/>
        <w:sz w:val="20"/>
        <w:szCs w:val="20"/>
      </w:rPr>
    </w:lvl>
    <w:lvl w:ilvl="8">
      <w:start w:val="1"/>
      <w:numFmt w:val="bullet"/>
      <w:lvlText w:val="•"/>
      <w:lvlJc w:val="left"/>
      <w:pPr>
        <w:tabs>
          <w:tab w:val="num" w:pos="1604"/>
        </w:tabs>
        <w:ind w:left="1604" w:hanging="164"/>
      </w:pPr>
      <w:rPr>
        <w:position w:val="-2"/>
        <w:sz w:val="20"/>
        <w:szCs w:val="20"/>
      </w:rPr>
    </w:lvl>
  </w:abstractNum>
  <w:num w:numId="1">
    <w:abstractNumId w:val="14"/>
  </w:num>
  <w:num w:numId="2">
    <w:abstractNumId w:val="13"/>
  </w:num>
  <w:num w:numId="3">
    <w:abstractNumId w:val="17"/>
  </w:num>
  <w:num w:numId="4">
    <w:abstractNumId w:val="34"/>
  </w:num>
  <w:num w:numId="5">
    <w:abstractNumId w:val="10"/>
  </w:num>
  <w:num w:numId="6">
    <w:abstractNumId w:val="9"/>
  </w:num>
  <w:num w:numId="7">
    <w:abstractNumId w:val="32"/>
  </w:num>
  <w:num w:numId="8">
    <w:abstractNumId w:val="21"/>
  </w:num>
  <w:num w:numId="9">
    <w:abstractNumId w:val="8"/>
  </w:num>
  <w:num w:numId="10">
    <w:abstractNumId w:val="24"/>
  </w:num>
  <w:num w:numId="11">
    <w:abstractNumId w:val="18"/>
  </w:num>
  <w:num w:numId="12">
    <w:abstractNumId w:val="3"/>
  </w:num>
  <w:num w:numId="13">
    <w:abstractNumId w:val="12"/>
  </w:num>
  <w:num w:numId="14">
    <w:abstractNumId w:val="6"/>
  </w:num>
  <w:num w:numId="15">
    <w:abstractNumId w:val="11"/>
  </w:num>
  <w:num w:numId="16">
    <w:abstractNumId w:val="25"/>
  </w:num>
  <w:num w:numId="17">
    <w:abstractNumId w:val="26"/>
  </w:num>
  <w:num w:numId="18">
    <w:abstractNumId w:val="20"/>
  </w:num>
  <w:num w:numId="19">
    <w:abstractNumId w:val="7"/>
  </w:num>
  <w:num w:numId="20">
    <w:abstractNumId w:val="38"/>
  </w:num>
  <w:num w:numId="21">
    <w:abstractNumId w:val="4"/>
  </w:num>
  <w:num w:numId="22">
    <w:abstractNumId w:val="1"/>
  </w:num>
  <w:num w:numId="23">
    <w:abstractNumId w:val="22"/>
  </w:num>
  <w:num w:numId="24">
    <w:abstractNumId w:val="41"/>
  </w:num>
  <w:num w:numId="25">
    <w:abstractNumId w:val="29"/>
  </w:num>
  <w:num w:numId="26">
    <w:abstractNumId w:val="28"/>
  </w:num>
  <w:num w:numId="27">
    <w:abstractNumId w:val="39"/>
  </w:num>
  <w:num w:numId="28">
    <w:abstractNumId w:val="30"/>
  </w:num>
  <w:num w:numId="29">
    <w:abstractNumId w:val="15"/>
  </w:num>
  <w:num w:numId="30">
    <w:abstractNumId w:val="19"/>
  </w:num>
  <w:num w:numId="31">
    <w:abstractNumId w:val="31"/>
  </w:num>
  <w:num w:numId="32">
    <w:abstractNumId w:val="33"/>
  </w:num>
  <w:num w:numId="33">
    <w:abstractNumId w:val="27"/>
  </w:num>
  <w:num w:numId="34">
    <w:abstractNumId w:val="2"/>
  </w:num>
  <w:num w:numId="35">
    <w:abstractNumId w:val="36"/>
  </w:num>
  <w:num w:numId="36">
    <w:abstractNumId w:val="16"/>
  </w:num>
  <w:num w:numId="37">
    <w:abstractNumId w:val="42"/>
  </w:num>
  <w:num w:numId="38">
    <w:abstractNumId w:val="5"/>
  </w:num>
  <w:num w:numId="39">
    <w:abstractNumId w:val="35"/>
  </w:num>
  <w:num w:numId="40">
    <w:abstractNumId w:val="37"/>
  </w:num>
  <w:num w:numId="41">
    <w:abstractNumId w:val="0"/>
  </w:num>
  <w:num w:numId="42">
    <w:abstractNumId w:val="23"/>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nternational Journal of Asian Social Scienc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025a2vrmrp5tve0e9rvaaf8t9s05r2xes5x&quot;&gt;191-ajet&lt;record-ids&gt;&lt;item&gt;1&lt;/item&gt;&lt;item&gt;2&lt;/item&gt;&lt;item&gt;3&lt;/item&gt;&lt;item&gt;4&lt;/item&gt;&lt;item&gt;5&lt;/item&gt;&lt;item&gt;6&lt;/item&gt;&lt;item&gt;7&lt;/item&gt;&lt;item&gt;8&lt;/item&gt;&lt;item&gt;9&lt;/item&gt;&lt;item&gt;10&lt;/item&gt;&lt;item&gt;11&lt;/item&gt;&lt;item&gt;12&lt;/item&gt;&lt;item&gt;13&lt;/item&gt;&lt;item&gt;14&lt;/item&gt;&lt;item&gt;17&lt;/item&gt;&lt;item&gt;18&lt;/item&gt;&lt;item&gt;19&lt;/item&gt;&lt;item&gt;20&lt;/item&gt;&lt;item&gt;21&lt;/item&gt;&lt;item&gt;24&lt;/item&gt;&lt;item&gt;25&lt;/item&gt;&lt;item&gt;26&lt;/item&gt;&lt;item&gt;27&lt;/item&gt;&lt;item&gt;28&lt;/item&gt;&lt;item&gt;29&lt;/item&gt;&lt;item&gt;30&lt;/item&gt;&lt;/record-ids&gt;&lt;/item&gt;&lt;/Libraries&gt;"/>
  </w:docVars>
  <w:rsids>
    <w:rsidRoot w:val="00CB5CAB"/>
    <w:rsid w:val="0000460C"/>
    <w:rsid w:val="00021BA0"/>
    <w:rsid w:val="00030E57"/>
    <w:rsid w:val="0003216E"/>
    <w:rsid w:val="00036D1A"/>
    <w:rsid w:val="00045240"/>
    <w:rsid w:val="00050FE9"/>
    <w:rsid w:val="000546B5"/>
    <w:rsid w:val="00060E64"/>
    <w:rsid w:val="000617DA"/>
    <w:rsid w:val="000625B4"/>
    <w:rsid w:val="000652C5"/>
    <w:rsid w:val="00065845"/>
    <w:rsid w:val="00072965"/>
    <w:rsid w:val="0007402E"/>
    <w:rsid w:val="0007546E"/>
    <w:rsid w:val="00076206"/>
    <w:rsid w:val="0007779D"/>
    <w:rsid w:val="00082FA5"/>
    <w:rsid w:val="0008557D"/>
    <w:rsid w:val="00094ABB"/>
    <w:rsid w:val="0009597E"/>
    <w:rsid w:val="000A3717"/>
    <w:rsid w:val="000A67B8"/>
    <w:rsid w:val="000A7C09"/>
    <w:rsid w:val="000B0077"/>
    <w:rsid w:val="000B0D50"/>
    <w:rsid w:val="000B1443"/>
    <w:rsid w:val="000B3939"/>
    <w:rsid w:val="000B60DF"/>
    <w:rsid w:val="000C3C1C"/>
    <w:rsid w:val="000C4811"/>
    <w:rsid w:val="000C7B40"/>
    <w:rsid w:val="000D1E36"/>
    <w:rsid w:val="000D2B89"/>
    <w:rsid w:val="000E0F06"/>
    <w:rsid w:val="000E3D36"/>
    <w:rsid w:val="000E4650"/>
    <w:rsid w:val="000E4C8D"/>
    <w:rsid w:val="000E6D0D"/>
    <w:rsid w:val="000E6E88"/>
    <w:rsid w:val="000E76E8"/>
    <w:rsid w:val="000F3B82"/>
    <w:rsid w:val="000F3D10"/>
    <w:rsid w:val="000F679E"/>
    <w:rsid w:val="00100FC4"/>
    <w:rsid w:val="0010185F"/>
    <w:rsid w:val="00101AE6"/>
    <w:rsid w:val="00101E0D"/>
    <w:rsid w:val="00104AD8"/>
    <w:rsid w:val="00105D6C"/>
    <w:rsid w:val="00107A23"/>
    <w:rsid w:val="00107C0E"/>
    <w:rsid w:val="00111785"/>
    <w:rsid w:val="00113C26"/>
    <w:rsid w:val="00116067"/>
    <w:rsid w:val="00116D2F"/>
    <w:rsid w:val="0012255A"/>
    <w:rsid w:val="0012282A"/>
    <w:rsid w:val="001302EE"/>
    <w:rsid w:val="001308F8"/>
    <w:rsid w:val="00137822"/>
    <w:rsid w:val="001467DC"/>
    <w:rsid w:val="00150496"/>
    <w:rsid w:val="00161C9D"/>
    <w:rsid w:val="00165F1C"/>
    <w:rsid w:val="00166853"/>
    <w:rsid w:val="00171D6F"/>
    <w:rsid w:val="001736C9"/>
    <w:rsid w:val="001751E6"/>
    <w:rsid w:val="001757B4"/>
    <w:rsid w:val="00185B37"/>
    <w:rsid w:val="00186239"/>
    <w:rsid w:val="001906FD"/>
    <w:rsid w:val="00190CE1"/>
    <w:rsid w:val="0019643A"/>
    <w:rsid w:val="001A233E"/>
    <w:rsid w:val="001B167F"/>
    <w:rsid w:val="001B1F4F"/>
    <w:rsid w:val="001B2E09"/>
    <w:rsid w:val="001B5052"/>
    <w:rsid w:val="001B58A9"/>
    <w:rsid w:val="001C6960"/>
    <w:rsid w:val="001E33B0"/>
    <w:rsid w:val="001E3922"/>
    <w:rsid w:val="001E4BAC"/>
    <w:rsid w:val="001F4582"/>
    <w:rsid w:val="00200142"/>
    <w:rsid w:val="00200244"/>
    <w:rsid w:val="00204CD2"/>
    <w:rsid w:val="002079CE"/>
    <w:rsid w:val="00226BC8"/>
    <w:rsid w:val="002301C3"/>
    <w:rsid w:val="00230C39"/>
    <w:rsid w:val="002342AE"/>
    <w:rsid w:val="002366F8"/>
    <w:rsid w:val="00241028"/>
    <w:rsid w:val="002503F8"/>
    <w:rsid w:val="0025143B"/>
    <w:rsid w:val="00253CB6"/>
    <w:rsid w:val="00253E52"/>
    <w:rsid w:val="00267D2F"/>
    <w:rsid w:val="0027534D"/>
    <w:rsid w:val="0028273E"/>
    <w:rsid w:val="00282C77"/>
    <w:rsid w:val="00291167"/>
    <w:rsid w:val="002979FD"/>
    <w:rsid w:val="002A4FCC"/>
    <w:rsid w:val="002A5063"/>
    <w:rsid w:val="002B0687"/>
    <w:rsid w:val="002B11D2"/>
    <w:rsid w:val="002C2CC9"/>
    <w:rsid w:val="002C58A2"/>
    <w:rsid w:val="002D3B85"/>
    <w:rsid w:val="002E152C"/>
    <w:rsid w:val="002E2E8C"/>
    <w:rsid w:val="002E69FC"/>
    <w:rsid w:val="002E792D"/>
    <w:rsid w:val="002F1F51"/>
    <w:rsid w:val="00300563"/>
    <w:rsid w:val="00301971"/>
    <w:rsid w:val="00307FBF"/>
    <w:rsid w:val="00311F30"/>
    <w:rsid w:val="00333E1D"/>
    <w:rsid w:val="00334AAF"/>
    <w:rsid w:val="003359C0"/>
    <w:rsid w:val="00337A42"/>
    <w:rsid w:val="00340A74"/>
    <w:rsid w:val="00343D90"/>
    <w:rsid w:val="00346666"/>
    <w:rsid w:val="00352330"/>
    <w:rsid w:val="003560BF"/>
    <w:rsid w:val="00357AF5"/>
    <w:rsid w:val="00364DD1"/>
    <w:rsid w:val="0036703F"/>
    <w:rsid w:val="00367942"/>
    <w:rsid w:val="00373A15"/>
    <w:rsid w:val="00374950"/>
    <w:rsid w:val="00374C81"/>
    <w:rsid w:val="00380C99"/>
    <w:rsid w:val="00386DDA"/>
    <w:rsid w:val="00392230"/>
    <w:rsid w:val="003B0885"/>
    <w:rsid w:val="003B1086"/>
    <w:rsid w:val="003B4FF2"/>
    <w:rsid w:val="003B53D9"/>
    <w:rsid w:val="003B5E45"/>
    <w:rsid w:val="003B5F5A"/>
    <w:rsid w:val="003B7087"/>
    <w:rsid w:val="003D1853"/>
    <w:rsid w:val="003E1992"/>
    <w:rsid w:val="003E4623"/>
    <w:rsid w:val="003E4B43"/>
    <w:rsid w:val="003E595C"/>
    <w:rsid w:val="003F12EE"/>
    <w:rsid w:val="003F225C"/>
    <w:rsid w:val="003F3DE2"/>
    <w:rsid w:val="003F7324"/>
    <w:rsid w:val="004017E0"/>
    <w:rsid w:val="00405E75"/>
    <w:rsid w:val="00412E6D"/>
    <w:rsid w:val="00413B28"/>
    <w:rsid w:val="00416EA2"/>
    <w:rsid w:val="00417160"/>
    <w:rsid w:val="004177E5"/>
    <w:rsid w:val="004274D7"/>
    <w:rsid w:val="0043418B"/>
    <w:rsid w:val="00440B8A"/>
    <w:rsid w:val="004447E9"/>
    <w:rsid w:val="00447E68"/>
    <w:rsid w:val="00451E7F"/>
    <w:rsid w:val="00471909"/>
    <w:rsid w:val="004720F0"/>
    <w:rsid w:val="004725EC"/>
    <w:rsid w:val="00472C39"/>
    <w:rsid w:val="004777DC"/>
    <w:rsid w:val="0048450D"/>
    <w:rsid w:val="00485B49"/>
    <w:rsid w:val="004918A6"/>
    <w:rsid w:val="004A1086"/>
    <w:rsid w:val="004A3841"/>
    <w:rsid w:val="004B0372"/>
    <w:rsid w:val="004B3363"/>
    <w:rsid w:val="004B34EF"/>
    <w:rsid w:val="004B454E"/>
    <w:rsid w:val="004B6BDB"/>
    <w:rsid w:val="004B7F29"/>
    <w:rsid w:val="004C2820"/>
    <w:rsid w:val="004C3569"/>
    <w:rsid w:val="004C3BC7"/>
    <w:rsid w:val="004C600E"/>
    <w:rsid w:val="004C6B08"/>
    <w:rsid w:val="004D3E21"/>
    <w:rsid w:val="004D4B71"/>
    <w:rsid w:val="004D6594"/>
    <w:rsid w:val="004E1E6A"/>
    <w:rsid w:val="004F154E"/>
    <w:rsid w:val="00500711"/>
    <w:rsid w:val="005025BD"/>
    <w:rsid w:val="00502707"/>
    <w:rsid w:val="005054E8"/>
    <w:rsid w:val="00511157"/>
    <w:rsid w:val="005219BB"/>
    <w:rsid w:val="00521EE8"/>
    <w:rsid w:val="005303A6"/>
    <w:rsid w:val="0053368C"/>
    <w:rsid w:val="00533F8A"/>
    <w:rsid w:val="0053670E"/>
    <w:rsid w:val="00542D39"/>
    <w:rsid w:val="005433F5"/>
    <w:rsid w:val="00544B58"/>
    <w:rsid w:val="005472B8"/>
    <w:rsid w:val="005504C6"/>
    <w:rsid w:val="00551961"/>
    <w:rsid w:val="00554574"/>
    <w:rsid w:val="00555ACE"/>
    <w:rsid w:val="00560CDE"/>
    <w:rsid w:val="005618F7"/>
    <w:rsid w:val="005679B8"/>
    <w:rsid w:val="00567B6B"/>
    <w:rsid w:val="005711DA"/>
    <w:rsid w:val="00571224"/>
    <w:rsid w:val="005749E0"/>
    <w:rsid w:val="005760EA"/>
    <w:rsid w:val="00576B90"/>
    <w:rsid w:val="00582A35"/>
    <w:rsid w:val="00584622"/>
    <w:rsid w:val="00585081"/>
    <w:rsid w:val="005865A1"/>
    <w:rsid w:val="00586E80"/>
    <w:rsid w:val="0058772E"/>
    <w:rsid w:val="005A1A46"/>
    <w:rsid w:val="005A2D44"/>
    <w:rsid w:val="005A508C"/>
    <w:rsid w:val="005C07D3"/>
    <w:rsid w:val="005C31F5"/>
    <w:rsid w:val="005C4D68"/>
    <w:rsid w:val="005C587C"/>
    <w:rsid w:val="005C6265"/>
    <w:rsid w:val="005C7D26"/>
    <w:rsid w:val="005D6B41"/>
    <w:rsid w:val="005D7CF7"/>
    <w:rsid w:val="005E3144"/>
    <w:rsid w:val="005E5583"/>
    <w:rsid w:val="005F3FA2"/>
    <w:rsid w:val="005F5B59"/>
    <w:rsid w:val="005F7083"/>
    <w:rsid w:val="006054A8"/>
    <w:rsid w:val="0061038D"/>
    <w:rsid w:val="0061119A"/>
    <w:rsid w:val="006167FA"/>
    <w:rsid w:val="00616B69"/>
    <w:rsid w:val="006308C7"/>
    <w:rsid w:val="00635829"/>
    <w:rsid w:val="00636C2E"/>
    <w:rsid w:val="00641E1B"/>
    <w:rsid w:val="006422A8"/>
    <w:rsid w:val="00653FE1"/>
    <w:rsid w:val="00656E7A"/>
    <w:rsid w:val="00662DA8"/>
    <w:rsid w:val="006630D7"/>
    <w:rsid w:val="00683790"/>
    <w:rsid w:val="00686367"/>
    <w:rsid w:val="0069704F"/>
    <w:rsid w:val="006974FA"/>
    <w:rsid w:val="00697E76"/>
    <w:rsid w:val="006A2CA7"/>
    <w:rsid w:val="006A5A62"/>
    <w:rsid w:val="006A6B26"/>
    <w:rsid w:val="006B126E"/>
    <w:rsid w:val="006B1581"/>
    <w:rsid w:val="006B2E2F"/>
    <w:rsid w:val="006B34E6"/>
    <w:rsid w:val="006B5277"/>
    <w:rsid w:val="006B657F"/>
    <w:rsid w:val="006C4F8F"/>
    <w:rsid w:val="006C50FF"/>
    <w:rsid w:val="006D327F"/>
    <w:rsid w:val="006D402E"/>
    <w:rsid w:val="006D7D84"/>
    <w:rsid w:val="006E16A9"/>
    <w:rsid w:val="006E3700"/>
    <w:rsid w:val="006E3941"/>
    <w:rsid w:val="006E5AD5"/>
    <w:rsid w:val="006E6D43"/>
    <w:rsid w:val="006E7687"/>
    <w:rsid w:val="006F44BD"/>
    <w:rsid w:val="006F4D62"/>
    <w:rsid w:val="006F5666"/>
    <w:rsid w:val="007041A2"/>
    <w:rsid w:val="007050D7"/>
    <w:rsid w:val="00707A0E"/>
    <w:rsid w:val="007160C5"/>
    <w:rsid w:val="0071748E"/>
    <w:rsid w:val="00720ACD"/>
    <w:rsid w:val="007233C3"/>
    <w:rsid w:val="007259C4"/>
    <w:rsid w:val="00732627"/>
    <w:rsid w:val="0073461F"/>
    <w:rsid w:val="0074206E"/>
    <w:rsid w:val="007514A2"/>
    <w:rsid w:val="007523DD"/>
    <w:rsid w:val="00753BFC"/>
    <w:rsid w:val="00754AF9"/>
    <w:rsid w:val="00756384"/>
    <w:rsid w:val="0076032B"/>
    <w:rsid w:val="00776208"/>
    <w:rsid w:val="00777503"/>
    <w:rsid w:val="007806E4"/>
    <w:rsid w:val="0078195E"/>
    <w:rsid w:val="00783816"/>
    <w:rsid w:val="0078444C"/>
    <w:rsid w:val="00791D8D"/>
    <w:rsid w:val="00791E8F"/>
    <w:rsid w:val="007A03EA"/>
    <w:rsid w:val="007A575C"/>
    <w:rsid w:val="007A5CC1"/>
    <w:rsid w:val="007B2A26"/>
    <w:rsid w:val="007B2FE3"/>
    <w:rsid w:val="007B657C"/>
    <w:rsid w:val="007B6B05"/>
    <w:rsid w:val="007C26F0"/>
    <w:rsid w:val="007C5014"/>
    <w:rsid w:val="007C5593"/>
    <w:rsid w:val="007C7961"/>
    <w:rsid w:val="007D20A5"/>
    <w:rsid w:val="007D4731"/>
    <w:rsid w:val="007E019E"/>
    <w:rsid w:val="007E209D"/>
    <w:rsid w:val="007E32CB"/>
    <w:rsid w:val="007F401D"/>
    <w:rsid w:val="007F48BF"/>
    <w:rsid w:val="00807177"/>
    <w:rsid w:val="00814E30"/>
    <w:rsid w:val="00815AC4"/>
    <w:rsid w:val="00823541"/>
    <w:rsid w:val="00824054"/>
    <w:rsid w:val="00826CD9"/>
    <w:rsid w:val="008276D4"/>
    <w:rsid w:val="00827B91"/>
    <w:rsid w:val="00833848"/>
    <w:rsid w:val="00833883"/>
    <w:rsid w:val="00840C97"/>
    <w:rsid w:val="008560D4"/>
    <w:rsid w:val="008565D5"/>
    <w:rsid w:val="00861C52"/>
    <w:rsid w:val="00862E90"/>
    <w:rsid w:val="00863C4A"/>
    <w:rsid w:val="008643C1"/>
    <w:rsid w:val="008710E8"/>
    <w:rsid w:val="00873430"/>
    <w:rsid w:val="0087550A"/>
    <w:rsid w:val="00877874"/>
    <w:rsid w:val="008834F6"/>
    <w:rsid w:val="00884E39"/>
    <w:rsid w:val="0088508E"/>
    <w:rsid w:val="00887923"/>
    <w:rsid w:val="00890546"/>
    <w:rsid w:val="008914F5"/>
    <w:rsid w:val="0089436A"/>
    <w:rsid w:val="008A7C1E"/>
    <w:rsid w:val="008B41A5"/>
    <w:rsid w:val="008C3DF3"/>
    <w:rsid w:val="008D67CE"/>
    <w:rsid w:val="008E51FB"/>
    <w:rsid w:val="008F0105"/>
    <w:rsid w:val="008F01E4"/>
    <w:rsid w:val="008F25D6"/>
    <w:rsid w:val="008F5432"/>
    <w:rsid w:val="008F6E8B"/>
    <w:rsid w:val="009024BB"/>
    <w:rsid w:val="00902991"/>
    <w:rsid w:val="009033FE"/>
    <w:rsid w:val="00906152"/>
    <w:rsid w:val="00911F8A"/>
    <w:rsid w:val="00916744"/>
    <w:rsid w:val="009211C2"/>
    <w:rsid w:val="009235B5"/>
    <w:rsid w:val="00923D7D"/>
    <w:rsid w:val="00926718"/>
    <w:rsid w:val="0092781D"/>
    <w:rsid w:val="00941BD6"/>
    <w:rsid w:val="009434F5"/>
    <w:rsid w:val="009440D7"/>
    <w:rsid w:val="0094433F"/>
    <w:rsid w:val="0094699E"/>
    <w:rsid w:val="00953C47"/>
    <w:rsid w:val="00960801"/>
    <w:rsid w:val="00961042"/>
    <w:rsid w:val="00961242"/>
    <w:rsid w:val="00962B6C"/>
    <w:rsid w:val="00976CAB"/>
    <w:rsid w:val="009825AA"/>
    <w:rsid w:val="009864BD"/>
    <w:rsid w:val="00986F77"/>
    <w:rsid w:val="00990762"/>
    <w:rsid w:val="0099287D"/>
    <w:rsid w:val="0099379A"/>
    <w:rsid w:val="00995C5A"/>
    <w:rsid w:val="00996394"/>
    <w:rsid w:val="009A1994"/>
    <w:rsid w:val="009C267D"/>
    <w:rsid w:val="009C3304"/>
    <w:rsid w:val="009C3EF4"/>
    <w:rsid w:val="009C534B"/>
    <w:rsid w:val="009C61B5"/>
    <w:rsid w:val="009D30FA"/>
    <w:rsid w:val="009D600D"/>
    <w:rsid w:val="009E6C04"/>
    <w:rsid w:val="00A00582"/>
    <w:rsid w:val="00A0308F"/>
    <w:rsid w:val="00A03BAD"/>
    <w:rsid w:val="00A05229"/>
    <w:rsid w:val="00A05973"/>
    <w:rsid w:val="00A14EE3"/>
    <w:rsid w:val="00A21695"/>
    <w:rsid w:val="00A25BF9"/>
    <w:rsid w:val="00A302AD"/>
    <w:rsid w:val="00A3073A"/>
    <w:rsid w:val="00A3089A"/>
    <w:rsid w:val="00A3724C"/>
    <w:rsid w:val="00A37273"/>
    <w:rsid w:val="00A45999"/>
    <w:rsid w:val="00A4610D"/>
    <w:rsid w:val="00A4706C"/>
    <w:rsid w:val="00A47B0D"/>
    <w:rsid w:val="00A47D9C"/>
    <w:rsid w:val="00A5355A"/>
    <w:rsid w:val="00A54E46"/>
    <w:rsid w:val="00A54F98"/>
    <w:rsid w:val="00A61599"/>
    <w:rsid w:val="00A73AB5"/>
    <w:rsid w:val="00A7469B"/>
    <w:rsid w:val="00A839D5"/>
    <w:rsid w:val="00A854CC"/>
    <w:rsid w:val="00A85816"/>
    <w:rsid w:val="00A86A42"/>
    <w:rsid w:val="00A86E8A"/>
    <w:rsid w:val="00A961AC"/>
    <w:rsid w:val="00A965CF"/>
    <w:rsid w:val="00AA1746"/>
    <w:rsid w:val="00AA22F6"/>
    <w:rsid w:val="00AA42BB"/>
    <w:rsid w:val="00AA595D"/>
    <w:rsid w:val="00AA61C1"/>
    <w:rsid w:val="00AA7143"/>
    <w:rsid w:val="00AA73CA"/>
    <w:rsid w:val="00AB120E"/>
    <w:rsid w:val="00AB1297"/>
    <w:rsid w:val="00AB12BA"/>
    <w:rsid w:val="00AB37B8"/>
    <w:rsid w:val="00AB6158"/>
    <w:rsid w:val="00AC0030"/>
    <w:rsid w:val="00AC3261"/>
    <w:rsid w:val="00AC47D0"/>
    <w:rsid w:val="00AD22FD"/>
    <w:rsid w:val="00AD4D7B"/>
    <w:rsid w:val="00AD5C02"/>
    <w:rsid w:val="00AD5C7F"/>
    <w:rsid w:val="00AE13F8"/>
    <w:rsid w:val="00AE27CA"/>
    <w:rsid w:val="00AF19FB"/>
    <w:rsid w:val="00AF4193"/>
    <w:rsid w:val="00B12B69"/>
    <w:rsid w:val="00B155E0"/>
    <w:rsid w:val="00B17AE7"/>
    <w:rsid w:val="00B2248F"/>
    <w:rsid w:val="00B32E9B"/>
    <w:rsid w:val="00B3791B"/>
    <w:rsid w:val="00B41C0E"/>
    <w:rsid w:val="00B455C7"/>
    <w:rsid w:val="00B4754C"/>
    <w:rsid w:val="00B551E1"/>
    <w:rsid w:val="00B557CC"/>
    <w:rsid w:val="00B55FEB"/>
    <w:rsid w:val="00B60DFA"/>
    <w:rsid w:val="00B6317B"/>
    <w:rsid w:val="00B66F45"/>
    <w:rsid w:val="00B731F9"/>
    <w:rsid w:val="00B739C2"/>
    <w:rsid w:val="00B96B97"/>
    <w:rsid w:val="00BA02AF"/>
    <w:rsid w:val="00BA23FE"/>
    <w:rsid w:val="00BA33E0"/>
    <w:rsid w:val="00BB1AD2"/>
    <w:rsid w:val="00BB347A"/>
    <w:rsid w:val="00BB4EF9"/>
    <w:rsid w:val="00BC051E"/>
    <w:rsid w:val="00BC5B55"/>
    <w:rsid w:val="00BD151C"/>
    <w:rsid w:val="00BD20C2"/>
    <w:rsid w:val="00BD2373"/>
    <w:rsid w:val="00BD6FE2"/>
    <w:rsid w:val="00BE4F2E"/>
    <w:rsid w:val="00BE7E98"/>
    <w:rsid w:val="00BF2ED1"/>
    <w:rsid w:val="00BF6E64"/>
    <w:rsid w:val="00C14681"/>
    <w:rsid w:val="00C20749"/>
    <w:rsid w:val="00C229A7"/>
    <w:rsid w:val="00C23DB2"/>
    <w:rsid w:val="00C23E43"/>
    <w:rsid w:val="00C30739"/>
    <w:rsid w:val="00C32F47"/>
    <w:rsid w:val="00C3405E"/>
    <w:rsid w:val="00C34351"/>
    <w:rsid w:val="00C344B9"/>
    <w:rsid w:val="00C374FB"/>
    <w:rsid w:val="00C42990"/>
    <w:rsid w:val="00C52082"/>
    <w:rsid w:val="00C54A25"/>
    <w:rsid w:val="00C60D31"/>
    <w:rsid w:val="00C64E8F"/>
    <w:rsid w:val="00C73575"/>
    <w:rsid w:val="00C74063"/>
    <w:rsid w:val="00C75916"/>
    <w:rsid w:val="00C879F8"/>
    <w:rsid w:val="00C918E5"/>
    <w:rsid w:val="00C93626"/>
    <w:rsid w:val="00C96470"/>
    <w:rsid w:val="00C9656F"/>
    <w:rsid w:val="00C97F40"/>
    <w:rsid w:val="00CA3794"/>
    <w:rsid w:val="00CA3836"/>
    <w:rsid w:val="00CA43EB"/>
    <w:rsid w:val="00CA6DAA"/>
    <w:rsid w:val="00CB3B3F"/>
    <w:rsid w:val="00CB5CAB"/>
    <w:rsid w:val="00CC159C"/>
    <w:rsid w:val="00CC2E20"/>
    <w:rsid w:val="00CC324B"/>
    <w:rsid w:val="00CC5AB2"/>
    <w:rsid w:val="00CD0348"/>
    <w:rsid w:val="00CE79BD"/>
    <w:rsid w:val="00CF2EB4"/>
    <w:rsid w:val="00CF3439"/>
    <w:rsid w:val="00D00A2E"/>
    <w:rsid w:val="00D10EFB"/>
    <w:rsid w:val="00D1420A"/>
    <w:rsid w:val="00D15B08"/>
    <w:rsid w:val="00D17EA4"/>
    <w:rsid w:val="00D211D7"/>
    <w:rsid w:val="00D24E30"/>
    <w:rsid w:val="00D251B7"/>
    <w:rsid w:val="00D26BF2"/>
    <w:rsid w:val="00D30803"/>
    <w:rsid w:val="00D348C1"/>
    <w:rsid w:val="00D422D9"/>
    <w:rsid w:val="00D43DFC"/>
    <w:rsid w:val="00D52068"/>
    <w:rsid w:val="00D524A0"/>
    <w:rsid w:val="00D54CC6"/>
    <w:rsid w:val="00D56C5F"/>
    <w:rsid w:val="00D609FF"/>
    <w:rsid w:val="00D61A9C"/>
    <w:rsid w:val="00D625A4"/>
    <w:rsid w:val="00D6527A"/>
    <w:rsid w:val="00D7135A"/>
    <w:rsid w:val="00D719AC"/>
    <w:rsid w:val="00D728E6"/>
    <w:rsid w:val="00D85090"/>
    <w:rsid w:val="00D866A8"/>
    <w:rsid w:val="00D9158B"/>
    <w:rsid w:val="00D9543F"/>
    <w:rsid w:val="00D95E13"/>
    <w:rsid w:val="00DA2EE5"/>
    <w:rsid w:val="00DA2F4B"/>
    <w:rsid w:val="00DA4E2C"/>
    <w:rsid w:val="00DA4E3A"/>
    <w:rsid w:val="00DA5CE3"/>
    <w:rsid w:val="00DB17F9"/>
    <w:rsid w:val="00DB32BD"/>
    <w:rsid w:val="00DB3697"/>
    <w:rsid w:val="00DB36E1"/>
    <w:rsid w:val="00DB40EA"/>
    <w:rsid w:val="00DB4AED"/>
    <w:rsid w:val="00DB6DBC"/>
    <w:rsid w:val="00DB7E46"/>
    <w:rsid w:val="00DC1EBB"/>
    <w:rsid w:val="00DC2FF5"/>
    <w:rsid w:val="00DC6142"/>
    <w:rsid w:val="00DD370F"/>
    <w:rsid w:val="00DD5722"/>
    <w:rsid w:val="00DD5C6D"/>
    <w:rsid w:val="00DF41D5"/>
    <w:rsid w:val="00DF4863"/>
    <w:rsid w:val="00DF648C"/>
    <w:rsid w:val="00DF7ED1"/>
    <w:rsid w:val="00E01D67"/>
    <w:rsid w:val="00E11A6C"/>
    <w:rsid w:val="00E124A6"/>
    <w:rsid w:val="00E143D9"/>
    <w:rsid w:val="00E1458B"/>
    <w:rsid w:val="00E22004"/>
    <w:rsid w:val="00E23730"/>
    <w:rsid w:val="00E27176"/>
    <w:rsid w:val="00E334CD"/>
    <w:rsid w:val="00E34C11"/>
    <w:rsid w:val="00E37543"/>
    <w:rsid w:val="00E436F5"/>
    <w:rsid w:val="00E50307"/>
    <w:rsid w:val="00E7093B"/>
    <w:rsid w:val="00E72892"/>
    <w:rsid w:val="00E77240"/>
    <w:rsid w:val="00E8061A"/>
    <w:rsid w:val="00E82BA2"/>
    <w:rsid w:val="00E94BF3"/>
    <w:rsid w:val="00E95DBD"/>
    <w:rsid w:val="00E96F56"/>
    <w:rsid w:val="00EA5C51"/>
    <w:rsid w:val="00EA6BE2"/>
    <w:rsid w:val="00EA7316"/>
    <w:rsid w:val="00EB7042"/>
    <w:rsid w:val="00EC0087"/>
    <w:rsid w:val="00EC450C"/>
    <w:rsid w:val="00EC498D"/>
    <w:rsid w:val="00ED40CC"/>
    <w:rsid w:val="00EE0D0A"/>
    <w:rsid w:val="00EF13E1"/>
    <w:rsid w:val="00EF16AB"/>
    <w:rsid w:val="00EF189B"/>
    <w:rsid w:val="00EF391F"/>
    <w:rsid w:val="00EF40AB"/>
    <w:rsid w:val="00EF4FBC"/>
    <w:rsid w:val="00EF7939"/>
    <w:rsid w:val="00F103DE"/>
    <w:rsid w:val="00F120B6"/>
    <w:rsid w:val="00F133FB"/>
    <w:rsid w:val="00F15ABE"/>
    <w:rsid w:val="00F167DC"/>
    <w:rsid w:val="00F16D68"/>
    <w:rsid w:val="00F228EB"/>
    <w:rsid w:val="00F260E8"/>
    <w:rsid w:val="00F3238E"/>
    <w:rsid w:val="00F366EA"/>
    <w:rsid w:val="00F42868"/>
    <w:rsid w:val="00F4479C"/>
    <w:rsid w:val="00F46A09"/>
    <w:rsid w:val="00F52F66"/>
    <w:rsid w:val="00F601A5"/>
    <w:rsid w:val="00F666EB"/>
    <w:rsid w:val="00F679EB"/>
    <w:rsid w:val="00F70C48"/>
    <w:rsid w:val="00F80001"/>
    <w:rsid w:val="00F81434"/>
    <w:rsid w:val="00F84BDC"/>
    <w:rsid w:val="00FA45CD"/>
    <w:rsid w:val="00FB1F2F"/>
    <w:rsid w:val="00FB7923"/>
    <w:rsid w:val="00FD1BFC"/>
    <w:rsid w:val="00FD27B0"/>
    <w:rsid w:val="00FD785F"/>
    <w:rsid w:val="00FF153E"/>
    <w:rsid w:val="00FF74FE"/>
    <w:rsid w:val="00FF7A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5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AB"/>
    <w:rPr>
      <w:rFonts w:ascii="Calibri" w:eastAsia="Calibri" w:hAnsi="Calibri" w:cs="Arial Unicode MS"/>
    </w:rPr>
  </w:style>
  <w:style w:type="paragraph" w:styleId="Heading1">
    <w:name w:val="heading 1"/>
    <w:basedOn w:val="Normal"/>
    <w:next w:val="Normal"/>
    <w:link w:val="Heading1Char"/>
    <w:uiPriority w:val="9"/>
    <w:qFormat/>
    <w:rsid w:val="001B2E09"/>
    <w:pPr>
      <w:keepNext/>
      <w:spacing w:after="0" w:line="240" w:lineRule="auto"/>
      <w:jc w:val="both"/>
      <w:outlineLvl w:val="0"/>
    </w:pPr>
    <w:rPr>
      <w:rFonts w:ascii="Bell MT" w:eastAsia="Times New Roman" w:hAnsi="Bell MT" w:cs="Times New Roman"/>
      <w:b/>
      <w:bCs/>
      <w:kern w:val="32"/>
      <w:sz w:val="28"/>
      <w:szCs w:val="32"/>
      <w:lang w:val="en-GB"/>
    </w:rPr>
  </w:style>
  <w:style w:type="paragraph" w:styleId="Heading2">
    <w:name w:val="heading 2"/>
    <w:basedOn w:val="Normal"/>
    <w:link w:val="Heading2Char"/>
    <w:uiPriority w:val="9"/>
    <w:qFormat/>
    <w:rsid w:val="00CB5CAB"/>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next w:val="Normal"/>
    <w:link w:val="Heading3Char"/>
    <w:uiPriority w:val="9"/>
    <w:qFormat/>
    <w:rsid w:val="00CB5CAB"/>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CA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B5C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5CAB"/>
    <w:pPr>
      <w:autoSpaceDE w:val="0"/>
      <w:autoSpaceDN w:val="0"/>
      <w:adjustRightInd w:val="0"/>
      <w:spacing w:after="0" w:line="240" w:lineRule="auto"/>
    </w:pPr>
    <w:rPr>
      <w:rFonts w:ascii="Arial" w:eastAsia="Calibri" w:hAnsi="Arial" w:cs="Arial"/>
      <w:color w:val="000000"/>
      <w:sz w:val="24"/>
      <w:szCs w:val="24"/>
      <w:lang w:bidi="my-MM"/>
    </w:rPr>
  </w:style>
  <w:style w:type="character" w:styleId="Hyperlink">
    <w:name w:val="Hyperlink"/>
    <w:uiPriority w:val="99"/>
    <w:unhideWhenUsed/>
    <w:rsid w:val="00CB5CAB"/>
    <w:rPr>
      <w:color w:val="0000FF"/>
      <w:u w:val="single"/>
    </w:rPr>
  </w:style>
  <w:style w:type="paragraph" w:styleId="BalloonText">
    <w:name w:val="Balloon Text"/>
    <w:basedOn w:val="Normal"/>
    <w:link w:val="BalloonTextChar"/>
    <w:uiPriority w:val="99"/>
    <w:semiHidden/>
    <w:unhideWhenUsed/>
    <w:rsid w:val="00CB5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CAB"/>
    <w:rPr>
      <w:rFonts w:ascii="Tahoma" w:eastAsia="Calibri" w:hAnsi="Tahoma" w:cs="Tahoma"/>
      <w:sz w:val="16"/>
      <w:szCs w:val="16"/>
    </w:rPr>
  </w:style>
  <w:style w:type="character" w:customStyle="1" w:styleId="Heading1Char">
    <w:name w:val="Heading 1 Char"/>
    <w:basedOn w:val="DefaultParagraphFont"/>
    <w:link w:val="Heading1"/>
    <w:uiPriority w:val="9"/>
    <w:rsid w:val="001B2E09"/>
    <w:rPr>
      <w:rFonts w:ascii="Bell MT" w:eastAsia="Times New Roman" w:hAnsi="Bell MT" w:cs="Times New Roman"/>
      <w:b/>
      <w:bCs/>
      <w:kern w:val="32"/>
      <w:sz w:val="28"/>
      <w:szCs w:val="32"/>
      <w:lang w:val="en-GB"/>
    </w:rPr>
  </w:style>
  <w:style w:type="character" w:customStyle="1" w:styleId="Heading2Char">
    <w:name w:val="Heading 2 Char"/>
    <w:basedOn w:val="DefaultParagraphFont"/>
    <w:link w:val="Heading2"/>
    <w:uiPriority w:val="9"/>
    <w:rsid w:val="00CB5CAB"/>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CB5CAB"/>
    <w:rPr>
      <w:rFonts w:ascii="Cambria" w:eastAsia="Times New Roman" w:hAnsi="Cambria" w:cs="Times New Roman"/>
      <w:b/>
      <w:bCs/>
      <w:sz w:val="26"/>
      <w:szCs w:val="26"/>
    </w:rPr>
  </w:style>
  <w:style w:type="paragraph" w:styleId="ListParagraph">
    <w:name w:val="List Paragraph"/>
    <w:basedOn w:val="Normal"/>
    <w:uiPriority w:val="34"/>
    <w:qFormat/>
    <w:rsid w:val="00CB5CAB"/>
    <w:pPr>
      <w:ind w:left="720"/>
      <w:contextualSpacing/>
    </w:pPr>
    <w:rPr>
      <w:rFonts w:cs="Times New Roman"/>
    </w:rPr>
  </w:style>
  <w:style w:type="character" w:styleId="FootnoteReference">
    <w:name w:val="footnote reference"/>
    <w:uiPriority w:val="99"/>
    <w:semiHidden/>
    <w:rsid w:val="00CB5CAB"/>
    <w:rPr>
      <w:vertAlign w:val="superscript"/>
    </w:rPr>
  </w:style>
  <w:style w:type="paragraph" w:styleId="FootnoteText">
    <w:name w:val="footnote text"/>
    <w:basedOn w:val="Normal"/>
    <w:link w:val="FootnoteTextChar"/>
    <w:uiPriority w:val="99"/>
    <w:semiHidden/>
    <w:rsid w:val="00CB5C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B5CA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B5CAB"/>
    <w:pPr>
      <w:tabs>
        <w:tab w:val="center" w:pos="4680"/>
        <w:tab w:val="right" w:pos="9360"/>
      </w:tabs>
    </w:pPr>
    <w:rPr>
      <w:rFonts w:cs="Times New Roman"/>
    </w:rPr>
  </w:style>
  <w:style w:type="character" w:customStyle="1" w:styleId="HeaderChar">
    <w:name w:val="Header Char"/>
    <w:basedOn w:val="DefaultParagraphFont"/>
    <w:link w:val="Header"/>
    <w:uiPriority w:val="99"/>
    <w:rsid w:val="00CB5CAB"/>
    <w:rPr>
      <w:rFonts w:ascii="Calibri" w:eastAsia="Calibri" w:hAnsi="Calibri" w:cs="Times New Roman"/>
    </w:rPr>
  </w:style>
  <w:style w:type="character" w:styleId="Emphasis">
    <w:name w:val="Emphasis"/>
    <w:uiPriority w:val="20"/>
    <w:qFormat/>
    <w:rsid w:val="00CB5CAB"/>
    <w:rPr>
      <w:i/>
      <w:iCs/>
    </w:rPr>
  </w:style>
  <w:style w:type="character" w:customStyle="1" w:styleId="grame">
    <w:name w:val="grame"/>
    <w:basedOn w:val="DefaultParagraphFont"/>
    <w:rsid w:val="00CB5CAB"/>
  </w:style>
  <w:style w:type="character" w:customStyle="1" w:styleId="FooterChar">
    <w:name w:val="Footer Char"/>
    <w:link w:val="Footer"/>
    <w:uiPriority w:val="99"/>
    <w:rsid w:val="00CB5CAB"/>
    <w:rPr>
      <w:rFonts w:cs="Times New Roman"/>
    </w:rPr>
  </w:style>
  <w:style w:type="paragraph" w:styleId="Footer">
    <w:name w:val="footer"/>
    <w:basedOn w:val="Normal"/>
    <w:link w:val="FooterChar"/>
    <w:uiPriority w:val="99"/>
    <w:unhideWhenUsed/>
    <w:rsid w:val="00CB5CAB"/>
    <w:pPr>
      <w:tabs>
        <w:tab w:val="center" w:pos="4680"/>
        <w:tab w:val="right" w:pos="9360"/>
      </w:tabs>
    </w:pPr>
    <w:rPr>
      <w:rFonts w:asciiTheme="minorHAnsi" w:eastAsiaTheme="minorHAnsi" w:hAnsiTheme="minorHAnsi" w:cs="Times New Roman"/>
    </w:rPr>
  </w:style>
  <w:style w:type="character" w:customStyle="1" w:styleId="FooterChar1">
    <w:name w:val="Footer Char1"/>
    <w:basedOn w:val="DefaultParagraphFont"/>
    <w:uiPriority w:val="99"/>
    <w:semiHidden/>
    <w:rsid w:val="00CB5CAB"/>
    <w:rPr>
      <w:rFonts w:ascii="Calibri" w:eastAsia="Calibri" w:hAnsi="Calibri" w:cs="Arial Unicode MS"/>
    </w:rPr>
  </w:style>
  <w:style w:type="character" w:styleId="PageNumber">
    <w:name w:val="page number"/>
    <w:basedOn w:val="DefaultParagraphFont"/>
    <w:rsid w:val="00CB5CAB"/>
  </w:style>
  <w:style w:type="paragraph" w:styleId="NormalWeb">
    <w:name w:val="Normal (Web)"/>
    <w:basedOn w:val="Normal"/>
    <w:uiPriority w:val="99"/>
    <w:unhideWhenUsed/>
    <w:rsid w:val="00CB5CA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CB5CAB"/>
  </w:style>
  <w:style w:type="character" w:styleId="Strong">
    <w:name w:val="Strong"/>
    <w:uiPriority w:val="22"/>
    <w:qFormat/>
    <w:rsid w:val="00CB5CAB"/>
    <w:rPr>
      <w:b/>
      <w:bCs/>
    </w:rPr>
  </w:style>
  <w:style w:type="character" w:customStyle="1" w:styleId="BalloonTextChar1">
    <w:name w:val="Balloon Text Char1"/>
    <w:basedOn w:val="DefaultParagraphFont"/>
    <w:uiPriority w:val="99"/>
    <w:semiHidden/>
    <w:rsid w:val="00CB5CAB"/>
    <w:rPr>
      <w:rFonts w:ascii="Tahoma" w:eastAsia="Calibri" w:hAnsi="Tahoma" w:cs="Tahoma"/>
      <w:sz w:val="16"/>
      <w:szCs w:val="16"/>
    </w:rPr>
  </w:style>
  <w:style w:type="character" w:customStyle="1" w:styleId="h3">
    <w:name w:val="h3"/>
    <w:basedOn w:val="DefaultParagraphFont"/>
    <w:rsid w:val="00CB5CAB"/>
  </w:style>
  <w:style w:type="character" w:customStyle="1" w:styleId="postbody1">
    <w:name w:val="postbody1"/>
    <w:rsid w:val="00CB5CAB"/>
    <w:rPr>
      <w:sz w:val="18"/>
      <w:szCs w:val="18"/>
    </w:rPr>
  </w:style>
  <w:style w:type="character" w:styleId="FollowedHyperlink">
    <w:name w:val="FollowedHyperlink"/>
    <w:uiPriority w:val="99"/>
    <w:semiHidden/>
    <w:unhideWhenUsed/>
    <w:rsid w:val="00CB5CAB"/>
    <w:rPr>
      <w:color w:val="800080"/>
      <w:u w:val="single"/>
    </w:rPr>
  </w:style>
  <w:style w:type="character" w:customStyle="1" w:styleId="st">
    <w:name w:val="st"/>
    <w:basedOn w:val="DefaultParagraphFont"/>
    <w:rsid w:val="00CB5CAB"/>
  </w:style>
  <w:style w:type="character" w:styleId="SubtleEmphasis">
    <w:name w:val="Subtle Emphasis"/>
    <w:uiPriority w:val="19"/>
    <w:qFormat/>
    <w:rsid w:val="00CB5CAB"/>
    <w:rPr>
      <w:i/>
      <w:iCs/>
      <w:color w:val="808080"/>
    </w:rPr>
  </w:style>
  <w:style w:type="character" w:customStyle="1" w:styleId="goohl0">
    <w:name w:val="goohl0"/>
    <w:basedOn w:val="DefaultParagraphFont"/>
    <w:rsid w:val="00AD22FD"/>
  </w:style>
  <w:style w:type="character" w:customStyle="1" w:styleId="goohl1">
    <w:name w:val="goohl1"/>
    <w:basedOn w:val="DefaultParagraphFont"/>
    <w:rsid w:val="00AD22FD"/>
  </w:style>
  <w:style w:type="character" w:customStyle="1" w:styleId="slug-vol">
    <w:name w:val="slug-vol"/>
    <w:basedOn w:val="DefaultParagraphFont"/>
    <w:rsid w:val="00DA4E2C"/>
  </w:style>
  <w:style w:type="character" w:customStyle="1" w:styleId="slug-issue">
    <w:name w:val="slug-issue"/>
    <w:basedOn w:val="DefaultParagraphFont"/>
    <w:rsid w:val="00DA4E2C"/>
  </w:style>
  <w:style w:type="character" w:customStyle="1" w:styleId="slug-pages">
    <w:name w:val="slug-pages"/>
    <w:basedOn w:val="DefaultParagraphFont"/>
    <w:rsid w:val="00DA4E2C"/>
  </w:style>
  <w:style w:type="paragraph" w:customStyle="1" w:styleId="Body">
    <w:name w:val="Body"/>
    <w:rsid w:val="002979F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MY"/>
    </w:rPr>
  </w:style>
  <w:style w:type="numbering" w:customStyle="1" w:styleId="List0">
    <w:name w:val="List 0"/>
    <w:basedOn w:val="NoList"/>
    <w:rsid w:val="002979FD"/>
    <w:pPr>
      <w:numPr>
        <w:numId w:val="36"/>
      </w:numPr>
    </w:pPr>
  </w:style>
  <w:style w:type="numbering" w:customStyle="1" w:styleId="List1">
    <w:name w:val="List 1"/>
    <w:basedOn w:val="NoList"/>
    <w:rsid w:val="002979FD"/>
    <w:pPr>
      <w:numPr>
        <w:numId w:val="41"/>
      </w:numPr>
    </w:pPr>
  </w:style>
  <w:style w:type="paragraph" w:customStyle="1" w:styleId="TableStyle1">
    <w:name w:val="Table Style 1"/>
    <w:rsid w:val="002979FD"/>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MY" w:eastAsia="en-MY"/>
    </w:rPr>
  </w:style>
  <w:style w:type="paragraph" w:customStyle="1" w:styleId="TableStyle2">
    <w:name w:val="Table Style 2"/>
    <w:rsid w:val="002979F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MY" w:eastAsia="en-MY"/>
    </w:rPr>
  </w:style>
  <w:style w:type="paragraph" w:styleId="TOCHeading">
    <w:name w:val="TOC Heading"/>
    <w:basedOn w:val="Heading1"/>
    <w:next w:val="Normal"/>
    <w:uiPriority w:val="39"/>
    <w:semiHidden/>
    <w:unhideWhenUsed/>
    <w:qFormat/>
    <w:rsid w:val="0061119A"/>
    <w:pPr>
      <w:keepLines/>
      <w:spacing w:before="48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7523DD"/>
    <w:pPr>
      <w:shd w:val="clear" w:color="auto" w:fill="F2F2F2" w:themeFill="background1" w:themeFillShade="F2"/>
      <w:tabs>
        <w:tab w:val="right" w:leader="dot" w:pos="10344"/>
      </w:tabs>
      <w:spacing w:after="0" w:line="240" w:lineRule="auto"/>
      <w:jc w:val="both"/>
    </w:pPr>
  </w:style>
  <w:style w:type="character" w:customStyle="1" w:styleId="apple-converted-space">
    <w:name w:val="apple-converted-space"/>
    <w:basedOn w:val="DefaultParagraphFont"/>
    <w:rsid w:val="005E3144"/>
  </w:style>
  <w:style w:type="table" w:styleId="MediumShading2-Accent6">
    <w:name w:val="Medium Shading 2 Accent 6"/>
    <w:basedOn w:val="TableNormal"/>
    <w:uiPriority w:val="64"/>
    <w:rsid w:val="00B12B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8F6E8B"/>
    <w:rPr>
      <w:sz w:val="16"/>
      <w:szCs w:val="16"/>
    </w:rPr>
  </w:style>
  <w:style w:type="paragraph" w:styleId="CommentText">
    <w:name w:val="annotation text"/>
    <w:basedOn w:val="Normal"/>
    <w:link w:val="CommentTextChar"/>
    <w:uiPriority w:val="99"/>
    <w:semiHidden/>
    <w:unhideWhenUsed/>
    <w:rsid w:val="008F6E8B"/>
    <w:pPr>
      <w:spacing w:line="240" w:lineRule="auto"/>
    </w:pPr>
    <w:rPr>
      <w:sz w:val="20"/>
      <w:szCs w:val="20"/>
    </w:rPr>
  </w:style>
  <w:style w:type="character" w:customStyle="1" w:styleId="CommentTextChar">
    <w:name w:val="Comment Text Char"/>
    <w:basedOn w:val="DefaultParagraphFont"/>
    <w:link w:val="CommentText"/>
    <w:uiPriority w:val="99"/>
    <w:semiHidden/>
    <w:rsid w:val="008F6E8B"/>
    <w:rPr>
      <w:rFonts w:ascii="Calibri" w:eastAsia="Calibri" w:hAnsi="Calibri" w:cs="Arial Unicode MS"/>
      <w:sz w:val="20"/>
      <w:szCs w:val="20"/>
    </w:rPr>
  </w:style>
  <w:style w:type="paragraph" w:styleId="CommentSubject">
    <w:name w:val="annotation subject"/>
    <w:basedOn w:val="CommentText"/>
    <w:next w:val="CommentText"/>
    <w:link w:val="CommentSubjectChar"/>
    <w:uiPriority w:val="99"/>
    <w:semiHidden/>
    <w:unhideWhenUsed/>
    <w:rsid w:val="008F6E8B"/>
    <w:rPr>
      <w:b/>
      <w:bCs/>
    </w:rPr>
  </w:style>
  <w:style w:type="character" w:customStyle="1" w:styleId="CommentSubjectChar">
    <w:name w:val="Comment Subject Char"/>
    <w:basedOn w:val="CommentTextChar"/>
    <w:link w:val="CommentSubject"/>
    <w:uiPriority w:val="99"/>
    <w:semiHidden/>
    <w:rsid w:val="008F6E8B"/>
    <w:rPr>
      <w:rFonts w:ascii="Calibri" w:eastAsia="Calibri" w:hAnsi="Calibri" w:cs="Arial Unicode MS"/>
      <w:b/>
      <w:bCs/>
      <w:sz w:val="20"/>
      <w:szCs w:val="20"/>
    </w:rPr>
  </w:style>
  <w:style w:type="table" w:styleId="MediumGrid1-Accent6">
    <w:name w:val="Medium Grid 1 Accent 6"/>
    <w:basedOn w:val="TableNormal"/>
    <w:uiPriority w:val="67"/>
    <w:rsid w:val="00373A1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DzTablo21">
    <w:name w:val="Düz Tablo 21"/>
    <w:basedOn w:val="TableNormal"/>
    <w:uiPriority w:val="42"/>
    <w:rsid w:val="00EF16AB"/>
    <w:pPr>
      <w:spacing w:after="0" w:line="240" w:lineRule="auto"/>
    </w:pPr>
    <w:rPr>
      <w:rFonts w:ascii="Times New Roman" w:hAnsi="Times New Roman" w:cs="Times New Roman"/>
      <w:sz w:val="24"/>
      <w:szCs w:val="24"/>
      <w:lang w:val="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ListeYok1">
    <w:name w:val="Liste Yok1"/>
    <w:next w:val="NoList"/>
    <w:uiPriority w:val="99"/>
    <w:semiHidden/>
    <w:unhideWhenUsed/>
    <w:rsid w:val="00EF16AB"/>
  </w:style>
  <w:style w:type="table" w:customStyle="1" w:styleId="TabloKlavuzu1">
    <w:name w:val="Tablo Kılavuzu1"/>
    <w:basedOn w:val="TableNormal"/>
    <w:next w:val="TableGrid"/>
    <w:uiPriority w:val="39"/>
    <w:rsid w:val="00EF16AB"/>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rtaGlgeleme2-Vurgu61">
    <w:name w:val="Orta Gölgeleme 2 - Vurgu 61"/>
    <w:basedOn w:val="TableNormal"/>
    <w:next w:val="MediumShading2-Accent6"/>
    <w:uiPriority w:val="64"/>
    <w:rsid w:val="002342A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AB"/>
    <w:rPr>
      <w:rFonts w:ascii="Calibri" w:eastAsia="Calibri" w:hAnsi="Calibri" w:cs="Arial Unicode MS"/>
    </w:rPr>
  </w:style>
  <w:style w:type="paragraph" w:styleId="Heading1">
    <w:name w:val="heading 1"/>
    <w:basedOn w:val="Normal"/>
    <w:next w:val="Normal"/>
    <w:link w:val="Heading1Char"/>
    <w:uiPriority w:val="9"/>
    <w:qFormat/>
    <w:rsid w:val="001B2E09"/>
    <w:pPr>
      <w:keepNext/>
      <w:spacing w:after="0" w:line="240" w:lineRule="auto"/>
      <w:jc w:val="both"/>
      <w:outlineLvl w:val="0"/>
    </w:pPr>
    <w:rPr>
      <w:rFonts w:ascii="Bell MT" w:eastAsia="Times New Roman" w:hAnsi="Bell MT" w:cs="Times New Roman"/>
      <w:b/>
      <w:bCs/>
      <w:kern w:val="32"/>
      <w:sz w:val="28"/>
      <w:szCs w:val="32"/>
      <w:lang w:val="en-GB"/>
    </w:rPr>
  </w:style>
  <w:style w:type="paragraph" w:styleId="Heading2">
    <w:name w:val="heading 2"/>
    <w:basedOn w:val="Normal"/>
    <w:link w:val="Heading2Char"/>
    <w:uiPriority w:val="9"/>
    <w:qFormat/>
    <w:rsid w:val="00CB5CAB"/>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next w:val="Normal"/>
    <w:link w:val="Heading3Char"/>
    <w:uiPriority w:val="9"/>
    <w:qFormat/>
    <w:rsid w:val="00CB5CAB"/>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CAB"/>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B5CA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B5CAB"/>
    <w:pPr>
      <w:autoSpaceDE w:val="0"/>
      <w:autoSpaceDN w:val="0"/>
      <w:adjustRightInd w:val="0"/>
      <w:spacing w:after="0" w:line="240" w:lineRule="auto"/>
    </w:pPr>
    <w:rPr>
      <w:rFonts w:ascii="Arial" w:eastAsia="Calibri" w:hAnsi="Arial" w:cs="Arial"/>
      <w:color w:val="000000"/>
      <w:sz w:val="24"/>
      <w:szCs w:val="24"/>
      <w:lang w:bidi="my-MM"/>
    </w:rPr>
  </w:style>
  <w:style w:type="character" w:styleId="Hyperlink">
    <w:name w:val="Hyperlink"/>
    <w:uiPriority w:val="99"/>
    <w:unhideWhenUsed/>
    <w:rsid w:val="00CB5CAB"/>
    <w:rPr>
      <w:color w:val="0000FF"/>
      <w:u w:val="single"/>
    </w:rPr>
  </w:style>
  <w:style w:type="paragraph" w:styleId="BalloonText">
    <w:name w:val="Balloon Text"/>
    <w:basedOn w:val="Normal"/>
    <w:link w:val="BalloonTextChar"/>
    <w:uiPriority w:val="99"/>
    <w:semiHidden/>
    <w:unhideWhenUsed/>
    <w:rsid w:val="00CB5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CAB"/>
    <w:rPr>
      <w:rFonts w:ascii="Tahoma" w:eastAsia="Calibri" w:hAnsi="Tahoma" w:cs="Tahoma"/>
      <w:sz w:val="16"/>
      <w:szCs w:val="16"/>
    </w:rPr>
  </w:style>
  <w:style w:type="character" w:customStyle="1" w:styleId="Heading1Char">
    <w:name w:val="Heading 1 Char"/>
    <w:basedOn w:val="DefaultParagraphFont"/>
    <w:link w:val="Heading1"/>
    <w:uiPriority w:val="9"/>
    <w:rsid w:val="001B2E09"/>
    <w:rPr>
      <w:rFonts w:ascii="Bell MT" w:eastAsia="Times New Roman" w:hAnsi="Bell MT" w:cs="Times New Roman"/>
      <w:b/>
      <w:bCs/>
      <w:kern w:val="32"/>
      <w:sz w:val="28"/>
      <w:szCs w:val="32"/>
      <w:lang w:val="en-GB"/>
    </w:rPr>
  </w:style>
  <w:style w:type="character" w:customStyle="1" w:styleId="Heading2Char">
    <w:name w:val="Heading 2 Char"/>
    <w:basedOn w:val="DefaultParagraphFont"/>
    <w:link w:val="Heading2"/>
    <w:uiPriority w:val="9"/>
    <w:rsid w:val="00CB5CAB"/>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CB5CAB"/>
    <w:rPr>
      <w:rFonts w:ascii="Cambria" w:eastAsia="Times New Roman" w:hAnsi="Cambria" w:cs="Times New Roman"/>
      <w:b/>
      <w:bCs/>
      <w:sz w:val="26"/>
      <w:szCs w:val="26"/>
    </w:rPr>
  </w:style>
  <w:style w:type="paragraph" w:styleId="ListParagraph">
    <w:name w:val="List Paragraph"/>
    <w:basedOn w:val="Normal"/>
    <w:uiPriority w:val="34"/>
    <w:qFormat/>
    <w:rsid w:val="00CB5CAB"/>
    <w:pPr>
      <w:ind w:left="720"/>
      <w:contextualSpacing/>
    </w:pPr>
    <w:rPr>
      <w:rFonts w:cs="Times New Roman"/>
    </w:rPr>
  </w:style>
  <w:style w:type="character" w:styleId="FootnoteReference">
    <w:name w:val="footnote reference"/>
    <w:uiPriority w:val="99"/>
    <w:semiHidden/>
    <w:rsid w:val="00CB5CAB"/>
    <w:rPr>
      <w:vertAlign w:val="superscript"/>
    </w:rPr>
  </w:style>
  <w:style w:type="paragraph" w:styleId="FootnoteText">
    <w:name w:val="footnote text"/>
    <w:basedOn w:val="Normal"/>
    <w:link w:val="FootnoteTextChar"/>
    <w:uiPriority w:val="99"/>
    <w:semiHidden/>
    <w:rsid w:val="00CB5C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B5CA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B5CAB"/>
    <w:pPr>
      <w:tabs>
        <w:tab w:val="center" w:pos="4680"/>
        <w:tab w:val="right" w:pos="9360"/>
      </w:tabs>
    </w:pPr>
    <w:rPr>
      <w:rFonts w:cs="Times New Roman"/>
    </w:rPr>
  </w:style>
  <w:style w:type="character" w:customStyle="1" w:styleId="HeaderChar">
    <w:name w:val="Header Char"/>
    <w:basedOn w:val="DefaultParagraphFont"/>
    <w:link w:val="Header"/>
    <w:uiPriority w:val="99"/>
    <w:rsid w:val="00CB5CAB"/>
    <w:rPr>
      <w:rFonts w:ascii="Calibri" w:eastAsia="Calibri" w:hAnsi="Calibri" w:cs="Times New Roman"/>
    </w:rPr>
  </w:style>
  <w:style w:type="character" w:styleId="Emphasis">
    <w:name w:val="Emphasis"/>
    <w:uiPriority w:val="20"/>
    <w:qFormat/>
    <w:rsid w:val="00CB5CAB"/>
    <w:rPr>
      <w:i/>
      <w:iCs/>
    </w:rPr>
  </w:style>
  <w:style w:type="character" w:customStyle="1" w:styleId="grame">
    <w:name w:val="grame"/>
    <w:basedOn w:val="DefaultParagraphFont"/>
    <w:rsid w:val="00CB5CAB"/>
  </w:style>
  <w:style w:type="character" w:customStyle="1" w:styleId="FooterChar">
    <w:name w:val="Footer Char"/>
    <w:link w:val="Footer"/>
    <w:uiPriority w:val="99"/>
    <w:rsid w:val="00CB5CAB"/>
    <w:rPr>
      <w:rFonts w:cs="Times New Roman"/>
    </w:rPr>
  </w:style>
  <w:style w:type="paragraph" w:styleId="Footer">
    <w:name w:val="footer"/>
    <w:basedOn w:val="Normal"/>
    <w:link w:val="FooterChar"/>
    <w:uiPriority w:val="99"/>
    <w:unhideWhenUsed/>
    <w:rsid w:val="00CB5CAB"/>
    <w:pPr>
      <w:tabs>
        <w:tab w:val="center" w:pos="4680"/>
        <w:tab w:val="right" w:pos="9360"/>
      </w:tabs>
    </w:pPr>
    <w:rPr>
      <w:rFonts w:asciiTheme="minorHAnsi" w:eastAsiaTheme="minorHAnsi" w:hAnsiTheme="minorHAnsi" w:cs="Times New Roman"/>
    </w:rPr>
  </w:style>
  <w:style w:type="character" w:customStyle="1" w:styleId="FooterChar1">
    <w:name w:val="Footer Char1"/>
    <w:basedOn w:val="DefaultParagraphFont"/>
    <w:uiPriority w:val="99"/>
    <w:semiHidden/>
    <w:rsid w:val="00CB5CAB"/>
    <w:rPr>
      <w:rFonts w:ascii="Calibri" w:eastAsia="Calibri" w:hAnsi="Calibri" w:cs="Arial Unicode MS"/>
    </w:rPr>
  </w:style>
  <w:style w:type="character" w:styleId="PageNumber">
    <w:name w:val="page number"/>
    <w:basedOn w:val="DefaultParagraphFont"/>
    <w:rsid w:val="00CB5CAB"/>
  </w:style>
  <w:style w:type="paragraph" w:styleId="NormalWeb">
    <w:name w:val="Normal (Web)"/>
    <w:basedOn w:val="Normal"/>
    <w:uiPriority w:val="99"/>
    <w:unhideWhenUsed/>
    <w:rsid w:val="00CB5CA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CB5CAB"/>
  </w:style>
  <w:style w:type="character" w:styleId="Strong">
    <w:name w:val="Strong"/>
    <w:uiPriority w:val="22"/>
    <w:qFormat/>
    <w:rsid w:val="00CB5CAB"/>
    <w:rPr>
      <w:b/>
      <w:bCs/>
    </w:rPr>
  </w:style>
  <w:style w:type="character" w:customStyle="1" w:styleId="BalloonTextChar1">
    <w:name w:val="Balloon Text Char1"/>
    <w:basedOn w:val="DefaultParagraphFont"/>
    <w:uiPriority w:val="99"/>
    <w:semiHidden/>
    <w:rsid w:val="00CB5CAB"/>
    <w:rPr>
      <w:rFonts w:ascii="Tahoma" w:eastAsia="Calibri" w:hAnsi="Tahoma" w:cs="Tahoma"/>
      <w:sz w:val="16"/>
      <w:szCs w:val="16"/>
    </w:rPr>
  </w:style>
  <w:style w:type="character" w:customStyle="1" w:styleId="h3">
    <w:name w:val="h3"/>
    <w:basedOn w:val="DefaultParagraphFont"/>
    <w:rsid w:val="00CB5CAB"/>
  </w:style>
  <w:style w:type="character" w:customStyle="1" w:styleId="postbody1">
    <w:name w:val="postbody1"/>
    <w:rsid w:val="00CB5CAB"/>
    <w:rPr>
      <w:sz w:val="18"/>
      <w:szCs w:val="18"/>
    </w:rPr>
  </w:style>
  <w:style w:type="character" w:styleId="FollowedHyperlink">
    <w:name w:val="FollowedHyperlink"/>
    <w:uiPriority w:val="99"/>
    <w:semiHidden/>
    <w:unhideWhenUsed/>
    <w:rsid w:val="00CB5CAB"/>
    <w:rPr>
      <w:color w:val="800080"/>
      <w:u w:val="single"/>
    </w:rPr>
  </w:style>
  <w:style w:type="character" w:customStyle="1" w:styleId="st">
    <w:name w:val="st"/>
    <w:basedOn w:val="DefaultParagraphFont"/>
    <w:rsid w:val="00CB5CAB"/>
  </w:style>
  <w:style w:type="character" w:styleId="SubtleEmphasis">
    <w:name w:val="Subtle Emphasis"/>
    <w:uiPriority w:val="19"/>
    <w:qFormat/>
    <w:rsid w:val="00CB5CAB"/>
    <w:rPr>
      <w:i/>
      <w:iCs/>
      <w:color w:val="808080"/>
    </w:rPr>
  </w:style>
  <w:style w:type="character" w:customStyle="1" w:styleId="goohl0">
    <w:name w:val="goohl0"/>
    <w:basedOn w:val="DefaultParagraphFont"/>
    <w:rsid w:val="00AD22FD"/>
  </w:style>
  <w:style w:type="character" w:customStyle="1" w:styleId="goohl1">
    <w:name w:val="goohl1"/>
    <w:basedOn w:val="DefaultParagraphFont"/>
    <w:rsid w:val="00AD22FD"/>
  </w:style>
  <w:style w:type="character" w:customStyle="1" w:styleId="slug-vol">
    <w:name w:val="slug-vol"/>
    <w:basedOn w:val="DefaultParagraphFont"/>
    <w:rsid w:val="00DA4E2C"/>
  </w:style>
  <w:style w:type="character" w:customStyle="1" w:styleId="slug-issue">
    <w:name w:val="slug-issue"/>
    <w:basedOn w:val="DefaultParagraphFont"/>
    <w:rsid w:val="00DA4E2C"/>
  </w:style>
  <w:style w:type="character" w:customStyle="1" w:styleId="slug-pages">
    <w:name w:val="slug-pages"/>
    <w:basedOn w:val="DefaultParagraphFont"/>
    <w:rsid w:val="00DA4E2C"/>
  </w:style>
  <w:style w:type="paragraph" w:customStyle="1" w:styleId="Body">
    <w:name w:val="Body"/>
    <w:rsid w:val="002979F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MY"/>
    </w:rPr>
  </w:style>
  <w:style w:type="numbering" w:customStyle="1" w:styleId="List0">
    <w:name w:val="List 0"/>
    <w:basedOn w:val="NoList"/>
    <w:rsid w:val="002979FD"/>
    <w:pPr>
      <w:numPr>
        <w:numId w:val="36"/>
      </w:numPr>
    </w:pPr>
  </w:style>
  <w:style w:type="numbering" w:customStyle="1" w:styleId="List1">
    <w:name w:val="List 1"/>
    <w:basedOn w:val="NoList"/>
    <w:rsid w:val="002979FD"/>
    <w:pPr>
      <w:numPr>
        <w:numId w:val="41"/>
      </w:numPr>
    </w:pPr>
  </w:style>
  <w:style w:type="paragraph" w:customStyle="1" w:styleId="TableStyle1">
    <w:name w:val="Table Style 1"/>
    <w:rsid w:val="002979FD"/>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MY" w:eastAsia="en-MY"/>
    </w:rPr>
  </w:style>
  <w:style w:type="paragraph" w:customStyle="1" w:styleId="TableStyle2">
    <w:name w:val="Table Style 2"/>
    <w:rsid w:val="002979FD"/>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MY" w:eastAsia="en-MY"/>
    </w:rPr>
  </w:style>
  <w:style w:type="paragraph" w:styleId="TOCHeading">
    <w:name w:val="TOC Heading"/>
    <w:basedOn w:val="Heading1"/>
    <w:next w:val="Normal"/>
    <w:uiPriority w:val="39"/>
    <w:semiHidden/>
    <w:unhideWhenUsed/>
    <w:qFormat/>
    <w:rsid w:val="0061119A"/>
    <w:pPr>
      <w:keepLines/>
      <w:spacing w:before="480" w:line="276" w:lineRule="auto"/>
      <w:jc w:val="left"/>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7523DD"/>
    <w:pPr>
      <w:shd w:val="clear" w:color="auto" w:fill="F2F2F2" w:themeFill="background1" w:themeFillShade="F2"/>
      <w:tabs>
        <w:tab w:val="right" w:leader="dot" w:pos="10344"/>
      </w:tabs>
      <w:spacing w:after="0" w:line="240" w:lineRule="auto"/>
      <w:jc w:val="both"/>
    </w:pPr>
  </w:style>
  <w:style w:type="character" w:customStyle="1" w:styleId="apple-converted-space">
    <w:name w:val="apple-converted-space"/>
    <w:basedOn w:val="DefaultParagraphFont"/>
    <w:rsid w:val="005E3144"/>
  </w:style>
  <w:style w:type="table" w:styleId="MediumShading2-Accent6">
    <w:name w:val="Medium Shading 2 Accent 6"/>
    <w:basedOn w:val="TableNormal"/>
    <w:uiPriority w:val="64"/>
    <w:rsid w:val="00B12B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8F6E8B"/>
    <w:rPr>
      <w:sz w:val="16"/>
      <w:szCs w:val="16"/>
    </w:rPr>
  </w:style>
  <w:style w:type="paragraph" w:styleId="CommentText">
    <w:name w:val="annotation text"/>
    <w:basedOn w:val="Normal"/>
    <w:link w:val="CommentTextChar"/>
    <w:uiPriority w:val="99"/>
    <w:semiHidden/>
    <w:unhideWhenUsed/>
    <w:rsid w:val="008F6E8B"/>
    <w:pPr>
      <w:spacing w:line="240" w:lineRule="auto"/>
    </w:pPr>
    <w:rPr>
      <w:sz w:val="20"/>
      <w:szCs w:val="20"/>
    </w:rPr>
  </w:style>
  <w:style w:type="character" w:customStyle="1" w:styleId="CommentTextChar">
    <w:name w:val="Comment Text Char"/>
    <w:basedOn w:val="DefaultParagraphFont"/>
    <w:link w:val="CommentText"/>
    <w:uiPriority w:val="99"/>
    <w:semiHidden/>
    <w:rsid w:val="008F6E8B"/>
    <w:rPr>
      <w:rFonts w:ascii="Calibri" w:eastAsia="Calibri" w:hAnsi="Calibri" w:cs="Arial Unicode MS"/>
      <w:sz w:val="20"/>
      <w:szCs w:val="20"/>
    </w:rPr>
  </w:style>
  <w:style w:type="paragraph" w:styleId="CommentSubject">
    <w:name w:val="annotation subject"/>
    <w:basedOn w:val="CommentText"/>
    <w:next w:val="CommentText"/>
    <w:link w:val="CommentSubjectChar"/>
    <w:uiPriority w:val="99"/>
    <w:semiHidden/>
    <w:unhideWhenUsed/>
    <w:rsid w:val="008F6E8B"/>
    <w:rPr>
      <w:b/>
      <w:bCs/>
    </w:rPr>
  </w:style>
  <w:style w:type="character" w:customStyle="1" w:styleId="CommentSubjectChar">
    <w:name w:val="Comment Subject Char"/>
    <w:basedOn w:val="CommentTextChar"/>
    <w:link w:val="CommentSubject"/>
    <w:uiPriority w:val="99"/>
    <w:semiHidden/>
    <w:rsid w:val="008F6E8B"/>
    <w:rPr>
      <w:rFonts w:ascii="Calibri" w:eastAsia="Calibri" w:hAnsi="Calibri" w:cs="Arial Unicode MS"/>
      <w:b/>
      <w:bCs/>
      <w:sz w:val="20"/>
      <w:szCs w:val="20"/>
    </w:rPr>
  </w:style>
  <w:style w:type="table" w:styleId="MediumGrid1-Accent6">
    <w:name w:val="Medium Grid 1 Accent 6"/>
    <w:basedOn w:val="TableNormal"/>
    <w:uiPriority w:val="67"/>
    <w:rsid w:val="00373A15"/>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DzTablo21">
    <w:name w:val="Düz Tablo 21"/>
    <w:basedOn w:val="TableNormal"/>
    <w:uiPriority w:val="42"/>
    <w:rsid w:val="00EF16AB"/>
    <w:pPr>
      <w:spacing w:after="0" w:line="240" w:lineRule="auto"/>
    </w:pPr>
    <w:rPr>
      <w:rFonts w:ascii="Times New Roman" w:hAnsi="Times New Roman" w:cs="Times New Roman"/>
      <w:sz w:val="24"/>
      <w:szCs w:val="24"/>
      <w:lang w:val="tr-T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ListeYok1">
    <w:name w:val="Liste Yok1"/>
    <w:next w:val="NoList"/>
    <w:uiPriority w:val="99"/>
    <w:semiHidden/>
    <w:unhideWhenUsed/>
    <w:rsid w:val="00EF16AB"/>
  </w:style>
  <w:style w:type="table" w:customStyle="1" w:styleId="TabloKlavuzu1">
    <w:name w:val="Tablo Kılavuzu1"/>
    <w:basedOn w:val="TableNormal"/>
    <w:next w:val="TableGrid"/>
    <w:uiPriority w:val="39"/>
    <w:rsid w:val="00EF16AB"/>
    <w:pPr>
      <w:spacing w:after="0" w:line="240" w:lineRule="auto"/>
    </w:pPr>
    <w:rPr>
      <w:lang w:val="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rtaGlgeleme2-Vurgu61">
    <w:name w:val="Orta Gölgeleme 2 - Vurgu 61"/>
    <w:basedOn w:val="TableNormal"/>
    <w:next w:val="MediumShading2-Accent6"/>
    <w:uiPriority w:val="64"/>
    <w:rsid w:val="002342A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519680">
      <w:bodyDiv w:val="1"/>
      <w:marLeft w:val="0"/>
      <w:marRight w:val="0"/>
      <w:marTop w:val="0"/>
      <w:marBottom w:val="0"/>
      <w:divBdr>
        <w:top w:val="none" w:sz="0" w:space="0" w:color="auto"/>
        <w:left w:val="none" w:sz="0" w:space="0" w:color="auto"/>
        <w:bottom w:val="none" w:sz="0" w:space="0" w:color="auto"/>
        <w:right w:val="none" w:sz="0" w:space="0" w:color="auto"/>
      </w:divBdr>
      <w:divsChild>
        <w:div w:id="146365678">
          <w:marLeft w:val="0"/>
          <w:marRight w:val="0"/>
          <w:marTop w:val="0"/>
          <w:marBottom w:val="0"/>
          <w:divBdr>
            <w:top w:val="single" w:sz="4" w:space="1" w:color="CCCCCC"/>
            <w:left w:val="single" w:sz="4" w:space="1" w:color="CCCCCC"/>
            <w:bottom w:val="single" w:sz="4" w:space="1" w:color="CCCCCC"/>
            <w:right w:val="single" w:sz="4" w:space="1" w:color="CCCCCC"/>
          </w:divBdr>
        </w:div>
      </w:divsChild>
    </w:div>
    <w:div w:id="17710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yperlink" Target="https://orcid.org/0000-0002-1012-127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reativecommons.org/licenses/by/3.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ossmark.crossref.org/dialog/?doi=10.20448/journal.522.2018.44.257.265&amp;domain=pdf&amp;date_stamp=2017-01-14" TargetMode="External"/><Relationship Id="rId24" Type="http://schemas.openxmlformats.org/officeDocument/2006/relationships/hyperlink" Target="https://scholar.google.com/scholar?hl=en&amp;q=Measurement%20of%20social%20evaluative%20anxiety%20in%20junior%20high%20school%20students" TargetMode="External"/><Relationship Id="rId5" Type="http://schemas.openxmlformats.org/officeDocument/2006/relationships/settings" Target="settings.xml"/><Relationship Id="rId15" Type="http://schemas.openxmlformats.org/officeDocument/2006/relationships/hyperlink" Target="https://orcid.org/orcid-search/quick-search?searchQuery=Vo%20Thi%20Quy" TargetMode="External"/><Relationship Id="rId23" Type="http://schemas.openxmlformats.org/officeDocument/2006/relationships/hyperlink" Target="https://scholar.google.com/scholar?hl=en&amp;q=Examinataion%20of%20social%20anxtiety%20at%20university%20level%20students"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5.png"/><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asianonlinejournals.com/index.php/EDU/article/view/1420" TargetMode="External"/><Relationship Id="rId14" Type="http://schemas.openxmlformats.org/officeDocument/2006/relationships/hyperlink" Target="https://orcid.org/0000-0002-3863-8021" TargetMode="External"/><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2B0DE-56FD-4733-B3D5-73065EB4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9</Pages>
  <Words>9452</Words>
  <Characters>53882</Characters>
  <Application>Microsoft Office Word</Application>
  <DocSecurity>0</DocSecurity>
  <Lines>449</Lines>
  <Paragraphs>126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ksr</Company>
  <LinksUpToDate>false</LinksUpToDate>
  <CharactersWithSpaces>63208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Irfan</cp:lastModifiedBy>
  <cp:revision>48</cp:revision>
  <cp:lastPrinted>2018-07-31T07:56:00Z</cp:lastPrinted>
  <dcterms:created xsi:type="dcterms:W3CDTF">2018-07-19T12:09:00Z</dcterms:created>
  <dcterms:modified xsi:type="dcterms:W3CDTF">2018-07-31T07:56:00Z</dcterms:modified>
</cp:coreProperties>
</file>